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1780"/>
        <w:tblW w:w="4500" w:type="dxa"/>
        <w:tblLayout w:type="fixed"/>
        <w:tblCellMar>
          <w:left w:w="0" w:type="dxa"/>
          <w:right w:w="0" w:type="dxa"/>
        </w:tblCellMar>
        <w:tblLook w:val="0000" w:firstRow="0" w:lastRow="0" w:firstColumn="0" w:lastColumn="0" w:noHBand="0" w:noVBand="0"/>
      </w:tblPr>
      <w:tblGrid>
        <w:gridCol w:w="4500"/>
      </w:tblGrid>
      <w:tr w:rsidR="00775FD1" w:rsidRPr="00816C9E" w14:paraId="606BD0D8" w14:textId="77777777" w:rsidTr="007509F6">
        <w:tc>
          <w:tcPr>
            <w:tcW w:w="4500" w:type="dxa"/>
            <w:tcMar>
              <w:top w:w="0" w:type="dxa"/>
              <w:left w:w="108" w:type="dxa"/>
              <w:bottom w:w="0" w:type="dxa"/>
              <w:right w:w="108" w:type="dxa"/>
            </w:tcMar>
          </w:tcPr>
          <w:p w14:paraId="00339D29" w14:textId="31F1DD80" w:rsidR="00775FD1" w:rsidRPr="00775FD1" w:rsidRDefault="00B42DCC" w:rsidP="007509F6">
            <w:pPr>
              <w:widowControl w:val="0"/>
              <w:suppressAutoHyphens/>
              <w:jc w:val="center"/>
            </w:pPr>
            <w:r>
              <w:rPr>
                <w:i/>
              </w:rPr>
              <w:t xml:space="preserve">  </w:t>
            </w:r>
            <w:r w:rsidR="00775FD1" w:rsidRPr="00775FD1">
              <w:t>УТВЕРЖДАЮ</w:t>
            </w:r>
          </w:p>
          <w:p w14:paraId="5720E424" w14:textId="77777777" w:rsidR="00775FD1" w:rsidRPr="00775FD1" w:rsidRDefault="004F3941" w:rsidP="007509F6">
            <w:pPr>
              <w:widowControl w:val="0"/>
              <w:suppressAutoHyphens/>
              <w:jc w:val="right"/>
            </w:pPr>
            <w:r>
              <w:t>Глав</w:t>
            </w:r>
            <w:r w:rsidR="00BB704B">
              <w:t>а</w:t>
            </w:r>
            <w:r w:rsidR="00775FD1" w:rsidRPr="00775FD1">
              <w:t xml:space="preserve"> </w:t>
            </w:r>
            <w:r w:rsidR="00EB66BE">
              <w:t>М</w:t>
            </w:r>
            <w:r w:rsidR="00775FD1" w:rsidRPr="00775FD1">
              <w:t xml:space="preserve">естной администрации внутригородского муниципального образования Санкт-Петербурга </w:t>
            </w:r>
            <w:proofErr w:type="gramStart"/>
            <w:r w:rsidR="00775FD1" w:rsidRPr="00775FD1">
              <w:t>муниципальный</w:t>
            </w:r>
            <w:proofErr w:type="gramEnd"/>
            <w:r w:rsidR="00775FD1" w:rsidRPr="00775FD1">
              <w:t xml:space="preserve"> округ </w:t>
            </w:r>
            <w:r w:rsidR="00B74946">
              <w:t>Васильевский</w:t>
            </w:r>
          </w:p>
          <w:p w14:paraId="23DD2667" w14:textId="77777777" w:rsidR="003718D1" w:rsidRDefault="003718D1" w:rsidP="007509F6">
            <w:pPr>
              <w:widowControl w:val="0"/>
              <w:suppressAutoHyphens/>
              <w:jc w:val="both"/>
            </w:pPr>
          </w:p>
          <w:p w14:paraId="7616FFCD" w14:textId="77777777" w:rsidR="00775FD1" w:rsidRPr="00775FD1" w:rsidRDefault="00775FD1" w:rsidP="007509F6">
            <w:pPr>
              <w:widowControl w:val="0"/>
              <w:suppressAutoHyphens/>
              <w:jc w:val="right"/>
            </w:pPr>
            <w:r w:rsidRPr="00775FD1">
              <w:t>________________</w:t>
            </w:r>
            <w:r w:rsidR="00CF764F">
              <w:t xml:space="preserve"> Д.В. Иванов</w:t>
            </w:r>
          </w:p>
          <w:p w14:paraId="6B605920" w14:textId="77777777" w:rsidR="00775FD1" w:rsidRPr="00775FD1" w:rsidRDefault="00775FD1" w:rsidP="007509F6">
            <w:pPr>
              <w:widowControl w:val="0"/>
              <w:suppressAutoHyphens/>
              <w:jc w:val="both"/>
            </w:pPr>
            <w:r w:rsidRPr="00775FD1">
              <w:t xml:space="preserve"> </w:t>
            </w:r>
          </w:p>
          <w:p w14:paraId="6A4811FD" w14:textId="2E752BB4" w:rsidR="00775FD1" w:rsidRPr="00775FD1" w:rsidRDefault="00B42DCC" w:rsidP="00CF764F">
            <w:pPr>
              <w:widowControl w:val="0"/>
              <w:tabs>
                <w:tab w:val="left" w:pos="2670"/>
              </w:tabs>
              <w:suppressAutoHyphens/>
              <w:jc w:val="right"/>
            </w:pPr>
            <w:r>
              <w:t xml:space="preserve">    </w:t>
            </w:r>
            <w:r w:rsidR="00633446" w:rsidRPr="0034760F">
              <w:t>«</w:t>
            </w:r>
            <w:r w:rsidR="0034760F">
              <w:t>17</w:t>
            </w:r>
            <w:r w:rsidR="00633446" w:rsidRPr="0034760F">
              <w:t xml:space="preserve">» </w:t>
            </w:r>
            <w:r w:rsidR="00590561" w:rsidRPr="0034760F">
              <w:t>июля</w:t>
            </w:r>
            <w:r w:rsidR="00775FD1" w:rsidRPr="0034760F">
              <w:t xml:space="preserve"> 201</w:t>
            </w:r>
            <w:r w:rsidR="00EB66BE" w:rsidRPr="0034760F">
              <w:t>8</w:t>
            </w:r>
            <w:r w:rsidR="00775FD1" w:rsidRPr="0034760F">
              <w:t xml:space="preserve"> г</w:t>
            </w:r>
            <w:r w:rsidR="005B48DA" w:rsidRPr="0034760F">
              <w:t>ода</w:t>
            </w:r>
            <w:r w:rsidR="000D68C7">
              <w:tab/>
            </w:r>
          </w:p>
          <w:p w14:paraId="69E7105E" w14:textId="77777777" w:rsidR="00775FD1" w:rsidRPr="00816C9E" w:rsidRDefault="00775FD1" w:rsidP="007509F6">
            <w:pPr>
              <w:widowControl w:val="0"/>
              <w:suppressAutoHyphens/>
              <w:jc w:val="both"/>
              <w:rPr>
                <w:i/>
              </w:rPr>
            </w:pPr>
            <w:r w:rsidRPr="00816C9E">
              <w:rPr>
                <w:i/>
              </w:rPr>
              <w:t> </w:t>
            </w:r>
          </w:p>
        </w:tc>
      </w:tr>
    </w:tbl>
    <w:p w14:paraId="2337E17C" w14:textId="5D5BD20C" w:rsidR="007509F6" w:rsidRPr="00293FDD" w:rsidRDefault="00D839D4" w:rsidP="007509F6">
      <w:pPr>
        <w:ind w:left="5670"/>
        <w:jc w:val="right"/>
      </w:pPr>
      <w:r w:rsidRPr="00293FDD">
        <w:t xml:space="preserve">Приложение </w:t>
      </w:r>
      <w:r w:rsidR="007509F6" w:rsidRPr="00293FDD">
        <w:t xml:space="preserve">№ </w:t>
      </w:r>
      <w:r w:rsidR="007E0AEE">
        <w:t>1</w:t>
      </w:r>
    </w:p>
    <w:p w14:paraId="31D224EB" w14:textId="77777777" w:rsidR="007509F6" w:rsidRDefault="007509F6" w:rsidP="007509F6">
      <w:pPr>
        <w:jc w:val="right"/>
      </w:pPr>
      <w:r w:rsidRPr="00293FDD">
        <w:t xml:space="preserve">к постановлению </w:t>
      </w:r>
    </w:p>
    <w:p w14:paraId="65DF2129" w14:textId="77777777" w:rsidR="007509F6" w:rsidRPr="00293FDD" w:rsidRDefault="00EB66BE" w:rsidP="007509F6">
      <w:pPr>
        <w:jc w:val="right"/>
      </w:pPr>
      <w:r>
        <w:t>М</w:t>
      </w:r>
      <w:r w:rsidR="007509F6" w:rsidRPr="00293FDD">
        <w:t xml:space="preserve">естной </w:t>
      </w:r>
      <w:r w:rsidR="007509F6">
        <w:t>а</w:t>
      </w:r>
      <w:r w:rsidR="007509F6" w:rsidRPr="00293FDD">
        <w:t>дминистрации</w:t>
      </w:r>
    </w:p>
    <w:p w14:paraId="3C082146" w14:textId="77777777" w:rsidR="007509F6" w:rsidRPr="00293FDD" w:rsidRDefault="00B42DCC" w:rsidP="007509F6">
      <w:pPr>
        <w:jc w:val="right"/>
      </w:pPr>
      <w:r>
        <w:t xml:space="preserve">             </w:t>
      </w:r>
      <w:r w:rsidR="007509F6" w:rsidRPr="00293FDD">
        <w:t>МО Васильевский</w:t>
      </w:r>
    </w:p>
    <w:p w14:paraId="1EF14C2E" w14:textId="4E519D3A" w:rsidR="007509F6" w:rsidRPr="00293FDD" w:rsidRDefault="00B42DCC" w:rsidP="007509F6">
      <w:pPr>
        <w:jc w:val="right"/>
      </w:pPr>
      <w:r>
        <w:t xml:space="preserve">                       </w:t>
      </w:r>
      <w:r w:rsidR="00E44FBF" w:rsidRPr="00CF764F">
        <w:t>от</w:t>
      </w:r>
      <w:r>
        <w:t xml:space="preserve"> </w:t>
      </w:r>
      <w:r w:rsidR="0034760F">
        <w:t>17 июля</w:t>
      </w:r>
      <w:r>
        <w:t xml:space="preserve"> </w:t>
      </w:r>
      <w:r w:rsidR="00EB66BE">
        <w:t>2018</w:t>
      </w:r>
      <w:r w:rsidR="00CF764F">
        <w:t xml:space="preserve"> года</w:t>
      </w:r>
      <w:r w:rsidR="00E44FBF" w:rsidRPr="00CF764F">
        <w:t xml:space="preserve"> </w:t>
      </w:r>
      <w:r w:rsidR="00E44FBF" w:rsidRPr="00425182">
        <w:t xml:space="preserve">№ </w:t>
      </w:r>
      <w:r w:rsidR="00CF764F" w:rsidRPr="00425182">
        <w:t>6</w:t>
      </w:r>
      <w:r w:rsidR="0034760F" w:rsidRPr="00425182">
        <w:t>5</w:t>
      </w:r>
    </w:p>
    <w:p w14:paraId="2A043AB5" w14:textId="77777777" w:rsidR="007509F6" w:rsidRDefault="007509F6" w:rsidP="007509F6">
      <w:pPr>
        <w:jc w:val="right"/>
      </w:pPr>
    </w:p>
    <w:p w14:paraId="7F4CFBDB" w14:textId="77777777" w:rsidR="00775FD1" w:rsidRDefault="00775FD1" w:rsidP="007509F6">
      <w:pPr>
        <w:widowControl w:val="0"/>
        <w:suppressAutoHyphens/>
        <w:autoSpaceDE w:val="0"/>
        <w:autoSpaceDN w:val="0"/>
        <w:adjustRightInd w:val="0"/>
        <w:jc w:val="right"/>
        <w:rPr>
          <w:b/>
          <w:bCs/>
        </w:rPr>
      </w:pPr>
    </w:p>
    <w:p w14:paraId="4766F30D" w14:textId="77777777" w:rsidR="00775FD1" w:rsidRDefault="00775FD1" w:rsidP="00775FD1">
      <w:pPr>
        <w:widowControl w:val="0"/>
        <w:suppressAutoHyphens/>
        <w:autoSpaceDE w:val="0"/>
        <w:autoSpaceDN w:val="0"/>
        <w:adjustRightInd w:val="0"/>
        <w:jc w:val="both"/>
        <w:rPr>
          <w:b/>
          <w:bCs/>
        </w:rPr>
      </w:pPr>
    </w:p>
    <w:p w14:paraId="5387022D" w14:textId="77777777" w:rsidR="00775FD1" w:rsidRDefault="00775FD1" w:rsidP="00775FD1">
      <w:pPr>
        <w:widowControl w:val="0"/>
        <w:suppressAutoHyphens/>
        <w:autoSpaceDE w:val="0"/>
        <w:autoSpaceDN w:val="0"/>
        <w:adjustRightInd w:val="0"/>
        <w:jc w:val="both"/>
        <w:rPr>
          <w:b/>
          <w:bCs/>
        </w:rPr>
      </w:pPr>
    </w:p>
    <w:p w14:paraId="7D6B6AFC" w14:textId="77777777" w:rsidR="00775FD1" w:rsidRDefault="00775FD1" w:rsidP="00775FD1">
      <w:pPr>
        <w:widowControl w:val="0"/>
        <w:suppressAutoHyphens/>
        <w:autoSpaceDE w:val="0"/>
        <w:autoSpaceDN w:val="0"/>
        <w:adjustRightInd w:val="0"/>
        <w:jc w:val="both"/>
        <w:rPr>
          <w:b/>
          <w:bCs/>
        </w:rPr>
      </w:pPr>
    </w:p>
    <w:p w14:paraId="1CF4424E" w14:textId="77777777" w:rsidR="00775FD1" w:rsidRDefault="00775FD1" w:rsidP="00775FD1">
      <w:pPr>
        <w:widowControl w:val="0"/>
        <w:suppressAutoHyphens/>
        <w:autoSpaceDE w:val="0"/>
        <w:autoSpaceDN w:val="0"/>
        <w:adjustRightInd w:val="0"/>
        <w:jc w:val="both"/>
        <w:rPr>
          <w:b/>
          <w:bCs/>
        </w:rPr>
      </w:pPr>
    </w:p>
    <w:p w14:paraId="61A06E72" w14:textId="77777777" w:rsidR="00775FD1" w:rsidRDefault="00775FD1" w:rsidP="00775FD1">
      <w:pPr>
        <w:widowControl w:val="0"/>
        <w:suppressAutoHyphens/>
        <w:autoSpaceDE w:val="0"/>
        <w:autoSpaceDN w:val="0"/>
        <w:adjustRightInd w:val="0"/>
        <w:jc w:val="both"/>
        <w:rPr>
          <w:b/>
          <w:bCs/>
        </w:rPr>
      </w:pPr>
    </w:p>
    <w:p w14:paraId="62B9E986" w14:textId="77777777" w:rsidR="00775FD1" w:rsidRPr="00E7136E" w:rsidRDefault="00775FD1" w:rsidP="00775FD1">
      <w:pPr>
        <w:widowControl w:val="0"/>
        <w:suppressAutoHyphens/>
        <w:autoSpaceDE w:val="0"/>
        <w:autoSpaceDN w:val="0"/>
        <w:adjustRightInd w:val="0"/>
        <w:jc w:val="both"/>
        <w:rPr>
          <w:b/>
          <w:bCs/>
        </w:rPr>
      </w:pPr>
    </w:p>
    <w:p w14:paraId="114098EB" w14:textId="77777777" w:rsidR="007509F6" w:rsidRDefault="007509F6" w:rsidP="00775FD1">
      <w:pPr>
        <w:widowControl w:val="0"/>
        <w:suppressAutoHyphens/>
        <w:autoSpaceDE w:val="0"/>
        <w:autoSpaceDN w:val="0"/>
        <w:adjustRightInd w:val="0"/>
        <w:jc w:val="center"/>
        <w:rPr>
          <w:b/>
          <w:bCs/>
          <w:sz w:val="32"/>
          <w:szCs w:val="32"/>
        </w:rPr>
      </w:pPr>
    </w:p>
    <w:p w14:paraId="76371DAC" w14:textId="77777777" w:rsidR="007509F6" w:rsidRDefault="007509F6" w:rsidP="00775FD1">
      <w:pPr>
        <w:widowControl w:val="0"/>
        <w:suppressAutoHyphens/>
        <w:autoSpaceDE w:val="0"/>
        <w:autoSpaceDN w:val="0"/>
        <w:adjustRightInd w:val="0"/>
        <w:jc w:val="center"/>
        <w:rPr>
          <w:b/>
          <w:bCs/>
          <w:sz w:val="32"/>
          <w:szCs w:val="32"/>
        </w:rPr>
      </w:pPr>
    </w:p>
    <w:p w14:paraId="3B7A596E" w14:textId="77777777" w:rsidR="007509F6" w:rsidRDefault="007509F6" w:rsidP="00775FD1">
      <w:pPr>
        <w:widowControl w:val="0"/>
        <w:suppressAutoHyphens/>
        <w:autoSpaceDE w:val="0"/>
        <w:autoSpaceDN w:val="0"/>
        <w:adjustRightInd w:val="0"/>
        <w:jc w:val="center"/>
        <w:rPr>
          <w:b/>
          <w:bCs/>
          <w:sz w:val="32"/>
          <w:szCs w:val="32"/>
        </w:rPr>
      </w:pPr>
    </w:p>
    <w:p w14:paraId="5FC593DF" w14:textId="77777777" w:rsidR="007509F6" w:rsidRDefault="007509F6" w:rsidP="00775FD1">
      <w:pPr>
        <w:widowControl w:val="0"/>
        <w:suppressAutoHyphens/>
        <w:autoSpaceDE w:val="0"/>
        <w:autoSpaceDN w:val="0"/>
        <w:adjustRightInd w:val="0"/>
        <w:jc w:val="center"/>
        <w:rPr>
          <w:b/>
          <w:bCs/>
          <w:sz w:val="32"/>
          <w:szCs w:val="32"/>
        </w:rPr>
      </w:pPr>
    </w:p>
    <w:p w14:paraId="39C6B3B8" w14:textId="77777777" w:rsidR="007509F6" w:rsidRDefault="007509F6" w:rsidP="00775FD1">
      <w:pPr>
        <w:widowControl w:val="0"/>
        <w:suppressAutoHyphens/>
        <w:autoSpaceDE w:val="0"/>
        <w:autoSpaceDN w:val="0"/>
        <w:adjustRightInd w:val="0"/>
        <w:jc w:val="center"/>
        <w:rPr>
          <w:b/>
          <w:bCs/>
          <w:sz w:val="32"/>
          <w:szCs w:val="32"/>
        </w:rPr>
      </w:pPr>
    </w:p>
    <w:p w14:paraId="16E96E4A" w14:textId="77777777" w:rsidR="007509F6" w:rsidRDefault="007509F6" w:rsidP="00775FD1">
      <w:pPr>
        <w:widowControl w:val="0"/>
        <w:suppressAutoHyphens/>
        <w:autoSpaceDE w:val="0"/>
        <w:autoSpaceDN w:val="0"/>
        <w:adjustRightInd w:val="0"/>
        <w:jc w:val="center"/>
        <w:rPr>
          <w:b/>
          <w:bCs/>
          <w:sz w:val="32"/>
          <w:szCs w:val="32"/>
        </w:rPr>
      </w:pPr>
    </w:p>
    <w:p w14:paraId="1438DB8F" w14:textId="77777777" w:rsidR="007509F6" w:rsidRDefault="007509F6" w:rsidP="00775FD1">
      <w:pPr>
        <w:widowControl w:val="0"/>
        <w:suppressAutoHyphens/>
        <w:autoSpaceDE w:val="0"/>
        <w:autoSpaceDN w:val="0"/>
        <w:adjustRightInd w:val="0"/>
        <w:jc w:val="center"/>
        <w:rPr>
          <w:b/>
          <w:bCs/>
          <w:sz w:val="32"/>
          <w:szCs w:val="32"/>
        </w:rPr>
      </w:pPr>
    </w:p>
    <w:p w14:paraId="644BCC26" w14:textId="77777777" w:rsidR="007509F6" w:rsidRDefault="007509F6" w:rsidP="00775FD1">
      <w:pPr>
        <w:widowControl w:val="0"/>
        <w:suppressAutoHyphens/>
        <w:autoSpaceDE w:val="0"/>
        <w:autoSpaceDN w:val="0"/>
        <w:adjustRightInd w:val="0"/>
        <w:jc w:val="center"/>
        <w:rPr>
          <w:b/>
          <w:bCs/>
          <w:sz w:val="32"/>
          <w:szCs w:val="32"/>
        </w:rPr>
      </w:pPr>
    </w:p>
    <w:p w14:paraId="4AE3A76B" w14:textId="77777777" w:rsidR="007509F6" w:rsidRDefault="007509F6" w:rsidP="00775FD1">
      <w:pPr>
        <w:widowControl w:val="0"/>
        <w:suppressAutoHyphens/>
        <w:autoSpaceDE w:val="0"/>
        <w:autoSpaceDN w:val="0"/>
        <w:adjustRightInd w:val="0"/>
        <w:jc w:val="center"/>
        <w:rPr>
          <w:b/>
          <w:bCs/>
          <w:sz w:val="32"/>
          <w:szCs w:val="32"/>
        </w:rPr>
      </w:pPr>
    </w:p>
    <w:p w14:paraId="1A9A9701" w14:textId="77777777" w:rsidR="007509F6" w:rsidRDefault="007509F6" w:rsidP="00775FD1">
      <w:pPr>
        <w:widowControl w:val="0"/>
        <w:suppressAutoHyphens/>
        <w:autoSpaceDE w:val="0"/>
        <w:autoSpaceDN w:val="0"/>
        <w:adjustRightInd w:val="0"/>
        <w:jc w:val="center"/>
        <w:rPr>
          <w:b/>
          <w:bCs/>
          <w:sz w:val="32"/>
          <w:szCs w:val="32"/>
        </w:rPr>
      </w:pPr>
    </w:p>
    <w:p w14:paraId="379FC0C1" w14:textId="77777777" w:rsidR="00775FD1" w:rsidRPr="00524D58" w:rsidRDefault="00A74281" w:rsidP="00775FD1">
      <w:pPr>
        <w:widowControl w:val="0"/>
        <w:suppressAutoHyphens/>
        <w:autoSpaceDE w:val="0"/>
        <w:autoSpaceDN w:val="0"/>
        <w:adjustRightInd w:val="0"/>
        <w:jc w:val="center"/>
        <w:rPr>
          <w:b/>
          <w:bCs/>
          <w:sz w:val="32"/>
          <w:szCs w:val="32"/>
        </w:rPr>
      </w:pPr>
      <w:r>
        <w:rPr>
          <w:b/>
          <w:bCs/>
          <w:sz w:val="32"/>
          <w:szCs w:val="32"/>
        </w:rPr>
        <w:t xml:space="preserve">КОНКУРСНАЯ </w:t>
      </w:r>
      <w:r w:rsidR="00775FD1" w:rsidRPr="00524D58">
        <w:rPr>
          <w:b/>
          <w:bCs/>
          <w:sz w:val="32"/>
          <w:szCs w:val="32"/>
        </w:rPr>
        <w:t>ДОКУМЕНТАЦИЯ</w:t>
      </w:r>
    </w:p>
    <w:p w14:paraId="06B27938" w14:textId="77777777" w:rsidR="00775FD1" w:rsidRPr="00524D58" w:rsidRDefault="00A74281" w:rsidP="00775FD1">
      <w:pPr>
        <w:widowControl w:val="0"/>
        <w:suppressAutoHyphens/>
        <w:autoSpaceDE w:val="0"/>
        <w:autoSpaceDN w:val="0"/>
        <w:adjustRightInd w:val="0"/>
        <w:jc w:val="center"/>
        <w:rPr>
          <w:b/>
          <w:bCs/>
          <w:sz w:val="32"/>
          <w:szCs w:val="32"/>
        </w:rPr>
      </w:pPr>
      <w:r>
        <w:rPr>
          <w:b/>
          <w:bCs/>
          <w:sz w:val="32"/>
          <w:szCs w:val="32"/>
        </w:rPr>
        <w:t xml:space="preserve">ДЛЯ ПРОВЕДЕНИЯ </w:t>
      </w:r>
      <w:r w:rsidR="00775FD1">
        <w:rPr>
          <w:b/>
          <w:bCs/>
          <w:sz w:val="32"/>
          <w:szCs w:val="32"/>
        </w:rPr>
        <w:t>ОТКРЫТОГО КОНКУРСА</w:t>
      </w:r>
    </w:p>
    <w:p w14:paraId="07E1094D" w14:textId="77777777" w:rsidR="00775FD1" w:rsidRPr="00524D58" w:rsidRDefault="00775FD1" w:rsidP="00E44FBF">
      <w:pPr>
        <w:widowControl w:val="0"/>
        <w:suppressAutoHyphens/>
        <w:autoSpaceDE w:val="0"/>
        <w:autoSpaceDN w:val="0"/>
        <w:adjustRightInd w:val="0"/>
        <w:jc w:val="center"/>
        <w:rPr>
          <w:b/>
          <w:bCs/>
          <w:sz w:val="32"/>
          <w:szCs w:val="32"/>
        </w:rPr>
      </w:pPr>
      <w:r w:rsidRPr="00524D58">
        <w:rPr>
          <w:b/>
          <w:bCs/>
          <w:sz w:val="32"/>
          <w:szCs w:val="32"/>
        </w:rPr>
        <w:t>НА ПРАВО ЗАКЛЮЧЕНИЯ</w:t>
      </w:r>
      <w:r w:rsidR="00E5409A">
        <w:rPr>
          <w:b/>
          <w:bCs/>
          <w:sz w:val="32"/>
          <w:szCs w:val="32"/>
        </w:rPr>
        <w:t xml:space="preserve"> </w:t>
      </w:r>
      <w:r w:rsidR="00E44FBF" w:rsidRPr="00524D58">
        <w:rPr>
          <w:b/>
          <w:bCs/>
          <w:sz w:val="32"/>
          <w:szCs w:val="32"/>
        </w:rPr>
        <w:t xml:space="preserve">МУНИЦИПАЛЬНОГО </w:t>
      </w:r>
      <w:proofErr w:type="gramStart"/>
      <w:r w:rsidR="00E44FBF" w:rsidRPr="00524D58">
        <w:rPr>
          <w:b/>
          <w:bCs/>
          <w:sz w:val="32"/>
          <w:szCs w:val="32"/>
        </w:rPr>
        <w:t>КОНТРАКТА</w:t>
      </w:r>
      <w:proofErr w:type="gramEnd"/>
      <w:r w:rsidR="00E5409A">
        <w:rPr>
          <w:b/>
          <w:bCs/>
          <w:sz w:val="32"/>
          <w:szCs w:val="32"/>
        </w:rPr>
        <w:t xml:space="preserve"> </w:t>
      </w:r>
      <w:r w:rsidRPr="0098678B">
        <w:rPr>
          <w:rFonts w:ascii="Times New Roman Полужирный" w:hAnsi="Times New Roman Полужирный"/>
          <w:b/>
          <w:bCs/>
          <w:caps/>
          <w:sz w:val="32"/>
          <w:szCs w:val="32"/>
        </w:rPr>
        <w:t xml:space="preserve">на </w:t>
      </w:r>
      <w:r w:rsidR="00E44FBF" w:rsidRPr="00E44FBF">
        <w:rPr>
          <w:rFonts w:ascii="Times New Roman Полужирный" w:hAnsi="Times New Roman Полужирный"/>
          <w:b/>
          <w:bCs/>
          <w:caps/>
          <w:sz w:val="32"/>
          <w:szCs w:val="32"/>
        </w:rPr>
        <w:t>Оказание услуг по организации и проведению праздничных мероприятий, посвященных: дню знаний; дню матери и детских новогодних утренников</w:t>
      </w:r>
    </w:p>
    <w:p w14:paraId="5F2E8C0A" w14:textId="77777777" w:rsidR="00775FD1" w:rsidRPr="00E7136E" w:rsidRDefault="00775FD1" w:rsidP="00775FD1">
      <w:pPr>
        <w:widowControl w:val="0"/>
        <w:suppressAutoHyphens/>
        <w:jc w:val="both"/>
        <w:rPr>
          <w:bCs/>
        </w:rPr>
      </w:pPr>
    </w:p>
    <w:p w14:paraId="17BF36E6" w14:textId="77777777" w:rsidR="00775FD1" w:rsidRPr="00E7136E" w:rsidRDefault="00775FD1" w:rsidP="00775FD1">
      <w:pPr>
        <w:widowControl w:val="0"/>
        <w:suppressAutoHyphens/>
        <w:jc w:val="both"/>
        <w:rPr>
          <w:bCs/>
        </w:rPr>
      </w:pPr>
    </w:p>
    <w:p w14:paraId="1DA9D22D" w14:textId="77777777" w:rsidR="00775FD1" w:rsidRPr="00E7136E" w:rsidRDefault="00775FD1" w:rsidP="00775FD1">
      <w:pPr>
        <w:widowControl w:val="0"/>
        <w:suppressAutoHyphens/>
        <w:jc w:val="both"/>
        <w:rPr>
          <w:bCs/>
        </w:rPr>
      </w:pPr>
    </w:p>
    <w:p w14:paraId="16F0B9CE" w14:textId="77777777" w:rsidR="00775FD1" w:rsidRDefault="00775FD1" w:rsidP="00775FD1">
      <w:pPr>
        <w:widowControl w:val="0"/>
        <w:suppressAutoHyphens/>
        <w:jc w:val="both"/>
        <w:rPr>
          <w:bCs/>
        </w:rPr>
      </w:pPr>
    </w:p>
    <w:p w14:paraId="2C14C2D1" w14:textId="77777777" w:rsidR="00E5409A" w:rsidRDefault="00E5409A" w:rsidP="00775FD1">
      <w:pPr>
        <w:widowControl w:val="0"/>
        <w:suppressAutoHyphens/>
        <w:jc w:val="both"/>
        <w:rPr>
          <w:bCs/>
        </w:rPr>
      </w:pPr>
    </w:p>
    <w:p w14:paraId="3382A17F" w14:textId="77777777" w:rsidR="00E5409A" w:rsidRDefault="00E5409A" w:rsidP="00775FD1">
      <w:pPr>
        <w:widowControl w:val="0"/>
        <w:suppressAutoHyphens/>
        <w:jc w:val="both"/>
        <w:rPr>
          <w:bCs/>
        </w:rPr>
      </w:pPr>
    </w:p>
    <w:p w14:paraId="357A493F" w14:textId="77777777" w:rsidR="00775FD1" w:rsidRDefault="00775FD1" w:rsidP="00775FD1">
      <w:pPr>
        <w:widowControl w:val="0"/>
        <w:suppressAutoHyphens/>
        <w:jc w:val="both"/>
        <w:rPr>
          <w:bCs/>
        </w:rPr>
      </w:pPr>
    </w:p>
    <w:p w14:paraId="2F58D3FF" w14:textId="77777777" w:rsidR="00BC7282" w:rsidRDefault="00BC7282" w:rsidP="00775FD1">
      <w:pPr>
        <w:widowControl w:val="0"/>
        <w:suppressAutoHyphens/>
        <w:jc w:val="both"/>
        <w:rPr>
          <w:bCs/>
        </w:rPr>
      </w:pPr>
    </w:p>
    <w:p w14:paraId="7DC9BCDE" w14:textId="77777777" w:rsidR="000C0CBF" w:rsidRDefault="000C0CBF" w:rsidP="00775FD1">
      <w:pPr>
        <w:widowControl w:val="0"/>
        <w:suppressAutoHyphens/>
        <w:jc w:val="center"/>
        <w:rPr>
          <w:bCs/>
        </w:rPr>
      </w:pPr>
    </w:p>
    <w:p w14:paraId="3F5F8BAE" w14:textId="77777777" w:rsidR="000C0CBF" w:rsidRDefault="000C0CBF" w:rsidP="00775FD1">
      <w:pPr>
        <w:widowControl w:val="0"/>
        <w:suppressAutoHyphens/>
        <w:jc w:val="center"/>
        <w:rPr>
          <w:bCs/>
        </w:rPr>
      </w:pPr>
    </w:p>
    <w:p w14:paraId="4F7E75F1" w14:textId="77777777" w:rsidR="00775BA1" w:rsidRDefault="00775BA1" w:rsidP="00775FD1">
      <w:pPr>
        <w:widowControl w:val="0"/>
        <w:suppressAutoHyphens/>
        <w:jc w:val="center"/>
        <w:rPr>
          <w:bCs/>
        </w:rPr>
      </w:pPr>
    </w:p>
    <w:p w14:paraId="417F6F53" w14:textId="77777777" w:rsidR="00775BA1" w:rsidRDefault="00775BA1" w:rsidP="00775FD1">
      <w:pPr>
        <w:widowControl w:val="0"/>
        <w:suppressAutoHyphens/>
        <w:jc w:val="center"/>
        <w:rPr>
          <w:bCs/>
        </w:rPr>
      </w:pPr>
    </w:p>
    <w:p w14:paraId="50DE95A6" w14:textId="77777777" w:rsidR="00775BA1" w:rsidRDefault="00775BA1" w:rsidP="00775FD1">
      <w:pPr>
        <w:widowControl w:val="0"/>
        <w:suppressAutoHyphens/>
        <w:jc w:val="center"/>
        <w:rPr>
          <w:bCs/>
        </w:rPr>
      </w:pPr>
    </w:p>
    <w:p w14:paraId="061FDAA0" w14:textId="77777777" w:rsidR="00775BA1" w:rsidRDefault="00775BA1" w:rsidP="00775FD1">
      <w:pPr>
        <w:widowControl w:val="0"/>
        <w:suppressAutoHyphens/>
        <w:jc w:val="center"/>
        <w:rPr>
          <w:bCs/>
        </w:rPr>
      </w:pPr>
    </w:p>
    <w:p w14:paraId="0F12CD06" w14:textId="77777777" w:rsidR="00775FD1" w:rsidRPr="00E7136E" w:rsidRDefault="00775FD1" w:rsidP="00775FD1">
      <w:pPr>
        <w:widowControl w:val="0"/>
        <w:suppressAutoHyphens/>
        <w:jc w:val="center"/>
        <w:rPr>
          <w:bCs/>
        </w:rPr>
      </w:pPr>
      <w:r w:rsidRPr="00E7136E">
        <w:rPr>
          <w:bCs/>
        </w:rPr>
        <w:t>Санкт-Петербург</w:t>
      </w:r>
    </w:p>
    <w:p w14:paraId="5F5008B0" w14:textId="77777777" w:rsidR="00775FD1" w:rsidRPr="00E7136E" w:rsidRDefault="00775FD1" w:rsidP="00775FD1">
      <w:pPr>
        <w:widowControl w:val="0"/>
        <w:suppressAutoHyphens/>
        <w:jc w:val="center"/>
        <w:rPr>
          <w:bCs/>
        </w:rPr>
      </w:pPr>
      <w:r w:rsidRPr="00E7136E">
        <w:rPr>
          <w:bCs/>
        </w:rPr>
        <w:t>201</w:t>
      </w:r>
      <w:r w:rsidR="00EB66BE">
        <w:rPr>
          <w:bCs/>
        </w:rPr>
        <w:t>8</w:t>
      </w:r>
      <w:r w:rsidR="000D68C7">
        <w:rPr>
          <w:bCs/>
        </w:rPr>
        <w:t xml:space="preserve"> год</w:t>
      </w:r>
    </w:p>
    <w:p w14:paraId="1C6A39E8" w14:textId="77777777" w:rsidR="00775FD1" w:rsidRPr="00E7136E" w:rsidRDefault="00775FD1" w:rsidP="00775FD1">
      <w:pPr>
        <w:widowControl w:val="0"/>
        <w:suppressAutoHyphens/>
        <w:jc w:val="center"/>
        <w:rPr>
          <w:bCs/>
        </w:rPr>
      </w:pPr>
    </w:p>
    <w:p w14:paraId="323C3753" w14:textId="77777777" w:rsidR="00D50E53" w:rsidRPr="00D50E53" w:rsidRDefault="00D50E53" w:rsidP="00D50E53">
      <w:pPr>
        <w:pageBreakBefore/>
        <w:widowControl w:val="0"/>
        <w:autoSpaceDE w:val="0"/>
        <w:autoSpaceDN w:val="0"/>
        <w:adjustRightInd w:val="0"/>
        <w:jc w:val="center"/>
        <w:rPr>
          <w:b/>
          <w:bCs/>
          <w:lang w:eastAsia="en-US"/>
        </w:rPr>
      </w:pPr>
      <w:r w:rsidRPr="00D50E53">
        <w:rPr>
          <w:b/>
          <w:bCs/>
          <w:lang w:eastAsia="en-US"/>
        </w:rPr>
        <w:lastRenderedPageBreak/>
        <w:t>ОГЛАВЛЕНИЕ</w:t>
      </w:r>
    </w:p>
    <w:p w14:paraId="4B232DEA" w14:textId="77777777" w:rsidR="00D50E53" w:rsidRPr="00D50E53" w:rsidRDefault="00D50E53" w:rsidP="00D50E53">
      <w:pPr>
        <w:widowControl w:val="0"/>
        <w:autoSpaceDE w:val="0"/>
        <w:autoSpaceDN w:val="0"/>
        <w:adjustRightInd w:val="0"/>
        <w:jc w:val="center"/>
        <w:rPr>
          <w:b/>
          <w:bCs/>
          <w:lang w:eastAsia="en-US"/>
        </w:rPr>
      </w:pPr>
    </w:p>
    <w:tbl>
      <w:tblPr>
        <w:tblW w:w="9606" w:type="dxa"/>
        <w:tblLook w:val="00A0" w:firstRow="1" w:lastRow="0" w:firstColumn="1" w:lastColumn="0" w:noHBand="0" w:noVBand="0"/>
      </w:tblPr>
      <w:tblGrid>
        <w:gridCol w:w="9606"/>
      </w:tblGrid>
      <w:tr w:rsidR="00D50E53" w:rsidRPr="00D50E53" w14:paraId="294D861C" w14:textId="77777777" w:rsidTr="00775BA1">
        <w:trPr>
          <w:trHeight w:val="276"/>
        </w:trPr>
        <w:tc>
          <w:tcPr>
            <w:tcW w:w="9606" w:type="dxa"/>
            <w:vMerge w:val="restart"/>
          </w:tcPr>
          <w:p w14:paraId="1FA53DC8" w14:textId="77777777" w:rsidR="00D50E53" w:rsidRPr="00D50E53" w:rsidRDefault="00D50E53" w:rsidP="00D50E53">
            <w:pPr>
              <w:widowControl w:val="0"/>
              <w:autoSpaceDE w:val="0"/>
              <w:autoSpaceDN w:val="0"/>
              <w:adjustRightInd w:val="0"/>
              <w:rPr>
                <w:b/>
                <w:bCs/>
                <w:lang w:eastAsia="en-US"/>
              </w:rPr>
            </w:pPr>
            <w:r w:rsidRPr="00D50E53">
              <w:rPr>
                <w:b/>
                <w:bCs/>
                <w:lang w:eastAsia="en-US"/>
              </w:rPr>
              <w:t>ЧАСТЬ I. ОБЩИЕ УСЛОВИЯ ПРОВЕДЕНИЯ ОТКРЫТОГО КОНКУРСА, КОНКУРСА С ОГРАНИЧЕННЫМ УЧАСТИЕМ, ДВУХЭТАПНОГО КОНКУРСА</w:t>
            </w:r>
          </w:p>
          <w:p w14:paraId="213FD7FB" w14:textId="77777777" w:rsidR="00D50E53" w:rsidRPr="00D50E53" w:rsidRDefault="00D50E53" w:rsidP="00D50E53">
            <w:pPr>
              <w:widowControl w:val="0"/>
              <w:autoSpaceDE w:val="0"/>
              <w:autoSpaceDN w:val="0"/>
              <w:adjustRightInd w:val="0"/>
              <w:rPr>
                <w:bCs/>
                <w:lang w:eastAsia="en-US"/>
              </w:rPr>
            </w:pPr>
            <w:r w:rsidRPr="00D50E53">
              <w:rPr>
                <w:bCs/>
                <w:lang w:eastAsia="en-US"/>
              </w:rPr>
              <w:t>Раздел 1. Общие положения</w:t>
            </w:r>
          </w:p>
        </w:tc>
      </w:tr>
      <w:tr w:rsidR="00D50E53" w:rsidRPr="00D50E53" w14:paraId="1B48DCF9" w14:textId="77777777" w:rsidTr="00775BA1">
        <w:trPr>
          <w:trHeight w:val="450"/>
        </w:trPr>
        <w:tc>
          <w:tcPr>
            <w:tcW w:w="9606" w:type="dxa"/>
            <w:vMerge/>
          </w:tcPr>
          <w:p w14:paraId="1E1EB66B" w14:textId="77777777" w:rsidR="00D50E53" w:rsidRPr="00D50E53" w:rsidRDefault="00D50E53" w:rsidP="00D50E53">
            <w:pPr>
              <w:outlineLvl w:val="0"/>
              <w:rPr>
                <w:lang w:eastAsia="en-US"/>
              </w:rPr>
            </w:pPr>
          </w:p>
        </w:tc>
      </w:tr>
      <w:tr w:rsidR="00D50E53" w:rsidRPr="00D50E53" w14:paraId="44432BED" w14:textId="77777777" w:rsidTr="00775BA1">
        <w:trPr>
          <w:trHeight w:val="80"/>
        </w:trPr>
        <w:tc>
          <w:tcPr>
            <w:tcW w:w="9606" w:type="dxa"/>
          </w:tcPr>
          <w:p w14:paraId="5551F57A" w14:textId="77777777" w:rsidR="00D50E53" w:rsidRPr="00D50E53" w:rsidRDefault="00D50E53" w:rsidP="00D50E53">
            <w:pPr>
              <w:outlineLvl w:val="0"/>
              <w:rPr>
                <w:lang w:eastAsia="en-US"/>
              </w:rPr>
            </w:pPr>
            <w:r w:rsidRPr="00D50E53">
              <w:rPr>
                <w:lang w:eastAsia="en-US"/>
              </w:rPr>
              <w:t>Раздел 2. </w:t>
            </w:r>
            <w:r w:rsidRPr="00D50E53">
              <w:rPr>
                <w:bCs/>
                <w:lang w:eastAsia="en-US"/>
              </w:rPr>
              <w:t>Конкурсная документация</w:t>
            </w:r>
          </w:p>
        </w:tc>
      </w:tr>
      <w:tr w:rsidR="00D50E53" w:rsidRPr="00D50E53" w14:paraId="6E45D245" w14:textId="77777777" w:rsidTr="00775BA1">
        <w:tc>
          <w:tcPr>
            <w:tcW w:w="9606" w:type="dxa"/>
          </w:tcPr>
          <w:p w14:paraId="5FF8FE6F" w14:textId="77777777" w:rsidR="00D50E53" w:rsidRPr="00D50E53" w:rsidRDefault="00D50E53" w:rsidP="00D50E53">
            <w:pPr>
              <w:autoSpaceDE w:val="0"/>
              <w:autoSpaceDN w:val="0"/>
              <w:adjustRightInd w:val="0"/>
              <w:jc w:val="both"/>
              <w:rPr>
                <w:lang w:eastAsia="en-US"/>
              </w:rPr>
            </w:pPr>
            <w:r w:rsidRPr="00D50E53">
              <w:rPr>
                <w:lang w:eastAsia="en-US"/>
              </w:rPr>
              <w:t xml:space="preserve">Раздел 3. </w:t>
            </w:r>
            <w:proofErr w:type="gramStart"/>
            <w:r w:rsidRPr="00D50E53">
              <w:rPr>
                <w:bCs/>
                <w:lang w:eastAsia="en-US"/>
              </w:rPr>
              <w:t xml:space="preserve">Требования </w:t>
            </w:r>
            <w:r w:rsidRPr="00D50E53">
              <w:rPr>
                <w:lang w:eastAsia="en-US"/>
              </w:rPr>
              <w:t>к содержанию, в том числе к описанию предложения участника конкурса, к форме, составу заявки на участие в конкурсе и инструкцию по ее заполнению</w:t>
            </w:r>
            <w:proofErr w:type="gramEnd"/>
          </w:p>
        </w:tc>
      </w:tr>
      <w:tr w:rsidR="00D50E53" w:rsidRPr="00D50E53" w14:paraId="376BF06B" w14:textId="77777777" w:rsidTr="00775BA1">
        <w:tc>
          <w:tcPr>
            <w:tcW w:w="9606" w:type="dxa"/>
          </w:tcPr>
          <w:p w14:paraId="07A09B21" w14:textId="77777777" w:rsidR="00D50E53" w:rsidRPr="00D50E53" w:rsidRDefault="00D50E53" w:rsidP="00D50E53">
            <w:pPr>
              <w:widowControl w:val="0"/>
              <w:tabs>
                <w:tab w:val="left" w:pos="0"/>
              </w:tabs>
              <w:autoSpaceDE w:val="0"/>
              <w:autoSpaceDN w:val="0"/>
              <w:adjustRightInd w:val="0"/>
              <w:jc w:val="both"/>
              <w:outlineLvl w:val="3"/>
              <w:rPr>
                <w:lang w:eastAsia="en-US"/>
              </w:rPr>
            </w:pPr>
            <w:r w:rsidRPr="00D50E53">
              <w:rPr>
                <w:lang w:eastAsia="en-US"/>
              </w:rPr>
              <w:t>Раздел 4. </w:t>
            </w:r>
            <w:proofErr w:type="gramStart"/>
            <w:r w:rsidRPr="00D50E53">
              <w:rPr>
                <w:bCs/>
                <w:lang w:eastAsia="en-US"/>
              </w:rPr>
              <w:t xml:space="preserve">Порядок подачи, </w:t>
            </w:r>
            <w:r w:rsidRPr="00D50E53">
              <w:rPr>
                <w:lang w:eastAsia="en-US"/>
              </w:rPr>
              <w:t>внесения изменений, порядок и срок отзыва заявок, порядок возврата заявок, порядок вскрытия конвертов с заявками в письменной форме и открытие доступа к заявкам в форме электронных документов</w:t>
            </w:r>
            <w:proofErr w:type="gramEnd"/>
          </w:p>
        </w:tc>
      </w:tr>
      <w:tr w:rsidR="00D50E53" w:rsidRPr="00D50E53" w14:paraId="02020337" w14:textId="77777777" w:rsidTr="00775BA1">
        <w:trPr>
          <w:trHeight w:val="80"/>
        </w:trPr>
        <w:tc>
          <w:tcPr>
            <w:tcW w:w="9606" w:type="dxa"/>
          </w:tcPr>
          <w:p w14:paraId="42F311E3" w14:textId="77777777" w:rsidR="00D50E53" w:rsidRPr="00D50E53" w:rsidRDefault="00D50E53" w:rsidP="00D50E53">
            <w:pPr>
              <w:rPr>
                <w:lang w:eastAsia="en-US"/>
              </w:rPr>
            </w:pPr>
            <w:r w:rsidRPr="00D50E53">
              <w:rPr>
                <w:lang w:eastAsia="en-US"/>
              </w:rPr>
              <w:t>Раздел 5. Порядок рассмотрения и оценки заявок</w:t>
            </w:r>
          </w:p>
        </w:tc>
      </w:tr>
      <w:tr w:rsidR="00D50E53" w:rsidRPr="00D50E53" w14:paraId="5B4556ED" w14:textId="77777777" w:rsidTr="00775BA1">
        <w:tc>
          <w:tcPr>
            <w:tcW w:w="9606" w:type="dxa"/>
          </w:tcPr>
          <w:p w14:paraId="22420EFA" w14:textId="77777777" w:rsidR="00D50E53" w:rsidRPr="00D50E53" w:rsidRDefault="00D50E53" w:rsidP="00D50E53">
            <w:pPr>
              <w:rPr>
                <w:lang w:eastAsia="en-US"/>
              </w:rPr>
            </w:pPr>
            <w:r w:rsidRPr="00D50E53">
              <w:rPr>
                <w:lang w:eastAsia="en-US"/>
              </w:rPr>
              <w:t>Раздел 6. Порядок и срок заключения контракта по результатам проведения конкурса</w:t>
            </w:r>
          </w:p>
        </w:tc>
      </w:tr>
      <w:tr w:rsidR="00D50E53" w:rsidRPr="00D50E53" w14:paraId="12A7CA90" w14:textId="77777777" w:rsidTr="00775BA1">
        <w:tc>
          <w:tcPr>
            <w:tcW w:w="9606" w:type="dxa"/>
          </w:tcPr>
          <w:p w14:paraId="0E24A53B" w14:textId="77777777" w:rsidR="00D50E53" w:rsidRPr="00D50E53" w:rsidRDefault="00D50E53" w:rsidP="00D50E53">
            <w:pPr>
              <w:rPr>
                <w:lang w:eastAsia="en-US"/>
              </w:rPr>
            </w:pPr>
            <w:r w:rsidRPr="00D50E53">
              <w:rPr>
                <w:lang w:eastAsia="en-US"/>
              </w:rPr>
              <w:t xml:space="preserve">Раздел 7. Условия признания победителя конкурса или участника конкурса, заявке которого присвоен второй номер, </w:t>
            </w:r>
            <w:proofErr w:type="gramStart"/>
            <w:r w:rsidRPr="00D50E53">
              <w:rPr>
                <w:lang w:eastAsia="en-US"/>
              </w:rPr>
              <w:t>уклонившимся</w:t>
            </w:r>
            <w:proofErr w:type="gramEnd"/>
            <w:r w:rsidRPr="00D50E53">
              <w:rPr>
                <w:lang w:eastAsia="en-US"/>
              </w:rPr>
              <w:t xml:space="preserve"> от заключения контракта. Последствия признания победителя конкурса или участника конкурса, заявке которого присвоен второй номер, </w:t>
            </w:r>
            <w:proofErr w:type="gramStart"/>
            <w:r w:rsidRPr="00D50E53">
              <w:rPr>
                <w:lang w:eastAsia="en-US"/>
              </w:rPr>
              <w:t>уклонившимся</w:t>
            </w:r>
            <w:proofErr w:type="gramEnd"/>
            <w:r w:rsidRPr="00D50E53">
              <w:rPr>
                <w:lang w:eastAsia="en-US"/>
              </w:rPr>
              <w:t xml:space="preserve"> от заключения контракта. Отказ от заключения контракта с победителем конкурса или участником конкурса, заявке которого присвоен второй номер</w:t>
            </w:r>
          </w:p>
          <w:p w14:paraId="2EE387D3" w14:textId="77777777" w:rsidR="00D50E53" w:rsidRPr="00D50E53" w:rsidRDefault="00D50E53" w:rsidP="00D50E53">
            <w:pPr>
              <w:rPr>
                <w:lang w:eastAsia="en-US"/>
              </w:rPr>
            </w:pPr>
            <w:r w:rsidRPr="00D50E53">
              <w:rPr>
                <w:lang w:eastAsia="en-US"/>
              </w:rPr>
              <w:t>Раздел 8. Изменение условий контракта</w:t>
            </w:r>
          </w:p>
          <w:p w14:paraId="69DE76C0" w14:textId="77777777" w:rsidR="00D50E53" w:rsidRPr="00D50E53" w:rsidRDefault="00D50E53" w:rsidP="00D50E53">
            <w:pPr>
              <w:autoSpaceDE w:val="0"/>
              <w:autoSpaceDN w:val="0"/>
              <w:adjustRightInd w:val="0"/>
              <w:jc w:val="both"/>
              <w:outlineLvl w:val="0"/>
              <w:rPr>
                <w:bCs/>
                <w:lang w:eastAsia="en-US"/>
              </w:rPr>
            </w:pPr>
            <w:r w:rsidRPr="00D50E53">
              <w:rPr>
                <w:bCs/>
                <w:lang w:eastAsia="en-US"/>
              </w:rPr>
              <w:t>Раздел 9. Возможность одностороннего отказа от исполнения контракта</w:t>
            </w:r>
          </w:p>
          <w:p w14:paraId="167EA06F" w14:textId="77777777" w:rsidR="00D50E53" w:rsidRPr="00D50E53" w:rsidRDefault="00D50E53" w:rsidP="00D50E53">
            <w:pPr>
              <w:autoSpaceDE w:val="0"/>
              <w:autoSpaceDN w:val="0"/>
              <w:adjustRightInd w:val="0"/>
              <w:outlineLvl w:val="0"/>
              <w:rPr>
                <w:lang w:eastAsia="en-US"/>
              </w:rPr>
            </w:pPr>
            <w:r w:rsidRPr="00D50E53">
              <w:rPr>
                <w:lang w:eastAsia="en-US"/>
              </w:rPr>
              <w:t>Раздел 10. Особенности проведения конкурса с ограниченным участием</w:t>
            </w:r>
          </w:p>
          <w:p w14:paraId="12DD7F65" w14:textId="77777777" w:rsidR="00D50E53" w:rsidRPr="00D50E53" w:rsidRDefault="00D50E53" w:rsidP="00D50E53">
            <w:pPr>
              <w:tabs>
                <w:tab w:val="left" w:pos="-709"/>
                <w:tab w:val="left" w:pos="-567"/>
                <w:tab w:val="left" w:pos="-142"/>
                <w:tab w:val="left" w:pos="0"/>
              </w:tabs>
              <w:autoSpaceDE w:val="0"/>
              <w:autoSpaceDN w:val="0"/>
              <w:adjustRightInd w:val="0"/>
              <w:outlineLvl w:val="0"/>
              <w:rPr>
                <w:bCs/>
                <w:lang w:eastAsia="en-US"/>
              </w:rPr>
            </w:pPr>
            <w:r w:rsidRPr="00D50E53">
              <w:rPr>
                <w:lang w:eastAsia="en-US"/>
              </w:rPr>
              <w:t xml:space="preserve">Раздел 11. </w:t>
            </w:r>
            <w:r w:rsidRPr="00D50E53">
              <w:rPr>
                <w:bCs/>
                <w:lang w:eastAsia="en-US"/>
              </w:rPr>
              <w:t>Особенности проведения двухэтапного конкурса</w:t>
            </w:r>
            <w:r w:rsidR="00B42DCC">
              <w:rPr>
                <w:bCs/>
                <w:lang w:eastAsia="en-US"/>
              </w:rPr>
              <w:t xml:space="preserve"> </w:t>
            </w:r>
          </w:p>
          <w:p w14:paraId="566CFA97" w14:textId="77777777" w:rsidR="00D50E53" w:rsidRPr="00D50E53" w:rsidRDefault="00D50E53" w:rsidP="00D50E53">
            <w:pPr>
              <w:autoSpaceDE w:val="0"/>
              <w:autoSpaceDN w:val="0"/>
              <w:adjustRightInd w:val="0"/>
              <w:jc w:val="both"/>
              <w:outlineLvl w:val="0"/>
              <w:rPr>
                <w:bCs/>
                <w:lang w:eastAsia="en-US"/>
              </w:rPr>
            </w:pPr>
            <w:r w:rsidRPr="00D50E53">
              <w:rPr>
                <w:lang w:eastAsia="en-US"/>
              </w:rPr>
              <w:t xml:space="preserve">Раздел 12. </w:t>
            </w:r>
            <w:r w:rsidRPr="00D50E53">
              <w:rPr>
                <w:bCs/>
                <w:lang w:eastAsia="en-US"/>
              </w:rPr>
              <w:t>Привлечение экспертов, экспертных организаций при проведении конкурсов</w:t>
            </w:r>
          </w:p>
          <w:p w14:paraId="2DD655D6" w14:textId="77777777" w:rsidR="00D50E53" w:rsidRPr="00D50E53" w:rsidRDefault="00D50E53" w:rsidP="00D50E53">
            <w:pPr>
              <w:autoSpaceDE w:val="0"/>
              <w:autoSpaceDN w:val="0"/>
              <w:adjustRightInd w:val="0"/>
              <w:jc w:val="both"/>
              <w:outlineLvl w:val="0"/>
              <w:rPr>
                <w:lang w:eastAsia="en-US"/>
              </w:rPr>
            </w:pPr>
            <w:r w:rsidRPr="00D50E53">
              <w:rPr>
                <w:bCs/>
                <w:lang w:eastAsia="en-US"/>
              </w:rPr>
              <w:t xml:space="preserve">Раздел 13. Последствия признания конкурса </w:t>
            </w:r>
            <w:proofErr w:type="gramStart"/>
            <w:r w:rsidRPr="00D50E53">
              <w:rPr>
                <w:bCs/>
                <w:lang w:eastAsia="en-US"/>
              </w:rPr>
              <w:t>несостоявшимся</w:t>
            </w:r>
            <w:proofErr w:type="gramEnd"/>
          </w:p>
        </w:tc>
      </w:tr>
      <w:tr w:rsidR="00D50E53" w:rsidRPr="00D50E53" w14:paraId="0D0B2D0A" w14:textId="77777777" w:rsidTr="00775BA1">
        <w:tc>
          <w:tcPr>
            <w:tcW w:w="9606" w:type="dxa"/>
          </w:tcPr>
          <w:p w14:paraId="4A12A54B" w14:textId="77777777" w:rsidR="00D50E53" w:rsidRPr="00D50E53" w:rsidRDefault="00D50E53" w:rsidP="00D50E53">
            <w:pPr>
              <w:rPr>
                <w:b/>
                <w:bCs/>
                <w:lang w:eastAsia="en-US"/>
              </w:rPr>
            </w:pPr>
          </w:p>
          <w:p w14:paraId="485C03D0" w14:textId="77777777" w:rsidR="00D50E53" w:rsidRPr="00D50E53" w:rsidRDefault="00D50E53" w:rsidP="00D50E53">
            <w:pPr>
              <w:rPr>
                <w:b/>
                <w:bCs/>
                <w:lang w:eastAsia="en-US"/>
              </w:rPr>
            </w:pPr>
            <w:r w:rsidRPr="00D50E53">
              <w:rPr>
                <w:b/>
                <w:bCs/>
                <w:lang w:eastAsia="en-US"/>
              </w:rPr>
              <w:t xml:space="preserve">ЧАСТЬ </w:t>
            </w:r>
            <w:proofErr w:type="spellStart"/>
            <w:r w:rsidRPr="00D50E53">
              <w:rPr>
                <w:b/>
                <w:bCs/>
                <w:lang w:eastAsia="en-US"/>
              </w:rPr>
              <w:t>II</w:t>
            </w:r>
            <w:proofErr w:type="spellEnd"/>
            <w:r w:rsidRPr="00D50E53">
              <w:rPr>
                <w:b/>
                <w:bCs/>
                <w:lang w:eastAsia="en-US"/>
              </w:rPr>
              <w:t>. СПЕЦИАЛЬНАЯ ЧАСТЬ. ИНСТРУКЦИЯ УЧАСТНИКАМ</w:t>
            </w:r>
          </w:p>
        </w:tc>
      </w:tr>
      <w:tr w:rsidR="00D50E53" w:rsidRPr="00D50E53" w14:paraId="5EA7CEA0" w14:textId="77777777" w:rsidTr="00775BA1">
        <w:trPr>
          <w:trHeight w:val="323"/>
        </w:trPr>
        <w:tc>
          <w:tcPr>
            <w:tcW w:w="9606" w:type="dxa"/>
          </w:tcPr>
          <w:p w14:paraId="00CB9062" w14:textId="77777777" w:rsidR="00D50E53" w:rsidRPr="00D50E53" w:rsidRDefault="00D50E53" w:rsidP="00D50E53">
            <w:pPr>
              <w:jc w:val="both"/>
              <w:rPr>
                <w:b/>
                <w:bCs/>
                <w:lang w:eastAsia="en-US"/>
              </w:rPr>
            </w:pPr>
          </w:p>
          <w:p w14:paraId="1C6EB87A" w14:textId="77777777" w:rsidR="00D50E53" w:rsidRPr="00D50E53" w:rsidRDefault="00D50E53" w:rsidP="00D50E53">
            <w:pPr>
              <w:jc w:val="both"/>
              <w:rPr>
                <w:b/>
                <w:bCs/>
                <w:lang w:eastAsia="en-US"/>
              </w:rPr>
            </w:pPr>
            <w:r w:rsidRPr="00D50E53">
              <w:rPr>
                <w:b/>
                <w:bCs/>
                <w:lang w:eastAsia="en-US"/>
              </w:rPr>
              <w:t xml:space="preserve">ЧАСТЬ </w:t>
            </w:r>
            <w:proofErr w:type="spellStart"/>
            <w:r w:rsidRPr="00D50E53">
              <w:rPr>
                <w:b/>
                <w:bCs/>
                <w:lang w:eastAsia="en-US"/>
              </w:rPr>
              <w:t>II</w:t>
            </w:r>
            <w:proofErr w:type="spellEnd"/>
            <w:r w:rsidRPr="00D50E53">
              <w:rPr>
                <w:b/>
                <w:bCs/>
                <w:lang w:val="en-US" w:eastAsia="en-US"/>
              </w:rPr>
              <w:t>I</w:t>
            </w:r>
            <w:r w:rsidRPr="00D50E53">
              <w:rPr>
                <w:b/>
                <w:bCs/>
                <w:lang w:eastAsia="en-US"/>
              </w:rPr>
              <w:t xml:space="preserve">. </w:t>
            </w:r>
            <w:r w:rsidRPr="00D50E53">
              <w:rPr>
                <w:b/>
                <w:bCs/>
                <w:color w:val="000000"/>
                <w:lang w:eastAsia="en-US"/>
              </w:rPr>
              <w:t xml:space="preserve">ТЕХНИЧЕСКОЕ ЗАДАНИЕ </w:t>
            </w:r>
          </w:p>
        </w:tc>
      </w:tr>
      <w:tr w:rsidR="00D50E53" w:rsidRPr="00D50E53" w14:paraId="29B80EBF" w14:textId="77777777" w:rsidTr="00775BA1">
        <w:tc>
          <w:tcPr>
            <w:tcW w:w="9606" w:type="dxa"/>
          </w:tcPr>
          <w:p w14:paraId="66AEBF34" w14:textId="77777777" w:rsidR="00D50E53" w:rsidRPr="00D50E53" w:rsidRDefault="00D50E53" w:rsidP="00D50E53">
            <w:pPr>
              <w:jc w:val="both"/>
              <w:rPr>
                <w:b/>
                <w:bCs/>
                <w:lang w:eastAsia="en-US"/>
              </w:rPr>
            </w:pPr>
          </w:p>
          <w:p w14:paraId="58EA25C6" w14:textId="77777777" w:rsidR="00D50E53" w:rsidRPr="00D50E53" w:rsidRDefault="00D50E53" w:rsidP="00D50E53">
            <w:pPr>
              <w:jc w:val="both"/>
              <w:rPr>
                <w:b/>
                <w:bCs/>
                <w:lang w:eastAsia="en-US"/>
              </w:rPr>
            </w:pPr>
            <w:r w:rsidRPr="00D50E53">
              <w:rPr>
                <w:b/>
                <w:bCs/>
                <w:lang w:eastAsia="en-US"/>
              </w:rPr>
              <w:t>ЧАСТЬ I</w:t>
            </w:r>
            <w:r w:rsidRPr="00D50E53">
              <w:rPr>
                <w:b/>
                <w:bCs/>
                <w:lang w:val="en-US" w:eastAsia="en-US"/>
              </w:rPr>
              <w:t>V</w:t>
            </w:r>
            <w:r w:rsidRPr="00D50E53">
              <w:rPr>
                <w:b/>
                <w:bCs/>
                <w:lang w:eastAsia="en-US"/>
              </w:rPr>
              <w:t xml:space="preserve">. ПРОЕКТ КОНТРАКТА </w:t>
            </w:r>
          </w:p>
        </w:tc>
      </w:tr>
    </w:tbl>
    <w:p w14:paraId="151A8BDB" w14:textId="77777777" w:rsidR="00D50E53" w:rsidRPr="00D50E53" w:rsidRDefault="00D50E53" w:rsidP="00D50E53">
      <w:pPr>
        <w:ind w:firstLine="709"/>
        <w:jc w:val="center"/>
        <w:rPr>
          <w:b/>
          <w:bCs/>
          <w:lang w:eastAsia="en-US"/>
        </w:rPr>
      </w:pPr>
    </w:p>
    <w:p w14:paraId="36741B90" w14:textId="77777777" w:rsidR="00D50E53" w:rsidRPr="00D50E53" w:rsidRDefault="00CC6B0D" w:rsidP="005C0D8B">
      <w:pPr>
        <w:widowControl w:val="0"/>
        <w:autoSpaceDE w:val="0"/>
        <w:autoSpaceDN w:val="0"/>
        <w:adjustRightInd w:val="0"/>
        <w:jc w:val="center"/>
        <w:rPr>
          <w:b/>
          <w:bCs/>
          <w:lang w:eastAsia="en-US"/>
        </w:rPr>
      </w:pPr>
      <w:r w:rsidRPr="00E81F7E">
        <w:rPr>
          <w:b/>
          <w:bCs/>
        </w:rPr>
        <w:br w:type="page"/>
      </w:r>
      <w:bookmarkStart w:id="0" w:name="_Toc165887577"/>
      <w:r w:rsidR="00D50E53" w:rsidRPr="00D50E53">
        <w:rPr>
          <w:b/>
          <w:bCs/>
          <w:lang w:eastAsia="en-US"/>
        </w:rPr>
        <w:lastRenderedPageBreak/>
        <w:t>ЧАСТЬ I.</w:t>
      </w:r>
    </w:p>
    <w:p w14:paraId="1F523656" w14:textId="77777777" w:rsidR="00D50E53" w:rsidRPr="00D50E53" w:rsidRDefault="00D50E53" w:rsidP="005C0D8B">
      <w:pPr>
        <w:widowControl w:val="0"/>
        <w:autoSpaceDE w:val="0"/>
        <w:autoSpaceDN w:val="0"/>
        <w:adjustRightInd w:val="0"/>
        <w:jc w:val="center"/>
        <w:rPr>
          <w:b/>
          <w:bCs/>
          <w:spacing w:val="-8"/>
          <w:lang w:eastAsia="en-US"/>
        </w:rPr>
      </w:pPr>
      <w:r w:rsidRPr="00D50E53">
        <w:rPr>
          <w:b/>
          <w:bCs/>
          <w:spacing w:val="-8"/>
          <w:lang w:eastAsia="en-US"/>
        </w:rPr>
        <w:t xml:space="preserve">ОБЩИЕ УСЛОВИЯ ПРОВЕДЕНИЯ </w:t>
      </w:r>
    </w:p>
    <w:p w14:paraId="2FFB3E9C" w14:textId="77777777" w:rsidR="00D50E53" w:rsidRPr="00D50E53" w:rsidRDefault="00D50E53" w:rsidP="005C0D8B">
      <w:pPr>
        <w:widowControl w:val="0"/>
        <w:autoSpaceDE w:val="0"/>
        <w:autoSpaceDN w:val="0"/>
        <w:adjustRightInd w:val="0"/>
        <w:jc w:val="center"/>
        <w:rPr>
          <w:b/>
          <w:bCs/>
          <w:spacing w:val="-8"/>
          <w:lang w:eastAsia="en-US"/>
        </w:rPr>
      </w:pPr>
      <w:r w:rsidRPr="00D50E53">
        <w:rPr>
          <w:b/>
          <w:bCs/>
          <w:spacing w:val="-8"/>
          <w:lang w:eastAsia="en-US"/>
        </w:rPr>
        <w:t>ОТКРЫТОГО КОНКУРСА,</w:t>
      </w:r>
      <w:r w:rsidRPr="00D50E53">
        <w:rPr>
          <w:b/>
          <w:bCs/>
          <w:lang w:eastAsia="en-US"/>
        </w:rPr>
        <w:t xml:space="preserve"> КОНКУРСА С ОГРАНИЧЕННЫМ УЧАСТИЕМ, ДВУХЭТАПНОГО КОНКУРСА</w:t>
      </w:r>
    </w:p>
    <w:p w14:paraId="549DB772" w14:textId="77777777" w:rsidR="00D50E53" w:rsidRPr="00D50E53" w:rsidRDefault="00D50E53" w:rsidP="00D50E53">
      <w:pPr>
        <w:ind w:firstLine="709"/>
        <w:jc w:val="center"/>
        <w:rPr>
          <w:b/>
          <w:bCs/>
          <w:lang w:eastAsia="en-US"/>
        </w:rPr>
      </w:pPr>
    </w:p>
    <w:p w14:paraId="419362E9" w14:textId="77777777" w:rsidR="00D50E53" w:rsidRPr="00D50E53" w:rsidRDefault="00D50E53" w:rsidP="00D50E53">
      <w:pPr>
        <w:widowControl w:val="0"/>
        <w:autoSpaceDE w:val="0"/>
        <w:autoSpaceDN w:val="0"/>
        <w:adjustRightInd w:val="0"/>
        <w:jc w:val="center"/>
        <w:outlineLvl w:val="3"/>
        <w:rPr>
          <w:b/>
        </w:rPr>
      </w:pPr>
      <w:r w:rsidRPr="00D50E53">
        <w:rPr>
          <w:b/>
        </w:rPr>
        <w:t>Раздел 1. Общие положения</w:t>
      </w:r>
    </w:p>
    <w:p w14:paraId="4E465DF5" w14:textId="77777777" w:rsidR="00D50E53" w:rsidRPr="00D50E53" w:rsidRDefault="00D50E53" w:rsidP="00D50E53">
      <w:pPr>
        <w:widowControl w:val="0"/>
        <w:autoSpaceDE w:val="0"/>
        <w:autoSpaceDN w:val="0"/>
        <w:adjustRightInd w:val="0"/>
        <w:jc w:val="center"/>
      </w:pPr>
    </w:p>
    <w:p w14:paraId="7C8F6D9F" w14:textId="77777777" w:rsidR="00D50E53" w:rsidRPr="00D50E53" w:rsidRDefault="00D50E53" w:rsidP="00775BA1">
      <w:pPr>
        <w:widowControl w:val="0"/>
        <w:autoSpaceDE w:val="0"/>
        <w:autoSpaceDN w:val="0"/>
        <w:adjustRightInd w:val="0"/>
        <w:spacing w:before="120" w:after="120"/>
        <w:jc w:val="center"/>
        <w:outlineLvl w:val="4"/>
        <w:rPr>
          <w:b/>
        </w:rPr>
      </w:pPr>
      <w:r w:rsidRPr="00D50E53">
        <w:rPr>
          <w:b/>
        </w:rPr>
        <w:t>1.1. Законодательное регулирование</w:t>
      </w:r>
    </w:p>
    <w:p w14:paraId="256D6300" w14:textId="77777777" w:rsidR="00D50E53" w:rsidRPr="00D50E53" w:rsidRDefault="00D50E53" w:rsidP="00D50E53">
      <w:pPr>
        <w:widowControl w:val="0"/>
        <w:autoSpaceDE w:val="0"/>
        <w:autoSpaceDN w:val="0"/>
        <w:adjustRightInd w:val="0"/>
        <w:ind w:firstLine="540"/>
        <w:jc w:val="both"/>
      </w:pPr>
      <w:proofErr w:type="gramStart"/>
      <w:r w:rsidRPr="00D50E53">
        <w:t>Настоящий открытый конкурс (далее - конкурс) проводится в соответствии с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roofErr w:type="gramEnd"/>
    </w:p>
    <w:p w14:paraId="707BC2C0" w14:textId="77777777" w:rsidR="00D50E53" w:rsidRPr="00D50E53" w:rsidRDefault="00D50E53" w:rsidP="00D50E53">
      <w:pPr>
        <w:widowControl w:val="0"/>
        <w:autoSpaceDE w:val="0"/>
        <w:autoSpaceDN w:val="0"/>
        <w:adjustRightInd w:val="0"/>
        <w:ind w:firstLine="540"/>
        <w:jc w:val="both"/>
      </w:pPr>
      <w:r w:rsidRPr="00D50E53">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56EB3217" w14:textId="77777777" w:rsidR="00D50E53" w:rsidRPr="00D50E53" w:rsidRDefault="00D50E53" w:rsidP="00D50E53">
      <w:pPr>
        <w:widowControl w:val="0"/>
        <w:autoSpaceDE w:val="0"/>
        <w:autoSpaceDN w:val="0"/>
        <w:adjustRightInd w:val="0"/>
        <w:ind w:firstLine="540"/>
        <w:jc w:val="both"/>
      </w:pPr>
      <w:r w:rsidRPr="00D50E53">
        <w:t xml:space="preserve">Понятия, термины и сокращения применяются в </w:t>
      </w:r>
      <w:proofErr w:type="gramStart"/>
      <w:r w:rsidRPr="00D50E53">
        <w:t>значениях</w:t>
      </w:r>
      <w:proofErr w:type="gramEnd"/>
      <w:r w:rsidRPr="00D50E53">
        <w:t>, определенных Законом, постановлением Правительства Санкт-Петербурга от 30.12.2013 N 1095 "О системе закупок товаров, работ, услуг для обеспечения нужд Санкт-Петербурга" и настоящей конкурсной документацией.</w:t>
      </w:r>
    </w:p>
    <w:p w14:paraId="17ED7D64" w14:textId="77777777" w:rsidR="005C0D8B" w:rsidRPr="005C0D8B" w:rsidRDefault="005C0D8B" w:rsidP="00775BA1">
      <w:pPr>
        <w:widowControl w:val="0"/>
        <w:adjustRightInd w:val="0"/>
        <w:spacing w:before="120" w:after="120"/>
        <w:ind w:left="709"/>
        <w:jc w:val="center"/>
        <w:textAlignment w:val="baseline"/>
        <w:rPr>
          <w:b/>
          <w:bCs/>
        </w:rPr>
      </w:pPr>
      <w:r w:rsidRPr="005C0D8B">
        <w:rPr>
          <w:b/>
          <w:bCs/>
        </w:rPr>
        <w:t>1.2. Муниципальный заказчик</w:t>
      </w:r>
    </w:p>
    <w:p w14:paraId="0CF0216D" w14:textId="77777777" w:rsidR="005C0D8B" w:rsidRPr="005C0D8B" w:rsidRDefault="005C0D8B" w:rsidP="005C0D8B">
      <w:pPr>
        <w:widowControl w:val="0"/>
        <w:adjustRightInd w:val="0"/>
        <w:ind w:firstLine="708"/>
        <w:jc w:val="both"/>
        <w:textAlignment w:val="baseline"/>
      </w:pPr>
      <w:r w:rsidRPr="005C0D8B">
        <w:t xml:space="preserve">Муниципальный заказчик (далее - заказчик), поименованный в части </w:t>
      </w:r>
      <w:proofErr w:type="spellStart"/>
      <w:r w:rsidRPr="005C0D8B">
        <w:t>II</w:t>
      </w:r>
      <w:proofErr w:type="spellEnd"/>
      <w:r w:rsidRPr="005C0D8B">
        <w:t xml:space="preserve"> «Специальная часть» конкурсной документации (далее – </w:t>
      </w:r>
      <w:r w:rsidRPr="005C0D8B">
        <w:rPr>
          <w:b/>
          <w:i/>
        </w:rPr>
        <w:t>специальная часть</w:t>
      </w:r>
      <w:r w:rsidRPr="005C0D8B">
        <w:t xml:space="preserve">) проводит конкурс, предмет которого указан в специальной части, в соответствии с процедурами, условиями и положениями настоящей конкурсной документации. </w:t>
      </w:r>
    </w:p>
    <w:p w14:paraId="733EF9A2" w14:textId="77777777" w:rsidR="005C0D8B" w:rsidRPr="005C0D8B" w:rsidRDefault="005C0D8B" w:rsidP="005C0D8B">
      <w:pPr>
        <w:widowControl w:val="0"/>
        <w:ind w:firstLine="709"/>
        <w:jc w:val="center"/>
        <w:rPr>
          <w:b/>
          <w:bCs/>
        </w:rPr>
      </w:pPr>
      <w:r w:rsidRPr="005C0D8B">
        <w:rPr>
          <w:b/>
          <w:bCs/>
        </w:rPr>
        <w:t>1.3. Предмет конкурса</w:t>
      </w:r>
    </w:p>
    <w:p w14:paraId="51FBAE0B" w14:textId="77777777" w:rsidR="005C0D8B" w:rsidRPr="005C0D8B" w:rsidRDefault="005C0D8B" w:rsidP="005C0D8B">
      <w:pPr>
        <w:widowControl w:val="0"/>
        <w:numPr>
          <w:ilvl w:val="2"/>
          <w:numId w:val="0"/>
        </w:numPr>
        <w:tabs>
          <w:tab w:val="num" w:pos="227"/>
          <w:tab w:val="num" w:pos="1080"/>
        </w:tabs>
        <w:adjustRightInd w:val="0"/>
        <w:ind w:firstLine="709"/>
        <w:jc w:val="both"/>
        <w:textAlignment w:val="baseline"/>
        <w:rPr>
          <w:bCs/>
          <w:iCs/>
        </w:rPr>
      </w:pPr>
      <w:r w:rsidRPr="005C0D8B">
        <w:rPr>
          <w:color w:val="000000"/>
        </w:rPr>
        <w:t>1.3.1.</w:t>
      </w:r>
      <w:r w:rsidRPr="005C0D8B">
        <w:rPr>
          <w:color w:val="000000"/>
          <w:lang w:val="en-US"/>
        </w:rPr>
        <w:t> </w:t>
      </w:r>
      <w:proofErr w:type="gramStart"/>
      <w:r w:rsidRPr="005C0D8B">
        <w:t xml:space="preserve">Заказчик проводит конкурс на право заключения муниципального контракта, предметом которого является поставка товара, выполнение работ, оказание услуг (в том числе приобретение недвижимого имущества или аренда имущества) для обеспечения нужд Заказчика </w:t>
      </w:r>
      <w:r w:rsidRPr="005C0D8B">
        <w:rPr>
          <w:color w:val="000000"/>
        </w:rPr>
        <w:t xml:space="preserve">(далее – контракт) информация о которых указана в </w:t>
      </w:r>
      <w:r w:rsidRPr="005C0D8B">
        <w:rPr>
          <w:b/>
          <w:i/>
        </w:rPr>
        <w:t>специальной части</w:t>
      </w:r>
      <w:r w:rsidRPr="005C0D8B">
        <w:rPr>
          <w:bCs/>
          <w:iCs/>
          <w:color w:val="000000"/>
        </w:rPr>
        <w:t xml:space="preserve">, </w:t>
      </w:r>
      <w:r w:rsidRPr="005C0D8B">
        <w:t>в соответствии с процедурами, условиями и положениями, приведенными</w:t>
      </w:r>
      <w:r w:rsidR="00B42DCC">
        <w:t xml:space="preserve"> </w:t>
      </w:r>
      <w:r w:rsidRPr="005C0D8B">
        <w:t xml:space="preserve">в конкурсной документации, в том числе </w:t>
      </w:r>
      <w:r w:rsidRPr="005C0D8B">
        <w:rPr>
          <w:bCs/>
          <w:iCs/>
        </w:rPr>
        <w:t xml:space="preserve">в части </w:t>
      </w:r>
      <w:r w:rsidRPr="005C0D8B">
        <w:rPr>
          <w:bCs/>
          <w:iCs/>
          <w:lang w:val="en-US"/>
        </w:rPr>
        <w:t>IV</w:t>
      </w:r>
      <w:r w:rsidRPr="005C0D8B">
        <w:rPr>
          <w:bCs/>
          <w:iCs/>
        </w:rPr>
        <w:t xml:space="preserve"> «Проект муниципального контракта» конкурсной</w:t>
      </w:r>
      <w:proofErr w:type="gramEnd"/>
      <w:r w:rsidRPr="005C0D8B">
        <w:rPr>
          <w:bCs/>
          <w:iCs/>
        </w:rPr>
        <w:t xml:space="preserve"> документации (далее – проект контракта)</w:t>
      </w:r>
      <w:r w:rsidRPr="005C0D8B">
        <w:t>.</w:t>
      </w:r>
    </w:p>
    <w:p w14:paraId="3F50AEF1" w14:textId="77777777" w:rsidR="005C0D8B" w:rsidRPr="005C0D8B" w:rsidRDefault="005C0D8B" w:rsidP="005C0D8B">
      <w:pPr>
        <w:widowControl w:val="0"/>
        <w:autoSpaceDE w:val="0"/>
        <w:autoSpaceDN w:val="0"/>
        <w:adjustRightInd w:val="0"/>
        <w:ind w:firstLine="709"/>
        <w:jc w:val="both"/>
        <w:rPr>
          <w:bCs/>
          <w:iCs/>
        </w:rPr>
      </w:pPr>
      <w:r w:rsidRPr="005C0D8B">
        <w:t>1.3.2.</w:t>
      </w:r>
      <w:r w:rsidRPr="005C0D8B">
        <w:rPr>
          <w:lang w:val="en-US"/>
        </w:rPr>
        <w:t> </w:t>
      </w:r>
      <w:r w:rsidRPr="005C0D8B">
        <w:t>У</w:t>
      </w:r>
      <w:r w:rsidRPr="005C0D8B">
        <w:rPr>
          <w:bCs/>
        </w:rPr>
        <w:t>частник конкурса, с которым заключается контракт</w:t>
      </w:r>
      <w:r w:rsidRPr="005C0D8B">
        <w:t xml:space="preserve">, должен будет поставить товар, выполнить работы, оказать услуги, являющиеся предметом конкурса, по месту, на </w:t>
      </w:r>
      <w:proofErr w:type="gramStart"/>
      <w:r w:rsidRPr="005C0D8B">
        <w:t>условиях</w:t>
      </w:r>
      <w:proofErr w:type="gramEnd"/>
      <w:r w:rsidRPr="005C0D8B">
        <w:t xml:space="preserve"> и в течение периода времени, указанные в специальной части и в </w:t>
      </w:r>
      <w:r w:rsidRPr="005C0D8B">
        <w:rPr>
          <w:b/>
          <w:bCs/>
          <w:i/>
          <w:iCs/>
        </w:rPr>
        <w:t>проекте контракта</w:t>
      </w:r>
      <w:r w:rsidRPr="005C0D8B">
        <w:rPr>
          <w:bCs/>
          <w:iCs/>
        </w:rPr>
        <w:t>.</w:t>
      </w:r>
    </w:p>
    <w:p w14:paraId="15543051" w14:textId="77777777" w:rsidR="00D50E53" w:rsidRPr="00D50E53" w:rsidRDefault="00D50E53" w:rsidP="00775BA1">
      <w:pPr>
        <w:widowControl w:val="0"/>
        <w:autoSpaceDE w:val="0"/>
        <w:autoSpaceDN w:val="0"/>
        <w:adjustRightInd w:val="0"/>
        <w:spacing w:before="120"/>
        <w:jc w:val="center"/>
        <w:outlineLvl w:val="4"/>
        <w:rPr>
          <w:b/>
        </w:rPr>
      </w:pPr>
      <w:r w:rsidRPr="00D50E53">
        <w:rPr>
          <w:b/>
        </w:rPr>
        <w:t>1.4. Начальная (максимальная) цена контракта (цена лота)</w:t>
      </w:r>
    </w:p>
    <w:p w14:paraId="59CE41F4" w14:textId="77777777" w:rsidR="00D50E53" w:rsidRPr="00D50E53" w:rsidRDefault="00D50E53" w:rsidP="00D50E53">
      <w:pPr>
        <w:widowControl w:val="0"/>
        <w:autoSpaceDE w:val="0"/>
        <w:autoSpaceDN w:val="0"/>
        <w:adjustRightInd w:val="0"/>
        <w:jc w:val="center"/>
        <w:rPr>
          <w:b/>
        </w:rPr>
      </w:pPr>
      <w:proofErr w:type="gramStart"/>
      <w:r w:rsidRPr="00D50E53">
        <w:rPr>
          <w:b/>
        </w:rPr>
        <w:t>(цена запасных частей или каждой запасной части к технике,</w:t>
      </w:r>
      <w:proofErr w:type="gramEnd"/>
    </w:p>
    <w:p w14:paraId="58C52620" w14:textId="77777777" w:rsidR="00D50E53" w:rsidRPr="00D50E53" w:rsidRDefault="00D50E53" w:rsidP="00775BA1">
      <w:pPr>
        <w:widowControl w:val="0"/>
        <w:autoSpaceDE w:val="0"/>
        <w:autoSpaceDN w:val="0"/>
        <w:adjustRightInd w:val="0"/>
        <w:spacing w:after="120"/>
        <w:jc w:val="center"/>
        <w:rPr>
          <w:b/>
        </w:rPr>
      </w:pPr>
      <w:r w:rsidRPr="00D50E53">
        <w:rPr>
          <w:b/>
        </w:rPr>
        <w:t>оборудованию, цена единицы работы или услуги)</w:t>
      </w:r>
    </w:p>
    <w:p w14:paraId="1E547677" w14:textId="77777777" w:rsidR="00D50E53" w:rsidRPr="00D50E53" w:rsidRDefault="00D50E53" w:rsidP="00775BA1">
      <w:pPr>
        <w:widowControl w:val="0"/>
        <w:autoSpaceDE w:val="0"/>
        <w:autoSpaceDN w:val="0"/>
        <w:adjustRightInd w:val="0"/>
        <w:ind w:firstLine="539"/>
        <w:jc w:val="both"/>
      </w:pPr>
      <w:r w:rsidRPr="00D50E53">
        <w:t xml:space="preserve">Конкурсная документация должна содержать обоснование начальной (максимальной) цены контракта (цены лота), а также начальной (максимальной) цены одного контракта в </w:t>
      </w:r>
      <w:proofErr w:type="gramStart"/>
      <w:r w:rsidRPr="00D50E53">
        <w:t>случае</w:t>
      </w:r>
      <w:proofErr w:type="gramEnd"/>
      <w:r w:rsidRPr="00D50E53">
        <w:t xml:space="preserve">, когда в соответствии с Законом допускается заключение контрактов с несколькими участниками закупки. </w:t>
      </w:r>
      <w:proofErr w:type="gramStart"/>
      <w:r w:rsidRPr="00D50E53">
        <w:t>Информация о возможности заказчика заключить контракты, указанные в части 10 статьи 34 Закона, с несколькими участниками конкурса на выполнение составляющих один лот двух и более научно-исследовательских работ (поставку технических средств реабилитации инвалидов, создание нескольких произведений литературы или искусства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w:t>
      </w:r>
      <w:proofErr w:type="gramEnd"/>
      <w:r w:rsidRPr="00D50E53">
        <w:t xml:space="preserve"> том числе по предоставлению путевок) в отношении одного предмета и с одними и теми же условиями </w:t>
      </w:r>
      <w:r w:rsidRPr="00D50E53">
        <w:lastRenderedPageBreak/>
        <w:t>контракта, указанными в конкурсной документации, с указанием количества указанных контрактов устанавливается в специальной части. При этом начальная (максимальная) цена всех контрактов на выполнение поисковых научно-исследовательских работ (поставку технических средств реабилитации инвалидов, создание нескольких произведений литературы или искусства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является одинаковой и начальная (</w:t>
      </w:r>
      <w:proofErr w:type="gramStart"/>
      <w:r w:rsidRPr="00D50E53">
        <w:t xml:space="preserve">максимальная) </w:t>
      </w:r>
      <w:proofErr w:type="gramEnd"/>
      <w:r w:rsidRPr="00D50E53">
        <w:t>цена лота равняется сумме начальных (максимальных) цен всех таких контрактов в отношении данного лота.</w:t>
      </w:r>
    </w:p>
    <w:p w14:paraId="295168BB" w14:textId="77777777" w:rsidR="00D50E53" w:rsidRPr="00D50E53" w:rsidRDefault="00D50E53" w:rsidP="00775BA1">
      <w:pPr>
        <w:widowControl w:val="0"/>
        <w:autoSpaceDE w:val="0"/>
        <w:autoSpaceDN w:val="0"/>
        <w:adjustRightInd w:val="0"/>
        <w:ind w:firstLine="539"/>
        <w:jc w:val="both"/>
      </w:pPr>
      <w:r w:rsidRPr="00D50E53">
        <w:t xml:space="preserve">В </w:t>
      </w:r>
      <w:proofErr w:type="gramStart"/>
      <w:r w:rsidRPr="00D50E53">
        <w:t>случае</w:t>
      </w:r>
      <w:proofErr w:type="gramEnd"/>
      <w:r w:rsidRPr="00D50E53">
        <w:t xml:space="preserve"> если при заключении контракта объем подлежащих выполнению работ, оказанию услуг по предмету конкурса из числа установленных пунктом 2 статьи 42 Закона невозможно определить, заказчик в конкурсной документации указывает цену запасных частей или каждой запасной части к технике, оборудованию, цену единицы работы или услуги.</w:t>
      </w:r>
    </w:p>
    <w:p w14:paraId="332B9BEF" w14:textId="77777777" w:rsidR="00D50E53" w:rsidRPr="00D50E53" w:rsidRDefault="00D50E53" w:rsidP="00775BA1">
      <w:pPr>
        <w:widowControl w:val="0"/>
        <w:autoSpaceDE w:val="0"/>
        <w:autoSpaceDN w:val="0"/>
        <w:adjustRightInd w:val="0"/>
        <w:ind w:firstLine="539"/>
        <w:jc w:val="both"/>
      </w:pPr>
      <w:proofErr w:type="gramStart"/>
      <w:r w:rsidRPr="00D50E53">
        <w:t>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w:t>
      </w:r>
      <w:proofErr w:type="gramEnd"/>
    </w:p>
    <w:p w14:paraId="2B09FD09" w14:textId="77777777" w:rsidR="00D50E53" w:rsidRPr="00D50E53" w:rsidRDefault="00D50E53" w:rsidP="00775BA1">
      <w:pPr>
        <w:widowControl w:val="0"/>
        <w:autoSpaceDE w:val="0"/>
        <w:autoSpaceDN w:val="0"/>
        <w:adjustRightInd w:val="0"/>
        <w:ind w:firstLine="539"/>
        <w:jc w:val="both"/>
      </w:pPr>
      <w:proofErr w:type="gramStart"/>
      <w:r w:rsidRPr="00D50E53">
        <w:t>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начальную (максимальную) цену контракта, указанную в конкурсной документации и извещении</w:t>
      </w:r>
      <w:proofErr w:type="gramEnd"/>
      <w:r w:rsidRPr="00D50E53">
        <w:t xml:space="preserve"> об осуществлении закупки.</w:t>
      </w:r>
    </w:p>
    <w:p w14:paraId="393D1A9C" w14:textId="77777777" w:rsidR="00D50E53" w:rsidRPr="00D50E53" w:rsidRDefault="00D50E53" w:rsidP="00775BA1">
      <w:pPr>
        <w:widowControl w:val="0"/>
        <w:autoSpaceDE w:val="0"/>
        <w:autoSpaceDN w:val="0"/>
        <w:adjustRightInd w:val="0"/>
        <w:ind w:firstLine="539"/>
        <w:jc w:val="both"/>
      </w:pPr>
      <w:r w:rsidRPr="00D50E53">
        <w:t>Начальная (максимальная) цена контракта (лота) (цена запасных частей или каждой запасной части к технике, оборудованию, цена единицы работы или услуги), а также обоснование начальной (максимальной) цены контракта (цены лота) заказчиком указывается в специальной части.</w:t>
      </w:r>
    </w:p>
    <w:p w14:paraId="7832B26D" w14:textId="77777777" w:rsidR="00D50E53" w:rsidRPr="00D50E53" w:rsidRDefault="00D50E53" w:rsidP="00775BA1">
      <w:pPr>
        <w:widowControl w:val="0"/>
        <w:autoSpaceDE w:val="0"/>
        <w:autoSpaceDN w:val="0"/>
        <w:adjustRightInd w:val="0"/>
        <w:ind w:firstLine="539"/>
        <w:jc w:val="both"/>
      </w:pPr>
      <w:r w:rsidRPr="00D50E53">
        <w:t>Валюта, используемая при формировании начальной (максимальной) цены контракта (лота), цены заявки на участие в конкурсе и расчетов с поставщиками (исполнителями, подрядчиками), - рубль Российской Федерации.</w:t>
      </w:r>
    </w:p>
    <w:p w14:paraId="4BF4050B" w14:textId="77777777" w:rsidR="00D50E53" w:rsidRPr="00D50E53" w:rsidRDefault="00D50E53" w:rsidP="00775BA1">
      <w:pPr>
        <w:widowControl w:val="0"/>
        <w:autoSpaceDE w:val="0"/>
        <w:autoSpaceDN w:val="0"/>
        <w:adjustRightInd w:val="0"/>
        <w:ind w:firstLine="539"/>
        <w:jc w:val="both"/>
      </w:pPr>
      <w:proofErr w:type="gramStart"/>
      <w:r w:rsidRPr="00D50E53">
        <w:t>В случае если заказчик, уполномоченный орган устанавливает в конкурсной документации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при оплате контракта, указывается в специальной части.</w:t>
      </w:r>
      <w:proofErr w:type="gramEnd"/>
    </w:p>
    <w:p w14:paraId="6B72642A" w14:textId="77777777" w:rsidR="00D50E53" w:rsidRPr="00D50E53" w:rsidRDefault="00D50E53" w:rsidP="00775BA1">
      <w:pPr>
        <w:widowControl w:val="0"/>
        <w:autoSpaceDE w:val="0"/>
        <w:autoSpaceDN w:val="0"/>
        <w:adjustRightInd w:val="0"/>
        <w:spacing w:before="120"/>
        <w:jc w:val="center"/>
        <w:outlineLvl w:val="4"/>
        <w:rPr>
          <w:b/>
        </w:rPr>
      </w:pPr>
      <w:r w:rsidRPr="00D50E53">
        <w:rPr>
          <w:b/>
        </w:rPr>
        <w:t>1.5. Источник финансирования, порядок и срок оплаты товара,</w:t>
      </w:r>
    </w:p>
    <w:p w14:paraId="1E79920D" w14:textId="77777777" w:rsidR="00D50E53" w:rsidRPr="00D50E53" w:rsidRDefault="00D50E53" w:rsidP="00775BA1">
      <w:pPr>
        <w:widowControl w:val="0"/>
        <w:autoSpaceDE w:val="0"/>
        <w:autoSpaceDN w:val="0"/>
        <w:adjustRightInd w:val="0"/>
        <w:spacing w:after="120"/>
        <w:jc w:val="center"/>
      </w:pPr>
      <w:r w:rsidRPr="00D50E53">
        <w:rPr>
          <w:b/>
        </w:rPr>
        <w:t>работы, услуги</w:t>
      </w:r>
    </w:p>
    <w:p w14:paraId="38E4BAB0" w14:textId="77777777" w:rsidR="00D50E53" w:rsidRPr="00D50E53" w:rsidRDefault="00D50E53" w:rsidP="00D50E53">
      <w:pPr>
        <w:widowControl w:val="0"/>
        <w:autoSpaceDE w:val="0"/>
        <w:autoSpaceDN w:val="0"/>
        <w:adjustRightInd w:val="0"/>
        <w:ind w:firstLine="540"/>
        <w:jc w:val="both"/>
      </w:pPr>
      <w:r w:rsidRPr="00D50E53">
        <w:t>1.5.1. Финансирование контракта на поставку товара, выполнение работ, оказание услуг, который будет заключен по результатам настоящего конкурса, будет осуществляться из источника, указанного в специальной части.</w:t>
      </w:r>
    </w:p>
    <w:p w14:paraId="39DAD418" w14:textId="77777777" w:rsidR="00D50E53" w:rsidRPr="00D50E53" w:rsidRDefault="00D50E53" w:rsidP="00D50E53">
      <w:pPr>
        <w:widowControl w:val="0"/>
        <w:autoSpaceDE w:val="0"/>
        <w:autoSpaceDN w:val="0"/>
        <w:adjustRightInd w:val="0"/>
        <w:ind w:firstLine="540"/>
        <w:jc w:val="both"/>
      </w:pPr>
      <w:r w:rsidRPr="00D50E53">
        <w:t xml:space="preserve">1.5.2. Порядок и срок оплаты за поставленный товар, выполненные работы, оказанные услуги определяются в </w:t>
      </w:r>
      <w:proofErr w:type="gramStart"/>
      <w:r w:rsidRPr="00D50E53">
        <w:t>проекте</w:t>
      </w:r>
      <w:proofErr w:type="gramEnd"/>
      <w:r w:rsidRPr="00D50E53">
        <w:t xml:space="preserve"> контракта.</w:t>
      </w:r>
    </w:p>
    <w:p w14:paraId="1B07749D" w14:textId="77777777" w:rsidR="00D50E53" w:rsidRPr="00D50E53" w:rsidRDefault="00D50E53" w:rsidP="00775BA1">
      <w:pPr>
        <w:widowControl w:val="0"/>
        <w:autoSpaceDE w:val="0"/>
        <w:autoSpaceDN w:val="0"/>
        <w:adjustRightInd w:val="0"/>
        <w:spacing w:before="120" w:after="120"/>
        <w:jc w:val="center"/>
        <w:outlineLvl w:val="4"/>
        <w:rPr>
          <w:b/>
        </w:rPr>
      </w:pPr>
      <w:bookmarkStart w:id="1" w:name="Par213"/>
      <w:bookmarkEnd w:id="1"/>
      <w:r w:rsidRPr="00D50E53">
        <w:rPr>
          <w:b/>
        </w:rPr>
        <w:t>1.6. Требования, предъявляемые к участникам конкурса</w:t>
      </w:r>
    </w:p>
    <w:p w14:paraId="081160FD" w14:textId="77777777" w:rsidR="00D50E53" w:rsidRPr="00D50E53" w:rsidRDefault="00D50E53" w:rsidP="00D50E53">
      <w:pPr>
        <w:widowControl w:val="0"/>
        <w:autoSpaceDE w:val="0"/>
        <w:autoSpaceDN w:val="0"/>
        <w:adjustRightInd w:val="0"/>
        <w:ind w:firstLine="540"/>
        <w:jc w:val="both"/>
      </w:pPr>
      <w:bookmarkStart w:id="2" w:name="Par215"/>
      <w:bookmarkEnd w:id="2"/>
      <w:r w:rsidRPr="00D50E53">
        <w:t xml:space="preserve">1.6.1. 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proofErr w:type="gramStart"/>
      <w:r w:rsidRPr="00D50E53">
        <w:lastRenderedPageBreak/>
        <w:t>и(</w:t>
      </w:r>
      <w:proofErr w:type="gramEnd"/>
      <w:r w:rsidRPr="00D50E53">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 конкурса).</w:t>
      </w:r>
    </w:p>
    <w:p w14:paraId="1DC274FF" w14:textId="77777777" w:rsidR="00D50E53" w:rsidRPr="00D50E53" w:rsidRDefault="00D50E53" w:rsidP="00D50E53">
      <w:pPr>
        <w:widowControl w:val="0"/>
        <w:autoSpaceDE w:val="0"/>
        <w:autoSpaceDN w:val="0"/>
        <w:adjustRightInd w:val="0"/>
        <w:ind w:firstLine="540"/>
        <w:jc w:val="both"/>
      </w:pPr>
      <w:r w:rsidRPr="00D50E53">
        <w:t xml:space="preserve">1.6.2. Участник конкурса должен соответствовать следующим </w:t>
      </w:r>
      <w:proofErr w:type="gramStart"/>
      <w:r w:rsidRPr="00D50E53">
        <w:t>единым обязательным</w:t>
      </w:r>
      <w:proofErr w:type="gramEnd"/>
      <w:r w:rsidRPr="00D50E53">
        <w:t xml:space="preserve"> требованиям:</w:t>
      </w:r>
    </w:p>
    <w:p w14:paraId="480F1F1F" w14:textId="77777777" w:rsidR="00D50E53" w:rsidRPr="00D50E53" w:rsidRDefault="00D50E53" w:rsidP="00D50E53">
      <w:pPr>
        <w:widowControl w:val="0"/>
        <w:autoSpaceDE w:val="0"/>
        <w:autoSpaceDN w:val="0"/>
        <w:adjustRightInd w:val="0"/>
        <w:ind w:firstLine="540"/>
        <w:jc w:val="both"/>
      </w:pPr>
      <w:bookmarkStart w:id="3" w:name="Par217"/>
      <w:bookmarkEnd w:id="3"/>
      <w:r w:rsidRPr="00D50E53">
        <w:t xml:space="preserve">1.6.2.1. </w:t>
      </w:r>
      <w:proofErr w:type="gramStart"/>
      <w:r w:rsidRPr="00D50E53">
        <w:t>Соответствовать требованиям, установленным в соответствии с законодательством Российской Федерации к лицам, осуществляющим поставку товаров, выполнение работы, оказание услуги, являющихся объектом закупки, если информация о данных требованиях содержится в специальной части.</w:t>
      </w:r>
      <w:proofErr w:type="gramEnd"/>
    </w:p>
    <w:p w14:paraId="0729C2DB" w14:textId="77777777" w:rsidR="00D50E53" w:rsidRPr="00D50E53" w:rsidRDefault="00D50E53" w:rsidP="00D50E53">
      <w:pPr>
        <w:widowControl w:val="0"/>
        <w:autoSpaceDE w:val="0"/>
        <w:autoSpaceDN w:val="0"/>
        <w:adjustRightInd w:val="0"/>
        <w:ind w:firstLine="540"/>
        <w:jc w:val="both"/>
      </w:pPr>
      <w:bookmarkStart w:id="4" w:name="Par218"/>
      <w:bookmarkEnd w:id="4"/>
      <w:r w:rsidRPr="00D50E53">
        <w:t>1.6.2.2.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14:paraId="6824EFD2" w14:textId="77777777" w:rsidR="00D50E53" w:rsidRPr="00D50E53" w:rsidRDefault="00D50E53" w:rsidP="00D50E53">
      <w:pPr>
        <w:widowControl w:val="0"/>
        <w:autoSpaceDE w:val="0"/>
        <w:autoSpaceDN w:val="0"/>
        <w:adjustRightInd w:val="0"/>
        <w:ind w:firstLine="540"/>
        <w:jc w:val="both"/>
      </w:pPr>
      <w:r w:rsidRPr="00D50E53">
        <w:t>1.6.2.3.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14:paraId="6C114831" w14:textId="77777777" w:rsidR="00D50E53" w:rsidRPr="00D50E53" w:rsidRDefault="00D50E53" w:rsidP="00D50E53">
      <w:pPr>
        <w:widowControl w:val="0"/>
        <w:autoSpaceDE w:val="0"/>
        <w:autoSpaceDN w:val="0"/>
        <w:adjustRightInd w:val="0"/>
        <w:ind w:firstLine="540"/>
        <w:jc w:val="both"/>
      </w:pPr>
      <w:r w:rsidRPr="00D50E53">
        <w:t xml:space="preserve">1.6.2.4. </w:t>
      </w:r>
      <w:proofErr w:type="gramStart"/>
      <w:r w:rsidRPr="00D50E53">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0E53">
        <w:t xml:space="preserve"> </w:t>
      </w:r>
      <w:proofErr w:type="gramStart"/>
      <w:r w:rsidRPr="00D50E5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roofErr w:type="gramEnd"/>
      <w:r w:rsidRPr="00D50E53">
        <w:t xml:space="preserve">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0E53">
        <w:t>указанных</w:t>
      </w:r>
      <w:proofErr w:type="gramEnd"/>
      <w:r w:rsidRPr="00D50E5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E0B7822" w14:textId="77777777" w:rsidR="00D50E53" w:rsidRPr="00D50E53" w:rsidRDefault="00D50E53" w:rsidP="00D50E53">
      <w:pPr>
        <w:widowControl w:val="0"/>
        <w:autoSpaceDE w:val="0"/>
        <w:autoSpaceDN w:val="0"/>
        <w:adjustRightInd w:val="0"/>
        <w:ind w:firstLine="540"/>
        <w:jc w:val="both"/>
      </w:pPr>
      <w:r w:rsidRPr="00D50E53">
        <w:t xml:space="preserve">1.6.2.5. Отсутствие у участника конкурса - физического лица либо у руководителя, членов </w:t>
      </w:r>
      <w:proofErr w:type="gramStart"/>
      <w:r w:rsidRPr="00D50E53">
        <w:t>коллегиального исполнительного</w:t>
      </w:r>
      <w:proofErr w:type="gramEnd"/>
      <w:r w:rsidRPr="00D50E53">
        <w:t xml:space="preserve">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sidRPr="00D50E53">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490CA5C4" w14:textId="77777777" w:rsidR="00D50E53" w:rsidRPr="00D50E53" w:rsidRDefault="00D50E53" w:rsidP="00D50E53">
      <w:pPr>
        <w:widowControl w:val="0"/>
        <w:autoSpaceDE w:val="0"/>
        <w:autoSpaceDN w:val="0"/>
        <w:adjustRightInd w:val="0"/>
        <w:ind w:firstLine="540"/>
        <w:jc w:val="both"/>
      </w:pPr>
      <w:r w:rsidRPr="00D50E53">
        <w:t>1.6.2.5.1.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5401BF6" w14:textId="77777777" w:rsidR="00D50E53" w:rsidRPr="00D50E53" w:rsidRDefault="00D50E53" w:rsidP="00D50E53">
      <w:pPr>
        <w:widowControl w:val="0"/>
        <w:autoSpaceDE w:val="0"/>
        <w:autoSpaceDN w:val="0"/>
        <w:adjustRightInd w:val="0"/>
        <w:ind w:firstLine="540"/>
        <w:jc w:val="both"/>
      </w:pPr>
      <w:r w:rsidRPr="00D50E53">
        <w:t xml:space="preserve">1.6.2.6. </w:t>
      </w:r>
      <w:proofErr w:type="gramStart"/>
      <w:r w:rsidRPr="00D50E53">
        <w:t>Обладание участником конкурса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информация о них содержится в специальной части.</w:t>
      </w:r>
      <w:proofErr w:type="gramEnd"/>
    </w:p>
    <w:p w14:paraId="077D51FC" w14:textId="77777777" w:rsidR="00D50E53" w:rsidRPr="00D50E53" w:rsidRDefault="00D50E53" w:rsidP="00D50E53">
      <w:pPr>
        <w:widowControl w:val="0"/>
        <w:autoSpaceDE w:val="0"/>
        <w:autoSpaceDN w:val="0"/>
        <w:adjustRightInd w:val="0"/>
        <w:ind w:firstLine="540"/>
        <w:jc w:val="both"/>
      </w:pPr>
      <w:bookmarkStart w:id="5" w:name="Par224"/>
      <w:bookmarkEnd w:id="5"/>
      <w:r w:rsidRPr="00D50E53">
        <w:t xml:space="preserve">1.6.2.7.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w:t>
      </w:r>
      <w:r w:rsidRPr="00D50E53">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D50E53">
        <w:t>единоличным исполнительным</w:t>
      </w:r>
      <w:proofErr w:type="gramEnd"/>
      <w:r w:rsidRPr="00D50E53">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gramStart"/>
      <w:r w:rsidRPr="00D50E53">
        <w:t>предприятия либо иными органами управления юридических лиц - участников конкурса, с физическими лицами,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50E5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DBEEB10" w14:textId="77777777" w:rsidR="00D50E53" w:rsidRDefault="00D50E53" w:rsidP="00D50E53">
      <w:pPr>
        <w:widowControl w:val="0"/>
        <w:autoSpaceDE w:val="0"/>
        <w:autoSpaceDN w:val="0"/>
        <w:adjustRightInd w:val="0"/>
        <w:ind w:firstLine="540"/>
        <w:jc w:val="both"/>
      </w:pPr>
      <w:bookmarkStart w:id="6" w:name="Par225"/>
      <w:bookmarkEnd w:id="6"/>
      <w:r w:rsidRPr="00D50E53">
        <w:t>1.6.2.8. Участник конкурса не является офшорной компанией.</w:t>
      </w:r>
    </w:p>
    <w:p w14:paraId="504CBFB2" w14:textId="77777777" w:rsidR="00EB66BE" w:rsidRDefault="00EB66BE" w:rsidP="00EB66BE">
      <w:pPr>
        <w:autoSpaceDE w:val="0"/>
        <w:autoSpaceDN w:val="0"/>
        <w:adjustRightInd w:val="0"/>
        <w:ind w:firstLine="540"/>
        <w:jc w:val="both"/>
      </w:pPr>
      <w:r>
        <w:t xml:space="preserve">1.6.2.9. Отсутствие у участника закупки ограничений для участия в </w:t>
      </w:r>
      <w:proofErr w:type="gramStart"/>
      <w:r>
        <w:t>закупках</w:t>
      </w:r>
      <w:proofErr w:type="gramEnd"/>
      <w:r>
        <w:t>, установленных законодательством Российской Федерации.</w:t>
      </w:r>
    </w:p>
    <w:p w14:paraId="2B62E54F" w14:textId="77777777" w:rsidR="00D50E53" w:rsidRPr="00D50E53" w:rsidRDefault="00D50E53" w:rsidP="00D50E53">
      <w:pPr>
        <w:widowControl w:val="0"/>
        <w:autoSpaceDE w:val="0"/>
        <w:autoSpaceDN w:val="0"/>
        <w:adjustRightInd w:val="0"/>
        <w:ind w:firstLine="540"/>
        <w:jc w:val="both"/>
      </w:pPr>
      <w:bookmarkStart w:id="7" w:name="Par226"/>
      <w:bookmarkEnd w:id="7"/>
      <w:r w:rsidRPr="00D50E53">
        <w:t xml:space="preserve">1.6.3.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конкурса, в том числе информации об учредителях, о членах </w:t>
      </w:r>
      <w:proofErr w:type="gramStart"/>
      <w:r w:rsidRPr="00D50E53">
        <w:t>коллегиального исполнительного</w:t>
      </w:r>
      <w:proofErr w:type="gramEnd"/>
      <w:r w:rsidRPr="00D50E53">
        <w:t xml:space="preserve"> органа, лице, исполняющем функции единоличного исполнительного органа участника конкурса - юридического лица. Информация о таких требованиях содержится в специальной части.</w:t>
      </w:r>
    </w:p>
    <w:p w14:paraId="0C03D2C8" w14:textId="77777777" w:rsidR="00D50E53" w:rsidRPr="00D50E53" w:rsidRDefault="00D50E53" w:rsidP="00D50E53">
      <w:pPr>
        <w:widowControl w:val="0"/>
        <w:autoSpaceDE w:val="0"/>
        <w:autoSpaceDN w:val="0"/>
        <w:adjustRightInd w:val="0"/>
        <w:ind w:firstLine="540"/>
        <w:jc w:val="both"/>
      </w:pPr>
      <w:bookmarkStart w:id="8" w:name="Par227"/>
      <w:bookmarkEnd w:id="8"/>
      <w:r w:rsidRPr="00D50E53">
        <w:t>1.6.4. При наличии указаний в специальной части заказчик, уполномоченный орган устанавливает дополнительные требования к участникам конкурса:</w:t>
      </w:r>
    </w:p>
    <w:p w14:paraId="09B9F649" w14:textId="77777777" w:rsidR="00D50E53" w:rsidRPr="00D50E53" w:rsidRDefault="00D50E53" w:rsidP="00D50E53">
      <w:pPr>
        <w:widowControl w:val="0"/>
        <w:autoSpaceDE w:val="0"/>
        <w:autoSpaceDN w:val="0"/>
        <w:adjustRightInd w:val="0"/>
        <w:ind w:firstLine="540"/>
        <w:jc w:val="both"/>
      </w:pPr>
      <w:bookmarkStart w:id="9" w:name="Par228"/>
      <w:bookmarkEnd w:id="9"/>
      <w:r w:rsidRPr="00D50E53">
        <w:t>1.6.4.1. Соответствие участника конкурса дополнительным требованиям, устанавливаемым Правительством Российской Федерации к участникам конкурса отдельных видов товаров, работ, услуг, в том числе к наличию:</w:t>
      </w:r>
    </w:p>
    <w:p w14:paraId="3E2A07C4" w14:textId="77777777" w:rsidR="00D50E53" w:rsidRPr="00D50E53" w:rsidRDefault="00D50E53" w:rsidP="00D50E53">
      <w:pPr>
        <w:widowControl w:val="0"/>
        <w:autoSpaceDE w:val="0"/>
        <w:autoSpaceDN w:val="0"/>
        <w:adjustRightInd w:val="0"/>
        <w:ind w:firstLine="540"/>
        <w:jc w:val="both"/>
      </w:pPr>
      <w:r w:rsidRPr="00D50E53">
        <w:t>1) финансовых ресурсов для исполнения контракта;</w:t>
      </w:r>
    </w:p>
    <w:p w14:paraId="6D78BB59" w14:textId="77777777" w:rsidR="00D50E53" w:rsidRPr="00D50E53" w:rsidRDefault="00D50E53" w:rsidP="00D50E53">
      <w:pPr>
        <w:widowControl w:val="0"/>
        <w:autoSpaceDE w:val="0"/>
        <w:autoSpaceDN w:val="0"/>
        <w:adjustRightInd w:val="0"/>
        <w:ind w:firstLine="540"/>
        <w:jc w:val="both"/>
      </w:pPr>
      <w:r w:rsidRPr="00D50E53">
        <w:t>2) на праве собственности или ином законном основании оборудования и других материальных ресурсов для исполнения контракта;</w:t>
      </w:r>
    </w:p>
    <w:p w14:paraId="4BB83AAB" w14:textId="77777777" w:rsidR="00D50E53" w:rsidRPr="00D50E53" w:rsidRDefault="00D50E53" w:rsidP="00D50E53">
      <w:pPr>
        <w:widowControl w:val="0"/>
        <w:autoSpaceDE w:val="0"/>
        <w:autoSpaceDN w:val="0"/>
        <w:adjustRightInd w:val="0"/>
        <w:ind w:firstLine="540"/>
        <w:jc w:val="both"/>
      </w:pPr>
      <w:r w:rsidRPr="00D50E53">
        <w:t>3) опыта работы, связанного с предметом контракта, и деловой репутации;</w:t>
      </w:r>
    </w:p>
    <w:p w14:paraId="75AF9D57" w14:textId="77777777" w:rsidR="00D50E53" w:rsidRPr="00D50E53" w:rsidRDefault="00D50E53" w:rsidP="00D50E53">
      <w:pPr>
        <w:widowControl w:val="0"/>
        <w:autoSpaceDE w:val="0"/>
        <w:autoSpaceDN w:val="0"/>
        <w:adjustRightInd w:val="0"/>
        <w:ind w:firstLine="540"/>
        <w:jc w:val="both"/>
      </w:pPr>
      <w:r w:rsidRPr="00D50E53">
        <w:t>4) необходимого количества специалистов и иных работников определенного уровня квалификации для исполнения контракта.</w:t>
      </w:r>
    </w:p>
    <w:p w14:paraId="6D341008" w14:textId="77777777" w:rsidR="00D50E53" w:rsidRPr="00D50E53" w:rsidRDefault="00D50E53" w:rsidP="00D50E53">
      <w:pPr>
        <w:widowControl w:val="0"/>
        <w:autoSpaceDE w:val="0"/>
        <w:autoSpaceDN w:val="0"/>
        <w:adjustRightInd w:val="0"/>
        <w:ind w:firstLine="540"/>
        <w:jc w:val="both"/>
      </w:pPr>
      <w:r w:rsidRPr="00D50E53">
        <w:t xml:space="preserve">1.6.4.2. Перечень документов, которые подтверждают соответствие участников конкурса дополнительным требованиям, указанным в </w:t>
      </w:r>
      <w:proofErr w:type="gramStart"/>
      <w:r w:rsidRPr="00D50E53">
        <w:t>подпункте</w:t>
      </w:r>
      <w:proofErr w:type="gramEnd"/>
      <w:r w:rsidRPr="00D50E53">
        <w:t xml:space="preserve"> 1.6.4.1 пункта 1.6 настоящего раздела части I конкурсной документации, устанавливается Правительством Российской Федерации.</w:t>
      </w:r>
    </w:p>
    <w:p w14:paraId="015805CF" w14:textId="77777777" w:rsidR="00D50E53" w:rsidRPr="00D50E53" w:rsidRDefault="00D50E53" w:rsidP="00775BA1">
      <w:pPr>
        <w:widowControl w:val="0"/>
        <w:autoSpaceDE w:val="0"/>
        <w:autoSpaceDN w:val="0"/>
        <w:adjustRightInd w:val="0"/>
        <w:spacing w:before="120"/>
        <w:jc w:val="center"/>
        <w:outlineLvl w:val="4"/>
        <w:rPr>
          <w:b/>
        </w:rPr>
      </w:pPr>
      <w:r w:rsidRPr="00D50E53">
        <w:rPr>
          <w:b/>
        </w:rPr>
        <w:t xml:space="preserve">1.7. Ограничение участия в </w:t>
      </w:r>
      <w:proofErr w:type="gramStart"/>
      <w:r w:rsidRPr="00D50E53">
        <w:rPr>
          <w:b/>
        </w:rPr>
        <w:t>определении</w:t>
      </w:r>
      <w:proofErr w:type="gramEnd"/>
      <w:r w:rsidRPr="00D50E53">
        <w:rPr>
          <w:b/>
        </w:rPr>
        <w:t xml:space="preserve"> поставщика</w:t>
      </w:r>
    </w:p>
    <w:p w14:paraId="28E39644" w14:textId="77777777" w:rsidR="00D50E53" w:rsidRPr="00D50E53" w:rsidRDefault="00D50E53" w:rsidP="00D50E53">
      <w:pPr>
        <w:widowControl w:val="0"/>
        <w:autoSpaceDE w:val="0"/>
        <w:autoSpaceDN w:val="0"/>
        <w:adjustRightInd w:val="0"/>
        <w:jc w:val="center"/>
        <w:rPr>
          <w:b/>
        </w:rPr>
      </w:pPr>
      <w:r w:rsidRPr="00D50E53">
        <w:rPr>
          <w:b/>
        </w:rPr>
        <w:t xml:space="preserve">(подрядчика, исполнителя), </w:t>
      </w:r>
      <w:proofErr w:type="gramStart"/>
      <w:r w:rsidRPr="00D50E53">
        <w:rPr>
          <w:b/>
        </w:rPr>
        <w:t>установленное</w:t>
      </w:r>
      <w:proofErr w:type="gramEnd"/>
      <w:r w:rsidRPr="00D50E53">
        <w:rPr>
          <w:b/>
        </w:rPr>
        <w:t xml:space="preserve"> в соответствии</w:t>
      </w:r>
    </w:p>
    <w:p w14:paraId="3E086DCB" w14:textId="77777777" w:rsidR="00D50E53" w:rsidRPr="00D50E53" w:rsidRDefault="00D50E53" w:rsidP="00775BA1">
      <w:pPr>
        <w:widowControl w:val="0"/>
        <w:autoSpaceDE w:val="0"/>
        <w:autoSpaceDN w:val="0"/>
        <w:adjustRightInd w:val="0"/>
        <w:spacing w:after="120"/>
        <w:jc w:val="center"/>
      </w:pPr>
      <w:r w:rsidRPr="00D50E53">
        <w:rPr>
          <w:b/>
        </w:rPr>
        <w:t>с Законом</w:t>
      </w:r>
    </w:p>
    <w:p w14:paraId="6468E7D6" w14:textId="77777777" w:rsidR="00D50E53" w:rsidRPr="00D50E53" w:rsidRDefault="00D50E53" w:rsidP="00D50E53">
      <w:pPr>
        <w:widowControl w:val="0"/>
        <w:autoSpaceDE w:val="0"/>
        <w:autoSpaceDN w:val="0"/>
        <w:adjustRightInd w:val="0"/>
        <w:ind w:firstLine="540"/>
        <w:jc w:val="both"/>
      </w:pPr>
      <w:bookmarkStart w:id="10" w:name="Par239"/>
      <w:bookmarkEnd w:id="10"/>
      <w:r w:rsidRPr="00D50E53">
        <w:t xml:space="preserve">1.7.1. </w:t>
      </w:r>
      <w:proofErr w:type="gramStart"/>
      <w:r w:rsidRPr="00D50E53">
        <w:t>В случае если участником конкурса могут быть только субъекты малого предпринимательства, социально ориентированные некоммерческие организации и информация об этом содержится в специальной части, участниками конкурса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N 209-ФЗ "О развитии малого и среднего предпринимательства в Российской Федерации</w:t>
      </w:r>
      <w:proofErr w:type="gramEnd"/>
      <w:r w:rsidRPr="00D50E53">
        <w:t xml:space="preserve">", 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w:t>
      </w:r>
      <w:r w:rsidRPr="00D50E53">
        <w:lastRenderedPageBreak/>
        <w:t>учредительными документами виды деятельности, предусмотренные пунктом 1 статьи 31.1 Федерального закона от 12.01.1996 N 7-ФЗ "О некоммерческих организациях".</w:t>
      </w:r>
    </w:p>
    <w:p w14:paraId="2792F23B" w14:textId="77777777" w:rsidR="00D50E53" w:rsidRPr="00D50E53" w:rsidRDefault="00D50E53" w:rsidP="00D50E53">
      <w:pPr>
        <w:widowControl w:val="0"/>
        <w:autoSpaceDE w:val="0"/>
        <w:autoSpaceDN w:val="0"/>
        <w:adjustRightInd w:val="0"/>
        <w:ind w:firstLine="540"/>
        <w:jc w:val="both"/>
      </w:pPr>
      <w:r w:rsidRPr="00D50E53">
        <w:t xml:space="preserve">В </w:t>
      </w:r>
      <w:proofErr w:type="gramStart"/>
      <w:r w:rsidRPr="00D50E53">
        <w:t>этом</w:t>
      </w:r>
      <w:proofErr w:type="gramEnd"/>
      <w:r w:rsidRPr="00D50E53">
        <w:t xml:space="preserve"> случае участники конкурса обязаны декларировать в заявках на участие в конкурсе свою принадлежность к субъектам малого предпринимательства или социально ориентированным некоммерческим организациям.</w:t>
      </w:r>
    </w:p>
    <w:p w14:paraId="4B639414" w14:textId="77777777" w:rsidR="00D50E53" w:rsidRPr="00D50E53" w:rsidRDefault="00D50E53" w:rsidP="00775BA1">
      <w:pPr>
        <w:widowControl w:val="0"/>
        <w:autoSpaceDE w:val="0"/>
        <w:autoSpaceDN w:val="0"/>
        <w:adjustRightInd w:val="0"/>
        <w:spacing w:before="120"/>
        <w:jc w:val="center"/>
        <w:outlineLvl w:val="4"/>
        <w:rPr>
          <w:b/>
        </w:rPr>
      </w:pPr>
      <w:r w:rsidRPr="00D50E53">
        <w:rPr>
          <w:b/>
        </w:rPr>
        <w:t>1.8. Преимущества, предоставляемые учреждениям</w:t>
      </w:r>
    </w:p>
    <w:p w14:paraId="4634AA84" w14:textId="77777777" w:rsidR="00D50E53" w:rsidRPr="00D50E53" w:rsidRDefault="00D50E53" w:rsidP="00D50E53">
      <w:pPr>
        <w:widowControl w:val="0"/>
        <w:autoSpaceDE w:val="0"/>
        <w:autoSpaceDN w:val="0"/>
        <w:adjustRightInd w:val="0"/>
        <w:jc w:val="center"/>
        <w:rPr>
          <w:b/>
        </w:rPr>
      </w:pPr>
      <w:r w:rsidRPr="00D50E53">
        <w:rPr>
          <w:b/>
        </w:rPr>
        <w:t>и предприятиям уголовно-исполнительной системы, организациям</w:t>
      </w:r>
    </w:p>
    <w:p w14:paraId="6D7E6F54" w14:textId="77777777" w:rsidR="00D50E53" w:rsidRPr="00D50E53" w:rsidRDefault="00D50E53" w:rsidP="00775BA1">
      <w:pPr>
        <w:widowControl w:val="0"/>
        <w:autoSpaceDE w:val="0"/>
        <w:autoSpaceDN w:val="0"/>
        <w:adjustRightInd w:val="0"/>
        <w:spacing w:after="120"/>
        <w:jc w:val="center"/>
      </w:pPr>
      <w:r w:rsidRPr="00D50E53">
        <w:rPr>
          <w:b/>
        </w:rPr>
        <w:t>инвалидов</w:t>
      </w:r>
    </w:p>
    <w:p w14:paraId="2681E081" w14:textId="77777777" w:rsidR="00D50E53" w:rsidRPr="00D50E53" w:rsidRDefault="00D50E53" w:rsidP="00D50E53">
      <w:pPr>
        <w:widowControl w:val="0"/>
        <w:autoSpaceDE w:val="0"/>
        <w:autoSpaceDN w:val="0"/>
        <w:adjustRightInd w:val="0"/>
        <w:ind w:firstLine="540"/>
        <w:jc w:val="both"/>
      </w:pPr>
      <w:r w:rsidRPr="00D50E53">
        <w:t xml:space="preserve">1.8.1. В </w:t>
      </w:r>
      <w:proofErr w:type="gramStart"/>
      <w:r w:rsidRPr="00D50E53">
        <w:t>случае</w:t>
      </w:r>
      <w:proofErr w:type="gramEnd"/>
      <w:r w:rsidRPr="00D50E53">
        <w:t xml:space="preserve"> если заказчик, уполномоченный орган установили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специальной части.</w:t>
      </w:r>
    </w:p>
    <w:p w14:paraId="5F8E796C" w14:textId="77777777" w:rsidR="00D50E53" w:rsidRPr="00D50E53" w:rsidRDefault="00D50E53" w:rsidP="00D50E53">
      <w:pPr>
        <w:widowControl w:val="0"/>
        <w:autoSpaceDE w:val="0"/>
        <w:autoSpaceDN w:val="0"/>
        <w:adjustRightInd w:val="0"/>
        <w:ind w:firstLine="540"/>
        <w:jc w:val="both"/>
      </w:pPr>
      <w:proofErr w:type="gramStart"/>
      <w:r w:rsidRPr="00D50E53">
        <w:t>Преимущества организациям инвалидов распространяются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w:t>
      </w:r>
      <w:proofErr w:type="gramEnd"/>
      <w:r w:rsidRPr="00D50E53">
        <w:t xml:space="preserve"> менее чем пятьдесят процентов, а доля оплаты труда инвалидов в фонде оплаты труда - не менее чем двадцать пять процентов.</w:t>
      </w:r>
    </w:p>
    <w:p w14:paraId="77D505CA" w14:textId="77777777" w:rsidR="00D50E53" w:rsidRPr="00D50E53" w:rsidRDefault="00D50E53" w:rsidP="00D50E53">
      <w:pPr>
        <w:widowControl w:val="0"/>
        <w:autoSpaceDE w:val="0"/>
        <w:autoSpaceDN w:val="0"/>
        <w:adjustRightInd w:val="0"/>
        <w:ind w:firstLine="540"/>
        <w:jc w:val="both"/>
      </w:pPr>
      <w:proofErr w:type="gramStart"/>
      <w:r w:rsidRPr="00D50E53">
        <w:t>Преимущества данным категориям лиц предоставляются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 в отношении предлагаемой цены контракта в размере процента, указанного в специальной части.</w:t>
      </w:r>
      <w:proofErr w:type="gramEnd"/>
    </w:p>
    <w:p w14:paraId="424C0341" w14:textId="77777777" w:rsidR="00D50E53" w:rsidRPr="00D50E53" w:rsidRDefault="00D50E53" w:rsidP="00775BA1">
      <w:pPr>
        <w:widowControl w:val="0"/>
        <w:autoSpaceDE w:val="0"/>
        <w:autoSpaceDN w:val="0"/>
        <w:adjustRightInd w:val="0"/>
        <w:spacing w:before="120"/>
        <w:jc w:val="center"/>
        <w:outlineLvl w:val="4"/>
        <w:rPr>
          <w:b/>
        </w:rPr>
      </w:pPr>
      <w:r w:rsidRPr="00D50E53">
        <w:rPr>
          <w:b/>
        </w:rPr>
        <w:t>1.9. Условия, запреты, ограничения допуска товаров,</w:t>
      </w:r>
    </w:p>
    <w:p w14:paraId="7925AB9A" w14:textId="77777777" w:rsidR="00D50E53" w:rsidRPr="00D50E53" w:rsidRDefault="00D50E53" w:rsidP="00D50E53">
      <w:pPr>
        <w:widowControl w:val="0"/>
        <w:autoSpaceDE w:val="0"/>
        <w:autoSpaceDN w:val="0"/>
        <w:adjustRightInd w:val="0"/>
        <w:jc w:val="center"/>
        <w:rPr>
          <w:b/>
        </w:rPr>
      </w:pPr>
      <w:proofErr w:type="gramStart"/>
      <w:r w:rsidRPr="00D50E53">
        <w:rPr>
          <w:b/>
        </w:rPr>
        <w:t>происходящих</w:t>
      </w:r>
      <w:proofErr w:type="gramEnd"/>
      <w:r w:rsidRPr="00D50E53">
        <w:rPr>
          <w:b/>
        </w:rPr>
        <w:t xml:space="preserve"> из иностранного государства или группы</w:t>
      </w:r>
    </w:p>
    <w:p w14:paraId="35352EBA" w14:textId="77777777" w:rsidR="00D50E53" w:rsidRPr="00D50E53" w:rsidRDefault="00D50E53" w:rsidP="00D50E53">
      <w:pPr>
        <w:widowControl w:val="0"/>
        <w:autoSpaceDE w:val="0"/>
        <w:autoSpaceDN w:val="0"/>
        <w:adjustRightInd w:val="0"/>
        <w:jc w:val="center"/>
        <w:rPr>
          <w:b/>
        </w:rPr>
      </w:pPr>
      <w:r w:rsidRPr="00D50E53">
        <w:rPr>
          <w:b/>
        </w:rPr>
        <w:t>иностранных государств, работ, услуг, соответственно</w:t>
      </w:r>
    </w:p>
    <w:p w14:paraId="544E721B" w14:textId="77777777" w:rsidR="00D50E53" w:rsidRPr="00D50E53" w:rsidRDefault="00D50E53" w:rsidP="00775BA1">
      <w:pPr>
        <w:widowControl w:val="0"/>
        <w:autoSpaceDE w:val="0"/>
        <w:autoSpaceDN w:val="0"/>
        <w:adjustRightInd w:val="0"/>
        <w:spacing w:after="120"/>
        <w:jc w:val="center"/>
      </w:pPr>
      <w:proofErr w:type="gramStart"/>
      <w:r w:rsidRPr="00D50E53">
        <w:rPr>
          <w:b/>
        </w:rPr>
        <w:t>выполняемых</w:t>
      </w:r>
      <w:proofErr w:type="gramEnd"/>
      <w:r w:rsidRPr="00D50E53">
        <w:rPr>
          <w:b/>
        </w:rPr>
        <w:t>, оказываемых иностранными лицами</w:t>
      </w:r>
    </w:p>
    <w:p w14:paraId="607C5C29" w14:textId="77777777" w:rsidR="00D50E53" w:rsidRPr="00D50E53" w:rsidRDefault="00D50E53" w:rsidP="00D50E53">
      <w:pPr>
        <w:widowControl w:val="0"/>
        <w:autoSpaceDE w:val="0"/>
        <w:autoSpaceDN w:val="0"/>
        <w:adjustRightInd w:val="0"/>
        <w:ind w:firstLine="540"/>
        <w:jc w:val="both"/>
      </w:pPr>
      <w:proofErr w:type="gramStart"/>
      <w:r w:rsidRPr="00D50E53">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50E53">
        <w:t xml:space="preserve"> </w:t>
      </w:r>
      <w:proofErr w:type="gramStart"/>
      <w:r w:rsidRPr="00D50E53">
        <w:t>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частью 3 статьи 14 Закона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w:t>
      </w:r>
      <w:proofErr w:type="gramEnd"/>
      <w:r w:rsidRPr="00D50E53">
        <w:t xml:space="preserve"> Порядок подготовки и размещения </w:t>
      </w:r>
      <w:proofErr w:type="gramStart"/>
      <w:r w:rsidRPr="00D50E53">
        <w:t>обоснования невозможности соблюдения указанных запрета</w:t>
      </w:r>
      <w:proofErr w:type="gramEnd"/>
      <w:r w:rsidRPr="00D50E53">
        <w:t xml:space="preserve">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w:t>
      </w:r>
      <w:proofErr w:type="gramStart"/>
      <w:r w:rsidRPr="00D50E53">
        <w:t>соответствии</w:t>
      </w:r>
      <w:proofErr w:type="gramEnd"/>
      <w:r w:rsidRPr="00D50E53">
        <w:t xml:space="preserve"> с законодательством Российской Федерации.</w:t>
      </w:r>
    </w:p>
    <w:p w14:paraId="1DE86F62" w14:textId="77777777" w:rsidR="00D50E53" w:rsidRPr="00D50E53" w:rsidRDefault="00D50E53" w:rsidP="00D50E53">
      <w:pPr>
        <w:widowControl w:val="0"/>
        <w:autoSpaceDE w:val="0"/>
        <w:autoSpaceDN w:val="0"/>
        <w:adjustRightInd w:val="0"/>
        <w:ind w:firstLine="540"/>
        <w:jc w:val="both"/>
      </w:pPr>
      <w:r w:rsidRPr="00D50E53">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специальной части.</w:t>
      </w:r>
    </w:p>
    <w:p w14:paraId="7905B7F3" w14:textId="77777777" w:rsidR="00D50E53" w:rsidRPr="00D50E53" w:rsidRDefault="00D50E53" w:rsidP="00775BA1">
      <w:pPr>
        <w:widowControl w:val="0"/>
        <w:autoSpaceDE w:val="0"/>
        <w:autoSpaceDN w:val="0"/>
        <w:adjustRightInd w:val="0"/>
        <w:spacing w:before="120" w:after="120"/>
        <w:jc w:val="center"/>
        <w:outlineLvl w:val="4"/>
        <w:rPr>
          <w:b/>
        </w:rPr>
      </w:pPr>
      <w:r w:rsidRPr="00D50E53">
        <w:rPr>
          <w:b/>
        </w:rPr>
        <w:t>1.10. Привлечение соисполнителей (субподрядчиков)</w:t>
      </w:r>
    </w:p>
    <w:p w14:paraId="6B6ECBB4" w14:textId="77777777" w:rsidR="00D50E53" w:rsidRPr="00D50E53" w:rsidRDefault="00D50E53" w:rsidP="00D50E53">
      <w:pPr>
        <w:widowControl w:val="0"/>
        <w:autoSpaceDE w:val="0"/>
        <w:autoSpaceDN w:val="0"/>
        <w:adjustRightInd w:val="0"/>
        <w:ind w:firstLine="540"/>
        <w:jc w:val="both"/>
      </w:pPr>
      <w:proofErr w:type="gramStart"/>
      <w:r w:rsidRPr="00D50E53">
        <w:t xml:space="preserve">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w:t>
      </w:r>
      <w:r w:rsidRPr="00D50E53">
        <w:lastRenderedPageBreak/>
        <w:t>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14:paraId="14899DEC" w14:textId="77777777" w:rsidR="00D50E53" w:rsidRPr="00D50E53" w:rsidRDefault="00D50E53" w:rsidP="00775BA1">
      <w:pPr>
        <w:widowControl w:val="0"/>
        <w:autoSpaceDE w:val="0"/>
        <w:autoSpaceDN w:val="0"/>
        <w:adjustRightInd w:val="0"/>
        <w:spacing w:before="120"/>
        <w:jc w:val="center"/>
        <w:outlineLvl w:val="4"/>
        <w:rPr>
          <w:b/>
        </w:rPr>
      </w:pPr>
      <w:bookmarkStart w:id="11" w:name="Par262"/>
      <w:bookmarkEnd w:id="11"/>
      <w:r w:rsidRPr="00D50E53">
        <w:rPr>
          <w:b/>
        </w:rPr>
        <w:t>1.11. Размер, порядок внесения и возврата денежных средств</w:t>
      </w:r>
    </w:p>
    <w:p w14:paraId="7E7C1F01" w14:textId="77777777" w:rsidR="00D50E53" w:rsidRPr="00D50E53" w:rsidRDefault="00D50E53" w:rsidP="00D50E53">
      <w:pPr>
        <w:widowControl w:val="0"/>
        <w:autoSpaceDE w:val="0"/>
        <w:autoSpaceDN w:val="0"/>
        <w:adjustRightInd w:val="0"/>
        <w:jc w:val="center"/>
        <w:rPr>
          <w:b/>
        </w:rPr>
      </w:pPr>
      <w:r w:rsidRPr="00D50E53">
        <w:rPr>
          <w:b/>
        </w:rPr>
        <w:t xml:space="preserve">в </w:t>
      </w:r>
      <w:proofErr w:type="gramStart"/>
      <w:r w:rsidRPr="00D50E53">
        <w:rPr>
          <w:b/>
        </w:rPr>
        <w:t>качестве</w:t>
      </w:r>
      <w:proofErr w:type="gramEnd"/>
      <w:r w:rsidRPr="00D50E53">
        <w:rPr>
          <w:b/>
        </w:rPr>
        <w:t xml:space="preserve"> обеспечения заявок на участие в конкурсе, условия</w:t>
      </w:r>
    </w:p>
    <w:p w14:paraId="7ABE5302" w14:textId="77777777" w:rsidR="00D50E53" w:rsidRPr="00D50E53" w:rsidRDefault="00D50E53" w:rsidP="00775BA1">
      <w:pPr>
        <w:widowControl w:val="0"/>
        <w:autoSpaceDE w:val="0"/>
        <w:autoSpaceDN w:val="0"/>
        <w:adjustRightInd w:val="0"/>
        <w:spacing w:after="120"/>
        <w:jc w:val="center"/>
        <w:rPr>
          <w:b/>
        </w:rPr>
      </w:pPr>
      <w:r w:rsidRPr="00D50E53">
        <w:rPr>
          <w:b/>
        </w:rPr>
        <w:t>банковской гарантии</w:t>
      </w:r>
    </w:p>
    <w:p w14:paraId="7283786C" w14:textId="77777777" w:rsidR="009514E7" w:rsidRDefault="00D50E53" w:rsidP="009514E7">
      <w:pPr>
        <w:widowControl w:val="0"/>
        <w:autoSpaceDE w:val="0"/>
        <w:autoSpaceDN w:val="0"/>
        <w:adjustRightInd w:val="0"/>
        <w:ind w:firstLine="540"/>
        <w:jc w:val="both"/>
      </w:pPr>
      <w:r w:rsidRPr="00D50E53">
        <w:t xml:space="preserve">1.11.1. Заказчик, уполномоченный орган обязан установить требование к обеспечению заявок на участие в </w:t>
      </w:r>
      <w:proofErr w:type="gramStart"/>
      <w:r w:rsidRPr="00D50E53">
        <w:t>конкурсе</w:t>
      </w:r>
      <w:proofErr w:type="gramEnd"/>
      <w:r w:rsidRPr="00D50E53">
        <w:t xml:space="preserve">. Обеспечение заявки на участие в </w:t>
      </w:r>
      <w:proofErr w:type="gramStart"/>
      <w:r w:rsidRPr="00D50E53">
        <w:t>конкурсе</w:t>
      </w:r>
      <w:proofErr w:type="gramEnd"/>
      <w:r w:rsidRPr="00D50E53">
        <w:t xml:space="preserve"> может предоставляться участником конкурса </w:t>
      </w:r>
      <w:r w:rsidR="00F94183">
        <w:t>в виде</w:t>
      </w:r>
      <w:r w:rsidRPr="00D50E53">
        <w:t xml:space="preserve"> денежных средств или банковской гаранти</w:t>
      </w:r>
      <w:r w:rsidR="00F94183">
        <w:t>и</w:t>
      </w:r>
      <w:r w:rsidRPr="00D50E53">
        <w:t xml:space="preserve">. Выбор способа обеспечения заявки на участие в </w:t>
      </w:r>
      <w:proofErr w:type="gramStart"/>
      <w:r w:rsidRPr="00D50E53">
        <w:t>конкурсе</w:t>
      </w:r>
      <w:proofErr w:type="gramEnd"/>
      <w:r w:rsidRPr="00D50E53">
        <w:t xml:space="preserve"> осуществляется участником конкурса самостоятельно.</w:t>
      </w:r>
      <w:bookmarkStart w:id="12" w:name="Par267"/>
      <w:bookmarkEnd w:id="12"/>
    </w:p>
    <w:p w14:paraId="38AFBB73" w14:textId="77777777" w:rsidR="00293D8B" w:rsidRDefault="00D50E53" w:rsidP="009514E7">
      <w:pPr>
        <w:widowControl w:val="0"/>
        <w:autoSpaceDE w:val="0"/>
        <w:autoSpaceDN w:val="0"/>
        <w:adjustRightInd w:val="0"/>
        <w:ind w:firstLine="540"/>
        <w:jc w:val="both"/>
      </w:pPr>
      <w:r w:rsidRPr="00D50E53">
        <w:t xml:space="preserve">1.11.2. Размер обеспечения заявки на участие в конкурсе должен составлять от одной второй процента до </w:t>
      </w:r>
      <w:r w:rsidR="00F94183">
        <w:t xml:space="preserve">1 </w:t>
      </w:r>
      <w:r w:rsidRPr="00D50E53">
        <w:t>процент</w:t>
      </w:r>
      <w:r w:rsidR="00F94183">
        <w:t>а</w:t>
      </w:r>
      <w:r w:rsidRPr="00D50E53">
        <w:t xml:space="preserve"> начальной (максимальной) цены контракта, </w:t>
      </w:r>
      <w:r w:rsidR="00293D8B">
        <w:t xml:space="preserve">в случае, если закупка осуществляется в соответствии со </w:t>
      </w:r>
      <w:hyperlink r:id="rId9" w:history="1">
        <w:r w:rsidR="00293D8B">
          <w:rPr>
            <w:color w:val="0000FF"/>
          </w:rPr>
          <w:t>статьями 28</w:t>
        </w:r>
      </w:hyperlink>
      <w:r w:rsidR="00293D8B">
        <w:t xml:space="preserve"> и </w:t>
      </w:r>
      <w:hyperlink r:id="rId10" w:history="1">
        <w:r w:rsidR="00293D8B">
          <w:rPr>
            <w:color w:val="0000FF"/>
          </w:rPr>
          <w:t>29</w:t>
        </w:r>
      </w:hyperlink>
      <w:r w:rsidR="00293D8B">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w:t>
      </w:r>
      <w:proofErr w:type="gramStart"/>
      <w:r w:rsidR="00293D8B">
        <w:t xml:space="preserve">максимальная) </w:t>
      </w:r>
      <w:proofErr w:type="gramEnd"/>
      <w:r w:rsidR="00293D8B">
        <w:t>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14:paraId="48B6FA20" w14:textId="77777777" w:rsidR="00D50E53" w:rsidRPr="00D50E53" w:rsidRDefault="00D50E53" w:rsidP="00D50E53">
      <w:pPr>
        <w:widowControl w:val="0"/>
        <w:autoSpaceDE w:val="0"/>
        <w:autoSpaceDN w:val="0"/>
        <w:adjustRightInd w:val="0"/>
        <w:ind w:firstLine="540"/>
        <w:jc w:val="both"/>
      </w:pPr>
      <w:r w:rsidRPr="00D50E53">
        <w:t>Размер обеспечения заявки, а также условия банковской гарантии (если такой способ обеспечения заявок применим в соответствии с Законом) указываются в специальной части.</w:t>
      </w:r>
    </w:p>
    <w:p w14:paraId="2EA6852D" w14:textId="77777777" w:rsidR="00D50E53" w:rsidRPr="00D50E53" w:rsidRDefault="00D50E53" w:rsidP="00D50E53">
      <w:pPr>
        <w:widowControl w:val="0"/>
        <w:autoSpaceDE w:val="0"/>
        <w:autoSpaceDN w:val="0"/>
        <w:adjustRightInd w:val="0"/>
        <w:ind w:firstLine="540"/>
        <w:jc w:val="both"/>
      </w:pPr>
      <w:r w:rsidRPr="00D50E53">
        <w:t xml:space="preserve">1.11.3. Банковская гарантия, выданная участнику конкурса банком для целей обеспечения заявки на участие в </w:t>
      </w:r>
      <w:proofErr w:type="gramStart"/>
      <w:r w:rsidRPr="00D50E53">
        <w:t>конкурсе</w:t>
      </w:r>
      <w:proofErr w:type="gramEnd"/>
      <w:r w:rsidRPr="00D50E53">
        <w:t>, должна соответствовать следующим требованиям:</w:t>
      </w:r>
    </w:p>
    <w:p w14:paraId="454FEA3C" w14:textId="77777777" w:rsidR="00D50E53" w:rsidRPr="00D50E53" w:rsidRDefault="00D50E53" w:rsidP="00D50E53">
      <w:pPr>
        <w:widowControl w:val="0"/>
        <w:autoSpaceDE w:val="0"/>
        <w:autoSpaceDN w:val="0"/>
        <w:adjustRightInd w:val="0"/>
        <w:ind w:firstLine="540"/>
        <w:jc w:val="both"/>
      </w:pPr>
      <w:r w:rsidRPr="00D50E53">
        <w:t>1.11.3.1. Банковская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5D9E64D" w14:textId="77777777" w:rsidR="00D50E53" w:rsidRPr="00D50E53" w:rsidRDefault="00D50E53" w:rsidP="000B7694">
      <w:pPr>
        <w:widowControl w:val="0"/>
        <w:autoSpaceDE w:val="0"/>
        <w:autoSpaceDN w:val="0"/>
        <w:adjustRightInd w:val="0"/>
        <w:ind w:firstLine="539"/>
        <w:jc w:val="both"/>
      </w:pPr>
      <w:r w:rsidRPr="00D50E53">
        <w:t>1.11.3.2. Банковская гарантия должна быть безотзывной и должна содержать:</w:t>
      </w:r>
    </w:p>
    <w:p w14:paraId="3364DE08" w14:textId="77777777" w:rsidR="000B7694" w:rsidRDefault="00D50E53" w:rsidP="000B7694">
      <w:pPr>
        <w:autoSpaceDE w:val="0"/>
        <w:autoSpaceDN w:val="0"/>
        <w:adjustRightInd w:val="0"/>
        <w:ind w:firstLine="539"/>
        <w:jc w:val="both"/>
      </w:pPr>
      <w:proofErr w:type="gramStart"/>
      <w:r w:rsidRPr="00D50E53">
        <w:t xml:space="preserve">1) </w:t>
      </w:r>
      <w:r w:rsidR="000B7694">
        <w:t xml:space="preserve">сумму банковской гарантии, подлежащую уплате гарантом заказчику в установленных </w:t>
      </w:r>
      <w:hyperlink r:id="rId11" w:history="1">
        <w:r w:rsidR="000B7694">
          <w:rPr>
            <w:color w:val="0000FF"/>
          </w:rPr>
          <w:t>частью 15 статьи 44</w:t>
        </w:r>
      </w:hyperlink>
      <w:r w:rsidR="000B7694">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000B7694">
          <w:rPr>
            <w:color w:val="0000FF"/>
          </w:rPr>
          <w:t>статьей 96</w:t>
        </w:r>
      </w:hyperlink>
      <w:r w:rsidR="000B7694">
        <w:t xml:space="preserve"> настоящего Федерального закона;</w:t>
      </w:r>
      <w:proofErr w:type="gramEnd"/>
    </w:p>
    <w:p w14:paraId="3FA6AC60" w14:textId="77777777" w:rsidR="00D50E53" w:rsidRPr="00D50E53" w:rsidRDefault="00D50E53" w:rsidP="00D50E53">
      <w:pPr>
        <w:widowControl w:val="0"/>
        <w:autoSpaceDE w:val="0"/>
        <w:autoSpaceDN w:val="0"/>
        <w:adjustRightInd w:val="0"/>
        <w:ind w:firstLine="540"/>
        <w:jc w:val="both"/>
      </w:pPr>
      <w:r w:rsidRPr="00D50E53">
        <w:t>2) обязательства принципала, надлежащее исполнение которых обеспечивается банковской гарантией;</w:t>
      </w:r>
    </w:p>
    <w:p w14:paraId="782FC60C" w14:textId="77777777" w:rsidR="00D50E53" w:rsidRPr="00D50E53" w:rsidRDefault="00D50E53" w:rsidP="00D50E53">
      <w:pPr>
        <w:widowControl w:val="0"/>
        <w:autoSpaceDE w:val="0"/>
        <w:autoSpaceDN w:val="0"/>
        <w:adjustRightInd w:val="0"/>
        <w:ind w:firstLine="540"/>
        <w:jc w:val="both"/>
      </w:pPr>
      <w:r w:rsidRPr="00D50E53">
        <w:t xml:space="preserve">3) обязанность гаранта уплатить заказчику неустойку в </w:t>
      </w:r>
      <w:proofErr w:type="gramStart"/>
      <w:r w:rsidRPr="00D50E53">
        <w:t>размере</w:t>
      </w:r>
      <w:proofErr w:type="gramEnd"/>
      <w:r w:rsidRPr="00D50E53">
        <w:t xml:space="preserve"> 0,1 процента денежной суммы, подлежащей уплате, за каждый день просрочки;</w:t>
      </w:r>
    </w:p>
    <w:p w14:paraId="5BCDBF22" w14:textId="77777777" w:rsidR="00D50E53" w:rsidRPr="00D50E53" w:rsidRDefault="00D50E53" w:rsidP="00D50E53">
      <w:pPr>
        <w:widowControl w:val="0"/>
        <w:autoSpaceDE w:val="0"/>
        <w:autoSpaceDN w:val="0"/>
        <w:adjustRightInd w:val="0"/>
        <w:ind w:firstLine="540"/>
        <w:jc w:val="both"/>
      </w:pPr>
      <w:r w:rsidRPr="00D50E53">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w:t>
      </w:r>
      <w:proofErr w:type="gramStart"/>
      <w:r w:rsidRPr="00D50E53">
        <w:t>котором</w:t>
      </w:r>
      <w:proofErr w:type="gramEnd"/>
      <w:r w:rsidRPr="00D50E53">
        <w:t xml:space="preserve"> в соответствии с законодательством Российской Федерации учитываются операции со средствами, поступающими заказчику;</w:t>
      </w:r>
    </w:p>
    <w:p w14:paraId="7F2A5018" w14:textId="77777777" w:rsidR="00D50E53" w:rsidRDefault="00D50E53" w:rsidP="00D50E53">
      <w:pPr>
        <w:widowControl w:val="0"/>
        <w:autoSpaceDE w:val="0"/>
        <w:autoSpaceDN w:val="0"/>
        <w:adjustRightInd w:val="0"/>
        <w:ind w:firstLine="540"/>
        <w:jc w:val="both"/>
      </w:pPr>
      <w:r w:rsidRPr="00D50E53">
        <w:t>5) срок действия банковской гарантии с учетом требований статьи 44 Закона;</w:t>
      </w:r>
    </w:p>
    <w:p w14:paraId="154F9345" w14:textId="77777777" w:rsidR="000B7694" w:rsidRDefault="000B7694" w:rsidP="000B7694">
      <w:pPr>
        <w:autoSpaceDE w:val="0"/>
        <w:autoSpaceDN w:val="0"/>
        <w:adjustRightInd w:val="0"/>
        <w:ind w:firstLine="539"/>
        <w:jc w:val="both"/>
      </w:pPr>
      <w:proofErr w:type="gramStart"/>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roofErr w:type="gramEnd"/>
    </w:p>
    <w:p w14:paraId="28D17CEF" w14:textId="77777777" w:rsidR="000B7694" w:rsidRDefault="000B7694" w:rsidP="000B7694">
      <w:pPr>
        <w:autoSpaceDE w:val="0"/>
        <w:autoSpaceDN w:val="0"/>
        <w:adjustRightInd w:val="0"/>
        <w:ind w:firstLine="539"/>
        <w:jc w:val="both"/>
      </w:pPr>
      <w:r>
        <w:t xml:space="preserve">7) установленный Правительством Российской Федерации </w:t>
      </w:r>
      <w:hyperlink r:id="rId1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07B29F84" w14:textId="77777777" w:rsidR="00D50E53" w:rsidRDefault="00D50E53" w:rsidP="00D50E53">
      <w:pPr>
        <w:widowControl w:val="0"/>
        <w:autoSpaceDE w:val="0"/>
        <w:autoSpaceDN w:val="0"/>
        <w:adjustRightInd w:val="0"/>
        <w:ind w:firstLine="540"/>
        <w:jc w:val="both"/>
      </w:pPr>
      <w:r w:rsidRPr="00D50E53">
        <w:t xml:space="preserve">1.11.3.3. </w:t>
      </w:r>
      <w:proofErr w:type="gramStart"/>
      <w:r w:rsidRPr="00D50E53">
        <w:t xml:space="preserve">Банковская гарантия, предоставляемая участником конкурса в качестве обеспечения заявки на участие в конкурсе,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w:t>
      </w:r>
      <w:r w:rsidRPr="00D50E53">
        <w:lastRenderedPageBreak/>
        <w:t>указанных в части 8.1 статьи 45 Закона.</w:t>
      </w:r>
      <w:proofErr w:type="gramEnd"/>
      <w:r w:rsidRPr="00D50E53">
        <w:t xml:space="preserve">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6A9E3164" w14:textId="77777777" w:rsidR="000B7694" w:rsidRDefault="000B7694" w:rsidP="00F91DD1">
      <w:pPr>
        <w:autoSpaceDE w:val="0"/>
        <w:autoSpaceDN w:val="0"/>
        <w:adjustRightInd w:val="0"/>
        <w:ind w:firstLine="539"/>
        <w:jc w:val="both"/>
      </w:pPr>
      <w:bookmarkStart w:id="13" w:name="Par2"/>
      <w:bookmarkEnd w:id="13"/>
      <w:r>
        <w:t xml:space="preserve"> </w:t>
      </w:r>
      <w:proofErr w:type="gramStart"/>
      <w:r>
        <w:t xml:space="preserve">Предусмотренная </w:t>
      </w:r>
      <w:hyperlink r:id="rId14"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15"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roofErr w:type="gramEnd"/>
    </w:p>
    <w:p w14:paraId="51D9AA22" w14:textId="77777777" w:rsidR="00D50E53" w:rsidRPr="00D50E53" w:rsidRDefault="00D50E53" w:rsidP="00D50E53">
      <w:pPr>
        <w:widowControl w:val="0"/>
        <w:autoSpaceDE w:val="0"/>
        <w:autoSpaceDN w:val="0"/>
        <w:adjustRightInd w:val="0"/>
        <w:ind w:firstLine="540"/>
        <w:jc w:val="both"/>
      </w:pPr>
      <w:r w:rsidRPr="00D50E53">
        <w:t xml:space="preserve">1.11.3.4. Срок действия банковской гарантии, предоставленной в качестве обеспечения заявки, должен составлять не менее чем два месяца с даты </w:t>
      </w:r>
      <w:proofErr w:type="gramStart"/>
      <w:r w:rsidRPr="00D50E53">
        <w:t>окончания срока подачи заявок</w:t>
      </w:r>
      <w:proofErr w:type="gramEnd"/>
      <w:r w:rsidRPr="00D50E53">
        <w:t>.</w:t>
      </w:r>
    </w:p>
    <w:p w14:paraId="2660CE44" w14:textId="77777777" w:rsidR="00D50E53" w:rsidRPr="00D50E53" w:rsidRDefault="00D50E53" w:rsidP="00D50E53">
      <w:pPr>
        <w:widowControl w:val="0"/>
        <w:autoSpaceDE w:val="0"/>
        <w:autoSpaceDN w:val="0"/>
        <w:adjustRightInd w:val="0"/>
        <w:ind w:firstLine="540"/>
        <w:jc w:val="both"/>
      </w:pPr>
      <w:r w:rsidRPr="00D50E53">
        <w:t xml:space="preserve">1.11.3.5. </w:t>
      </w:r>
      <w:proofErr w:type="gramStart"/>
      <w:r w:rsidRPr="00D50E53">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roofErr w:type="gramEnd"/>
    </w:p>
    <w:p w14:paraId="6AD5E077" w14:textId="77777777" w:rsidR="00D50E53" w:rsidRPr="00D50E53" w:rsidRDefault="00D50E53" w:rsidP="00D50E53">
      <w:pPr>
        <w:widowControl w:val="0"/>
        <w:autoSpaceDE w:val="0"/>
        <w:autoSpaceDN w:val="0"/>
        <w:adjustRightInd w:val="0"/>
        <w:ind w:firstLine="540"/>
        <w:jc w:val="both"/>
      </w:pPr>
      <w:r w:rsidRPr="00D50E53">
        <w:t>1.11.4. Требование об обеспечении заявки на участие в конкурсе в равной мере относится ко всем участникам конкурса.</w:t>
      </w:r>
    </w:p>
    <w:p w14:paraId="2A11264D" w14:textId="77777777" w:rsidR="00D50E53" w:rsidRDefault="00D50E53" w:rsidP="00D50E53">
      <w:pPr>
        <w:widowControl w:val="0"/>
        <w:autoSpaceDE w:val="0"/>
        <w:autoSpaceDN w:val="0"/>
        <w:adjustRightInd w:val="0"/>
        <w:ind w:firstLine="540"/>
        <w:jc w:val="both"/>
      </w:pPr>
      <w:r w:rsidRPr="00D50E53">
        <w:t xml:space="preserve">1.11.5. </w:t>
      </w:r>
      <w:proofErr w:type="gramStart"/>
      <w:r w:rsidRPr="00D50E53">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указан</w:t>
      </w:r>
      <w:r w:rsidR="0097248E">
        <w:t>ный</w:t>
      </w:r>
      <w:r w:rsidRPr="00D50E53">
        <w:t xml:space="preserve">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уполномоченному органу, такой участник</w:t>
      </w:r>
      <w:proofErr w:type="gramEnd"/>
      <w:r w:rsidRPr="00D50E53">
        <w:t xml:space="preserve"> конкурса признается не предоставившим обеспечение заявки.</w:t>
      </w:r>
    </w:p>
    <w:p w14:paraId="6EF70F31" w14:textId="77777777" w:rsidR="00D50E53" w:rsidRPr="00D50E53" w:rsidRDefault="00D50E53" w:rsidP="00D50E53">
      <w:pPr>
        <w:widowControl w:val="0"/>
        <w:autoSpaceDE w:val="0"/>
        <w:autoSpaceDN w:val="0"/>
        <w:adjustRightInd w:val="0"/>
        <w:ind w:firstLine="540"/>
        <w:jc w:val="both"/>
      </w:pPr>
      <w:r w:rsidRPr="00D50E53">
        <w:t xml:space="preserve">1.11.6. Денежные средства, внесенные в </w:t>
      </w:r>
      <w:proofErr w:type="gramStart"/>
      <w:r w:rsidRPr="00D50E53">
        <w:t>качестве</w:t>
      </w:r>
      <w:proofErr w:type="gramEnd"/>
      <w:r w:rsidRPr="00D50E53">
        <w:t xml:space="preserve"> обеспечения заявки на участие в конкурсе, возвращаются на счет участника </w:t>
      </w:r>
      <w:r w:rsidR="00D34400">
        <w:t xml:space="preserve">открытого </w:t>
      </w:r>
      <w:r w:rsidRPr="00D50E53">
        <w:t>конкурса в течение не более чем пяти рабочих дней с даты наступления одного из следующих случаев:</w:t>
      </w:r>
    </w:p>
    <w:p w14:paraId="170EC5FC" w14:textId="77777777" w:rsidR="00D50E53" w:rsidRPr="00D50E53" w:rsidRDefault="00D50E53" w:rsidP="00D50E53">
      <w:pPr>
        <w:widowControl w:val="0"/>
        <w:autoSpaceDE w:val="0"/>
        <w:autoSpaceDN w:val="0"/>
        <w:adjustRightInd w:val="0"/>
        <w:ind w:firstLine="540"/>
        <w:jc w:val="both"/>
      </w:pPr>
      <w:r w:rsidRPr="00D50E53">
        <w:t xml:space="preserve">1) подписание протокола рассмотрения и оценки заявок на участие в </w:t>
      </w:r>
      <w:r w:rsidR="00D34400">
        <w:t xml:space="preserve">открытом </w:t>
      </w:r>
      <w:proofErr w:type="gramStart"/>
      <w:r w:rsidR="00D34400">
        <w:t>к</w:t>
      </w:r>
      <w:r w:rsidRPr="00D50E53">
        <w:t>онкурсе</w:t>
      </w:r>
      <w:proofErr w:type="gramEnd"/>
      <w:r w:rsidRPr="00D50E53">
        <w:t>. При этом возврат осуществляется в отношении денежных сре</w:t>
      </w:r>
      <w:proofErr w:type="gramStart"/>
      <w:r w:rsidRPr="00D50E53">
        <w:t>дств вс</w:t>
      </w:r>
      <w:proofErr w:type="gramEnd"/>
      <w:r w:rsidRPr="00D50E53">
        <w:t xml:space="preserve">ех участников конкурса, за исключением победителя конкурса, которому такие денежные средства возвращаются </w:t>
      </w:r>
      <w:r w:rsidR="00D34400">
        <w:t>в случае</w:t>
      </w:r>
      <w:r w:rsidRPr="00D50E53">
        <w:t xml:space="preserve"> заключения контракта;</w:t>
      </w:r>
    </w:p>
    <w:p w14:paraId="2CCE1FB4" w14:textId="77777777" w:rsidR="00D50E53" w:rsidRPr="00D50E53" w:rsidRDefault="00D50E53" w:rsidP="00D50E53">
      <w:pPr>
        <w:widowControl w:val="0"/>
        <w:autoSpaceDE w:val="0"/>
        <w:autoSpaceDN w:val="0"/>
        <w:adjustRightInd w:val="0"/>
        <w:ind w:firstLine="540"/>
        <w:jc w:val="both"/>
      </w:pPr>
      <w:r w:rsidRPr="00D50E53">
        <w:t>2) отмены конкурса;</w:t>
      </w:r>
    </w:p>
    <w:p w14:paraId="7AA2F6FB" w14:textId="77777777" w:rsidR="00D50E53" w:rsidRPr="00D50E53" w:rsidRDefault="00D50E53" w:rsidP="00D50E53">
      <w:pPr>
        <w:widowControl w:val="0"/>
        <w:autoSpaceDE w:val="0"/>
        <w:autoSpaceDN w:val="0"/>
        <w:adjustRightInd w:val="0"/>
        <w:ind w:firstLine="540"/>
        <w:jc w:val="both"/>
      </w:pPr>
      <w:r w:rsidRPr="00D50E53">
        <w:t>3) отклонение заявки участника конкурса;</w:t>
      </w:r>
    </w:p>
    <w:p w14:paraId="58E9FD08" w14:textId="77777777" w:rsidR="00D50E53" w:rsidRPr="00D50E53" w:rsidRDefault="00D50E53" w:rsidP="00D50E53">
      <w:pPr>
        <w:widowControl w:val="0"/>
        <w:autoSpaceDE w:val="0"/>
        <w:autoSpaceDN w:val="0"/>
        <w:adjustRightInd w:val="0"/>
        <w:ind w:firstLine="540"/>
        <w:jc w:val="both"/>
      </w:pPr>
      <w:r w:rsidRPr="00D50E53">
        <w:t>4) отзыв заявки участником конкурса до окончания срока подачи заявок;</w:t>
      </w:r>
    </w:p>
    <w:p w14:paraId="239D13DE" w14:textId="77777777" w:rsidR="00D50E53" w:rsidRPr="00D50E53" w:rsidRDefault="00D50E53" w:rsidP="00D50E53">
      <w:pPr>
        <w:widowControl w:val="0"/>
        <w:autoSpaceDE w:val="0"/>
        <w:autoSpaceDN w:val="0"/>
        <w:adjustRightInd w:val="0"/>
        <w:ind w:firstLine="540"/>
        <w:jc w:val="both"/>
      </w:pPr>
      <w:r w:rsidRPr="00D50E53">
        <w:t xml:space="preserve">5) получение заявки на участие в </w:t>
      </w:r>
      <w:proofErr w:type="gramStart"/>
      <w:r w:rsidRPr="00D50E53">
        <w:t>конкурсе</w:t>
      </w:r>
      <w:proofErr w:type="gramEnd"/>
      <w:r w:rsidRPr="00D50E53">
        <w:t xml:space="preserve"> после окончания срока подачи заявок;</w:t>
      </w:r>
    </w:p>
    <w:p w14:paraId="5C0FFE11" w14:textId="77777777" w:rsidR="00D50E53" w:rsidRPr="00D50E53" w:rsidRDefault="00D50E53" w:rsidP="00D50E53">
      <w:pPr>
        <w:widowControl w:val="0"/>
        <w:autoSpaceDE w:val="0"/>
        <w:autoSpaceDN w:val="0"/>
        <w:adjustRightInd w:val="0"/>
        <w:ind w:firstLine="540"/>
        <w:jc w:val="both"/>
      </w:pPr>
      <w:proofErr w:type="gramStart"/>
      <w:r w:rsidRPr="00D50E53">
        <w:t>6) отстранение участника конкурса от участия в конкурсе или отказ от заключения контракта с победителем конкурса в соответствии с частями 9 и 10 статьи 31 Закона;</w:t>
      </w:r>
      <w:proofErr w:type="gramEnd"/>
    </w:p>
    <w:p w14:paraId="6C92CAE2" w14:textId="77777777" w:rsidR="00D50E53" w:rsidRDefault="00D50E53" w:rsidP="00D50E53">
      <w:pPr>
        <w:widowControl w:val="0"/>
        <w:autoSpaceDE w:val="0"/>
        <w:autoSpaceDN w:val="0"/>
        <w:adjustRightInd w:val="0"/>
        <w:ind w:firstLine="540"/>
        <w:jc w:val="both"/>
      </w:pPr>
      <w:r w:rsidRPr="00D50E53">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567E31D7" w14:textId="77777777" w:rsidR="00FE011A" w:rsidRDefault="00FE011A" w:rsidP="00FE011A">
      <w:pPr>
        <w:autoSpaceDE w:val="0"/>
        <w:autoSpaceDN w:val="0"/>
        <w:adjustRightInd w:val="0"/>
        <w:ind w:firstLine="540"/>
        <w:jc w:val="both"/>
      </w:pPr>
      <w:r>
        <w:t>9. Возврат банковской гарантии в указанных случаях</w:t>
      </w:r>
      <w:r w:rsidR="00B42DCC">
        <w:t xml:space="preserve"> </w:t>
      </w:r>
      <w:r>
        <w:t>заказчиком лицу или гаранту, предоставившим банковскую гарантию, не осуществляется, взыскание по ней не производится.</w:t>
      </w:r>
    </w:p>
    <w:p w14:paraId="424AFB1E" w14:textId="77777777" w:rsidR="00BB3EBA" w:rsidRDefault="00D50E53" w:rsidP="00BB3EBA">
      <w:pPr>
        <w:widowControl w:val="0"/>
        <w:autoSpaceDE w:val="0"/>
        <w:autoSpaceDN w:val="0"/>
        <w:adjustRightInd w:val="0"/>
        <w:ind w:firstLine="540"/>
        <w:jc w:val="both"/>
      </w:pPr>
      <w:r w:rsidRPr="00D50E53">
        <w:t xml:space="preserve">1.11.7. </w:t>
      </w:r>
      <w:proofErr w:type="gramStart"/>
      <w:r w:rsidR="00BB3EBA">
        <w:t>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w:t>
      </w:r>
      <w:proofErr w:type="gramEnd"/>
      <w:r w:rsidR="00BB3EBA">
        <w:t xml:space="preserve"> реестр недобросовестных поставщиков (подрядчиков, исполнителей) в </w:t>
      </w:r>
      <w:proofErr w:type="gramStart"/>
      <w:r w:rsidR="00BB3EBA">
        <w:t>соответствии</w:t>
      </w:r>
      <w:proofErr w:type="gramEnd"/>
      <w:r w:rsidR="00BB3EBA">
        <w:t xml:space="preserve"> со </w:t>
      </w:r>
      <w:hyperlink r:id="rId16" w:history="1">
        <w:r w:rsidR="00BB3EBA">
          <w:rPr>
            <w:color w:val="0000FF"/>
          </w:rPr>
          <w:t>статьей 104</w:t>
        </w:r>
      </w:hyperlink>
      <w:r w:rsidR="00BB3EBA">
        <w:t xml:space="preserve"> </w:t>
      </w:r>
      <w:r w:rsidR="00BB3EBA">
        <w:lastRenderedPageBreak/>
        <w:t>настоящего Федерального закона.</w:t>
      </w:r>
    </w:p>
    <w:p w14:paraId="51908AF5" w14:textId="77777777" w:rsidR="00D50E53" w:rsidRPr="00D50E53" w:rsidRDefault="00D50E53" w:rsidP="00775BA1">
      <w:pPr>
        <w:widowControl w:val="0"/>
        <w:autoSpaceDE w:val="0"/>
        <w:autoSpaceDN w:val="0"/>
        <w:adjustRightInd w:val="0"/>
        <w:spacing w:before="120" w:after="120"/>
        <w:jc w:val="center"/>
        <w:outlineLvl w:val="4"/>
        <w:rPr>
          <w:b/>
        </w:rPr>
      </w:pPr>
      <w:r w:rsidRPr="00D50E53">
        <w:rPr>
          <w:b/>
        </w:rPr>
        <w:t xml:space="preserve">1.12. Расходы на участие в </w:t>
      </w:r>
      <w:proofErr w:type="gramStart"/>
      <w:r w:rsidRPr="00D50E53">
        <w:rPr>
          <w:b/>
        </w:rPr>
        <w:t>конкурсе</w:t>
      </w:r>
      <w:proofErr w:type="gramEnd"/>
      <w:r w:rsidRPr="00D50E53">
        <w:rPr>
          <w:b/>
        </w:rPr>
        <w:t xml:space="preserve"> и заключение контракта</w:t>
      </w:r>
    </w:p>
    <w:p w14:paraId="312FC9C6" w14:textId="77777777" w:rsidR="00D50E53" w:rsidRPr="00D50E53" w:rsidRDefault="00D50E53" w:rsidP="00D50E53">
      <w:pPr>
        <w:widowControl w:val="0"/>
        <w:autoSpaceDE w:val="0"/>
        <w:autoSpaceDN w:val="0"/>
        <w:adjustRightInd w:val="0"/>
        <w:ind w:firstLine="540"/>
        <w:jc w:val="both"/>
      </w:pPr>
      <w:r w:rsidRPr="00D50E53">
        <w:t xml:space="preserve">Участник конкурса несет все расходы, связанные с подготовкой и подачей заявки на участие в </w:t>
      </w:r>
      <w:proofErr w:type="gramStart"/>
      <w:r w:rsidRPr="00D50E53">
        <w:t>конкурсе</w:t>
      </w:r>
      <w:proofErr w:type="gramEnd"/>
      <w:r w:rsidRPr="00D50E53">
        <w:t>, а также участием в конкурсе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14:paraId="115C7292" w14:textId="77777777" w:rsidR="00D50E53" w:rsidRPr="00D50E53" w:rsidRDefault="00D50E53" w:rsidP="00775BA1">
      <w:pPr>
        <w:widowControl w:val="0"/>
        <w:autoSpaceDE w:val="0"/>
        <w:autoSpaceDN w:val="0"/>
        <w:adjustRightInd w:val="0"/>
        <w:spacing w:before="120"/>
        <w:jc w:val="center"/>
        <w:outlineLvl w:val="4"/>
        <w:rPr>
          <w:b/>
        </w:rPr>
      </w:pPr>
      <w:r w:rsidRPr="00D50E53">
        <w:rPr>
          <w:b/>
        </w:rPr>
        <w:t>1.13. Информация об обязательном общественном обсуждении</w:t>
      </w:r>
    </w:p>
    <w:p w14:paraId="22A40303" w14:textId="77777777" w:rsidR="00D50E53" w:rsidRPr="00D50E53" w:rsidRDefault="00D50E53" w:rsidP="00D50E53">
      <w:pPr>
        <w:widowControl w:val="0"/>
        <w:autoSpaceDE w:val="0"/>
        <w:autoSpaceDN w:val="0"/>
        <w:adjustRightInd w:val="0"/>
        <w:jc w:val="center"/>
        <w:rPr>
          <w:b/>
        </w:rPr>
      </w:pPr>
      <w:r w:rsidRPr="00D50E53">
        <w:rPr>
          <w:b/>
        </w:rPr>
        <w:t>закупки</w:t>
      </w:r>
    </w:p>
    <w:p w14:paraId="091457DE" w14:textId="77777777" w:rsidR="00D50E53" w:rsidRPr="00D50E53" w:rsidRDefault="00D50E53" w:rsidP="00775BA1">
      <w:pPr>
        <w:widowControl w:val="0"/>
        <w:autoSpaceDE w:val="0"/>
        <w:autoSpaceDN w:val="0"/>
        <w:adjustRightInd w:val="0"/>
        <w:spacing w:after="120"/>
        <w:ind w:firstLine="539"/>
        <w:jc w:val="both"/>
      </w:pPr>
      <w:r w:rsidRPr="00D50E53">
        <w:t>Правительством Российской Федерации устанавливаются случаи проведения обязательного общественного обсуждения закупок и его порядок.</w:t>
      </w:r>
    </w:p>
    <w:p w14:paraId="6C7BA7F4" w14:textId="77777777" w:rsidR="00D50E53" w:rsidRPr="00D50E53" w:rsidRDefault="00D50E53" w:rsidP="00D50E53">
      <w:pPr>
        <w:widowControl w:val="0"/>
        <w:autoSpaceDE w:val="0"/>
        <w:autoSpaceDN w:val="0"/>
        <w:adjustRightInd w:val="0"/>
        <w:ind w:firstLine="540"/>
        <w:jc w:val="both"/>
      </w:pPr>
      <w:proofErr w:type="gramStart"/>
      <w:r w:rsidRPr="00D50E53">
        <w:t>Законодательством субъектов Российской Федерации, нормативными правовыми актами в дополнение к случаям, установленным Правительством Российской Федерации, могут быть установлены иные случаи проведения обязательного общественного обсуждения закупок для обеспечения нужд субъектов Российской Федерации, а также порядок обязательного обсуждения закупок в таких случаях.</w:t>
      </w:r>
      <w:proofErr w:type="gramEnd"/>
    </w:p>
    <w:p w14:paraId="5EE72058" w14:textId="77777777" w:rsidR="00D50E53" w:rsidRPr="00D50E53" w:rsidRDefault="00D50E53" w:rsidP="00D50E53">
      <w:pPr>
        <w:widowControl w:val="0"/>
        <w:autoSpaceDE w:val="0"/>
        <w:autoSpaceDN w:val="0"/>
        <w:adjustRightInd w:val="0"/>
        <w:ind w:firstLine="540"/>
        <w:jc w:val="both"/>
      </w:pPr>
      <w:r w:rsidRPr="00D50E53">
        <w:t xml:space="preserve">В </w:t>
      </w:r>
      <w:proofErr w:type="gramStart"/>
      <w:r w:rsidRPr="00D50E53">
        <w:t>случае</w:t>
      </w:r>
      <w:proofErr w:type="gramEnd"/>
      <w:r w:rsidRPr="00D50E53">
        <w:t xml:space="preserve"> если начальная (максимальная) цена контракта превышает один миллиард рублей, закупка подлежит обязательному общественному обсуждению.</w:t>
      </w:r>
    </w:p>
    <w:p w14:paraId="63D0AE9A" w14:textId="77777777" w:rsidR="00D50E53" w:rsidRPr="00D50E53" w:rsidRDefault="00D50E53" w:rsidP="00D50E53">
      <w:pPr>
        <w:widowControl w:val="0"/>
        <w:autoSpaceDE w:val="0"/>
        <w:autoSpaceDN w:val="0"/>
        <w:adjustRightInd w:val="0"/>
        <w:ind w:firstLine="540"/>
        <w:jc w:val="both"/>
      </w:pPr>
      <w:r w:rsidRPr="00D50E53">
        <w:t>Информация об обязательном общественном обсуждении закупки предусмотрена в специальной части.</w:t>
      </w:r>
    </w:p>
    <w:p w14:paraId="57C73398" w14:textId="77777777" w:rsidR="00D50E53" w:rsidRPr="00D50E53" w:rsidRDefault="00D50E53" w:rsidP="00775BA1">
      <w:pPr>
        <w:widowControl w:val="0"/>
        <w:autoSpaceDE w:val="0"/>
        <w:autoSpaceDN w:val="0"/>
        <w:adjustRightInd w:val="0"/>
        <w:spacing w:before="120" w:after="120"/>
        <w:jc w:val="center"/>
        <w:outlineLvl w:val="3"/>
        <w:rPr>
          <w:b/>
        </w:rPr>
      </w:pPr>
      <w:r w:rsidRPr="00D50E53">
        <w:rPr>
          <w:b/>
        </w:rPr>
        <w:t>Раздел 2. Конкурсная документация</w:t>
      </w:r>
    </w:p>
    <w:p w14:paraId="10132C68" w14:textId="77777777" w:rsidR="00D50E53" w:rsidRPr="00D50E53" w:rsidRDefault="00D50E53" w:rsidP="00D50E53">
      <w:pPr>
        <w:widowControl w:val="0"/>
        <w:autoSpaceDE w:val="0"/>
        <w:autoSpaceDN w:val="0"/>
        <w:adjustRightInd w:val="0"/>
        <w:ind w:firstLine="540"/>
        <w:jc w:val="both"/>
      </w:pPr>
      <w:r w:rsidRPr="00D50E53">
        <w:t xml:space="preserve">Конкурсная документация раскрывает, конкретизирует и дополняет информацию, опубликованную в </w:t>
      </w:r>
      <w:proofErr w:type="gramStart"/>
      <w:r w:rsidRPr="00D50E53">
        <w:t>извещении</w:t>
      </w:r>
      <w:proofErr w:type="gramEnd"/>
      <w:r w:rsidRPr="00D50E53">
        <w:t xml:space="preserve"> о проведении конкурса (далее - извещение). Сведения, содержащиеся в конкурсной документации, должны соответствовать сведениям, указанным в извещении.</w:t>
      </w:r>
    </w:p>
    <w:p w14:paraId="4A9B519F" w14:textId="77777777" w:rsidR="00D50E53" w:rsidRPr="00D50E53" w:rsidRDefault="00D50E53" w:rsidP="00775BA1">
      <w:pPr>
        <w:widowControl w:val="0"/>
        <w:autoSpaceDE w:val="0"/>
        <w:autoSpaceDN w:val="0"/>
        <w:adjustRightInd w:val="0"/>
        <w:spacing w:before="120"/>
        <w:jc w:val="center"/>
        <w:outlineLvl w:val="4"/>
        <w:rPr>
          <w:b/>
        </w:rPr>
      </w:pPr>
      <w:bookmarkStart w:id="14" w:name="Par311"/>
      <w:bookmarkEnd w:id="14"/>
      <w:r w:rsidRPr="00D50E53">
        <w:rPr>
          <w:b/>
        </w:rPr>
        <w:t>2.1. Способы получения конкурсной документации, срок, место</w:t>
      </w:r>
    </w:p>
    <w:p w14:paraId="4397114F" w14:textId="77777777" w:rsidR="00D50E53" w:rsidRPr="00D50E53" w:rsidRDefault="00D50E53" w:rsidP="00D50E53">
      <w:pPr>
        <w:widowControl w:val="0"/>
        <w:autoSpaceDE w:val="0"/>
        <w:autoSpaceDN w:val="0"/>
        <w:adjustRightInd w:val="0"/>
        <w:jc w:val="center"/>
        <w:rPr>
          <w:b/>
        </w:rPr>
      </w:pPr>
      <w:r w:rsidRPr="00D50E53">
        <w:rPr>
          <w:b/>
        </w:rPr>
        <w:t>и порядок предоставления конкурсной документации, порядок</w:t>
      </w:r>
    </w:p>
    <w:p w14:paraId="157FE7A8" w14:textId="77777777" w:rsidR="00D50E53" w:rsidRPr="00D50E53" w:rsidRDefault="00D50E53" w:rsidP="00D50E53">
      <w:pPr>
        <w:widowControl w:val="0"/>
        <w:autoSpaceDE w:val="0"/>
        <w:autoSpaceDN w:val="0"/>
        <w:adjustRightInd w:val="0"/>
        <w:jc w:val="center"/>
        <w:rPr>
          <w:b/>
        </w:rPr>
      </w:pPr>
      <w:r w:rsidRPr="00D50E53">
        <w:rPr>
          <w:b/>
        </w:rPr>
        <w:t>предоставления участникам конкурса разъяснений положений</w:t>
      </w:r>
    </w:p>
    <w:p w14:paraId="66E6D758" w14:textId="77777777" w:rsidR="00D50E53" w:rsidRPr="00D50E53" w:rsidRDefault="00D50E53" w:rsidP="00D50E53">
      <w:pPr>
        <w:widowControl w:val="0"/>
        <w:autoSpaceDE w:val="0"/>
        <w:autoSpaceDN w:val="0"/>
        <w:adjustRightInd w:val="0"/>
        <w:jc w:val="center"/>
        <w:rPr>
          <w:b/>
        </w:rPr>
      </w:pPr>
      <w:proofErr w:type="gramStart"/>
      <w:r w:rsidRPr="00D50E53">
        <w:rPr>
          <w:b/>
        </w:rPr>
        <w:t>конкурсной документации (дата начала и окончания срока</w:t>
      </w:r>
      <w:proofErr w:type="gramEnd"/>
    </w:p>
    <w:p w14:paraId="40E03777" w14:textId="77777777" w:rsidR="00D50E53" w:rsidRPr="00D50E53" w:rsidRDefault="00D50E53" w:rsidP="00775BA1">
      <w:pPr>
        <w:widowControl w:val="0"/>
        <w:autoSpaceDE w:val="0"/>
        <w:autoSpaceDN w:val="0"/>
        <w:adjustRightInd w:val="0"/>
        <w:spacing w:after="120"/>
        <w:jc w:val="center"/>
        <w:rPr>
          <w:b/>
        </w:rPr>
      </w:pPr>
      <w:r w:rsidRPr="00D50E53">
        <w:rPr>
          <w:b/>
        </w:rPr>
        <w:t>такого предоставления)</w:t>
      </w:r>
    </w:p>
    <w:p w14:paraId="74BCAAAB" w14:textId="77777777" w:rsidR="00D50E53" w:rsidRPr="00D50E53" w:rsidRDefault="00D50E53" w:rsidP="00D50E53">
      <w:pPr>
        <w:widowControl w:val="0"/>
        <w:autoSpaceDE w:val="0"/>
        <w:autoSpaceDN w:val="0"/>
        <w:adjustRightInd w:val="0"/>
        <w:ind w:firstLine="540"/>
        <w:jc w:val="both"/>
      </w:pPr>
      <w:r w:rsidRPr="00D50E53">
        <w:t>2.1.1. Конкурсная документация для ознакомления размещается заказчиком, уполномоченным органом одновременно с размещением извещения о проведении конкурса на официальном сайте Единой информационной системы в сфере закупок в информационно-телекоммуникационной сети "Интернет" (далее - единая информационная система).</w:t>
      </w:r>
    </w:p>
    <w:p w14:paraId="04EC452E" w14:textId="77777777" w:rsidR="00D50E53" w:rsidRDefault="00D50E53" w:rsidP="00D50E53">
      <w:pPr>
        <w:widowControl w:val="0"/>
        <w:autoSpaceDE w:val="0"/>
        <w:autoSpaceDN w:val="0"/>
        <w:adjustRightInd w:val="0"/>
        <w:ind w:firstLine="540"/>
        <w:jc w:val="both"/>
      </w:pPr>
      <w:r w:rsidRPr="00D50E53">
        <w:t>С момента размещения заказчиком, уполномоченным органом в единой информационной системе информации, связанной с проведением конкурса, такая информация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14:paraId="7726AE47" w14:textId="77777777" w:rsidR="00567296" w:rsidRDefault="00567296" w:rsidP="00567296">
      <w:pPr>
        <w:autoSpaceDE w:val="0"/>
        <w:autoSpaceDN w:val="0"/>
        <w:adjustRightInd w:val="0"/>
        <w:ind w:firstLine="540"/>
        <w:jc w:val="both"/>
      </w:pPr>
      <w:r>
        <w:t xml:space="preserve">2.1.2. Конкурсная документация наряду с информацией, указанной в </w:t>
      </w:r>
      <w:proofErr w:type="gramStart"/>
      <w:r>
        <w:t>извещении</w:t>
      </w:r>
      <w:proofErr w:type="gramEnd"/>
      <w:r>
        <w:t xml:space="preserve"> о проведении открытого конкурса, должна содержать:</w:t>
      </w:r>
    </w:p>
    <w:p w14:paraId="21F8DF51" w14:textId="77777777" w:rsidR="00567296" w:rsidRDefault="00567296" w:rsidP="00567296">
      <w:pPr>
        <w:autoSpaceDE w:val="0"/>
        <w:autoSpaceDN w:val="0"/>
        <w:adjustRightInd w:val="0"/>
        <w:ind w:firstLine="540"/>
        <w:jc w:val="both"/>
      </w:pPr>
      <w:r>
        <w:t xml:space="preserve">1) наименование и описание объекта закупки и условий контракта в </w:t>
      </w:r>
      <w:proofErr w:type="gramStart"/>
      <w:r>
        <w:t>соответствии</w:t>
      </w:r>
      <w:proofErr w:type="gramEnd"/>
      <w:r>
        <w:t xml:space="preserve"> со </w:t>
      </w:r>
      <w:hyperlink r:id="rId1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14:paraId="639BF446" w14:textId="77777777" w:rsidR="00567296" w:rsidRDefault="00567296" w:rsidP="00567296">
      <w:pPr>
        <w:autoSpaceDE w:val="0"/>
        <w:autoSpaceDN w:val="0"/>
        <w:adjustRightInd w:val="0"/>
        <w:ind w:firstLine="540"/>
        <w:jc w:val="both"/>
      </w:pPr>
      <w:r>
        <w:t>2) информацию о валюте, используемой для формирования цены контракта и расчетов с поставщиком (подрядчиком, исполнителем);</w:t>
      </w:r>
    </w:p>
    <w:p w14:paraId="70F71710" w14:textId="77777777" w:rsidR="00567296" w:rsidRDefault="00567296" w:rsidP="00567296">
      <w:pPr>
        <w:autoSpaceDE w:val="0"/>
        <w:autoSpaceDN w:val="0"/>
        <w:adjustRightInd w:val="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523CC7C2" w14:textId="77777777" w:rsidR="00567296" w:rsidRDefault="00567296" w:rsidP="00567296">
      <w:pPr>
        <w:autoSpaceDE w:val="0"/>
        <w:autoSpaceDN w:val="0"/>
        <w:adjustRightInd w:val="0"/>
        <w:ind w:firstLine="540"/>
        <w:jc w:val="both"/>
      </w:pPr>
      <w:proofErr w:type="gramStart"/>
      <w:r>
        <w:lastRenderedPageBreak/>
        <w:t xml:space="preserve">4) предусмотренные </w:t>
      </w:r>
      <w:hyperlink r:id="rId1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14:paraId="00C83C91" w14:textId="77777777" w:rsidR="00567296" w:rsidRDefault="00567296" w:rsidP="00567296">
      <w:pPr>
        <w:autoSpaceDE w:val="0"/>
        <w:autoSpaceDN w:val="0"/>
        <w:adjustRightInd w:val="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14:paraId="1CC8270C" w14:textId="77777777" w:rsidR="00567296" w:rsidRDefault="00567296" w:rsidP="00567296">
      <w:pPr>
        <w:autoSpaceDE w:val="0"/>
        <w:autoSpaceDN w:val="0"/>
        <w:adjustRightInd w:val="0"/>
        <w:ind w:firstLine="540"/>
        <w:jc w:val="both"/>
      </w:pPr>
      <w:bookmarkStart w:id="15" w:name="Par6"/>
      <w:bookmarkEnd w:id="15"/>
      <w:proofErr w:type="gramStart"/>
      <w:r>
        <w:t xml:space="preserve">6) информацию о возможности заказчика заключить контракты, указанные в </w:t>
      </w:r>
      <w:hyperlink r:id="rId19"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t xml:space="preserve"> В </w:t>
      </w:r>
      <w:proofErr w:type="gramStart"/>
      <w:r>
        <w:t>этом</w:t>
      </w:r>
      <w:proofErr w:type="gramEnd"/>
      <w:r>
        <w:t xml:space="preserve">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t xml:space="preserve">максимальная) </w:t>
      </w:r>
      <w:proofErr w:type="gramEnd"/>
      <w:r>
        <w:t>цена лота равняется сумме начальных (максимальных) цен всех таких контрактов в отношении данного лота;</w:t>
      </w:r>
    </w:p>
    <w:p w14:paraId="458EBCD2" w14:textId="77777777" w:rsidR="00567296" w:rsidRDefault="00567296" w:rsidP="00567296">
      <w:pPr>
        <w:autoSpaceDE w:val="0"/>
        <w:autoSpaceDN w:val="0"/>
        <w:adjustRightInd w:val="0"/>
        <w:ind w:firstLine="540"/>
        <w:jc w:val="both"/>
      </w:pPr>
      <w:proofErr w:type="gramStart"/>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roofErr w:type="gramEnd"/>
    </w:p>
    <w:p w14:paraId="0FEE91E1" w14:textId="77777777" w:rsidR="00567296" w:rsidRDefault="00567296" w:rsidP="00567296">
      <w:pPr>
        <w:autoSpaceDE w:val="0"/>
        <w:autoSpaceDN w:val="0"/>
        <w:adjustRightInd w:val="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14:paraId="4E5F2EC4" w14:textId="77777777" w:rsidR="00567296" w:rsidRDefault="00567296" w:rsidP="00567296">
      <w:pPr>
        <w:autoSpaceDE w:val="0"/>
        <w:autoSpaceDN w:val="0"/>
        <w:adjustRightInd w:val="0"/>
        <w:ind w:firstLine="540"/>
        <w:jc w:val="both"/>
      </w:pPr>
      <w:r>
        <w:t xml:space="preserve">9) </w:t>
      </w:r>
      <w:proofErr w:type="gramStart"/>
      <w:r>
        <w:t>критерии оценки</w:t>
      </w:r>
      <w:proofErr w:type="gramEnd"/>
      <w:r>
        <w:t xml:space="preserve">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14:paraId="349200BA" w14:textId="77777777" w:rsidR="00567296" w:rsidRDefault="00567296" w:rsidP="00567296">
      <w:pPr>
        <w:autoSpaceDE w:val="0"/>
        <w:autoSpaceDN w:val="0"/>
        <w:adjustRightInd w:val="0"/>
        <w:ind w:firstLine="540"/>
        <w:jc w:val="both"/>
      </w:pPr>
      <w:r>
        <w:t xml:space="preserve">10) размер обеспечения заявки на участие в открытом </w:t>
      </w:r>
      <w:proofErr w:type="gramStart"/>
      <w:r>
        <w:t>конкурсе</w:t>
      </w:r>
      <w:proofErr w:type="gramEnd"/>
      <w:r>
        <w:t>, а также условия банковской гарантии (в том числе срок ее действия);</w:t>
      </w:r>
    </w:p>
    <w:p w14:paraId="6032AC25" w14:textId="77777777" w:rsidR="00567296" w:rsidRDefault="00567296" w:rsidP="00567296">
      <w:pPr>
        <w:autoSpaceDE w:val="0"/>
        <w:autoSpaceDN w:val="0"/>
        <w:adjustRightInd w:val="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r:id="rId20" w:history="1">
        <w:r>
          <w:rPr>
            <w:color w:val="0000FF"/>
          </w:rPr>
          <w:t>части 6 статьи 96</w:t>
        </w:r>
      </w:hyperlink>
      <w:r>
        <w:t xml:space="preserve"> настоящего Федерального закона;</w:t>
      </w:r>
    </w:p>
    <w:p w14:paraId="1302F9B6" w14:textId="77777777" w:rsidR="00567296" w:rsidRDefault="00567296" w:rsidP="00567296">
      <w:pPr>
        <w:autoSpaceDE w:val="0"/>
        <w:autoSpaceDN w:val="0"/>
        <w:adjustRightInd w:val="0"/>
        <w:ind w:firstLine="540"/>
        <w:jc w:val="both"/>
      </w:pPr>
      <w:proofErr w:type="gramStart"/>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roofErr w:type="gramEnd"/>
    </w:p>
    <w:p w14:paraId="74326EAA" w14:textId="77777777" w:rsidR="00567296" w:rsidRDefault="00567296" w:rsidP="00567296">
      <w:pPr>
        <w:autoSpaceDE w:val="0"/>
        <w:autoSpaceDN w:val="0"/>
        <w:adjustRightInd w:val="0"/>
        <w:ind w:firstLine="540"/>
        <w:jc w:val="both"/>
      </w:pPr>
      <w:r>
        <w:t xml:space="preserve">13) информацию о возможности одностороннего отказа от исполнения контракта в соответствии с положениями </w:t>
      </w:r>
      <w:hyperlink r:id="rId21" w:history="1">
        <w:r>
          <w:rPr>
            <w:color w:val="0000FF"/>
          </w:rPr>
          <w:t>частей 8</w:t>
        </w:r>
      </w:hyperlink>
      <w:r>
        <w:t xml:space="preserve"> - </w:t>
      </w:r>
      <w:hyperlink r:id="rId22" w:history="1">
        <w:r>
          <w:rPr>
            <w:color w:val="0000FF"/>
          </w:rPr>
          <w:t>25 статьи 95</w:t>
        </w:r>
      </w:hyperlink>
      <w:r>
        <w:t xml:space="preserve"> настоящего Федерального закона.</w:t>
      </w:r>
    </w:p>
    <w:p w14:paraId="4DCC6EC3" w14:textId="77777777" w:rsidR="00567296" w:rsidRDefault="00567296" w:rsidP="00567296">
      <w:pPr>
        <w:autoSpaceDE w:val="0"/>
        <w:autoSpaceDN w:val="0"/>
        <w:adjustRightInd w:val="0"/>
        <w:ind w:firstLine="540"/>
        <w:jc w:val="both"/>
      </w:pPr>
      <w:r>
        <w:t xml:space="preserve">2.1.3. К конкурсной документации должен быть приложен проект контракта (в </w:t>
      </w:r>
      <w:proofErr w:type="gramStart"/>
      <w:r>
        <w:t>случае</w:t>
      </w:r>
      <w:proofErr w:type="gramEnd"/>
      <w:r>
        <w:t xml:space="preserve">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14:paraId="36C2042F" w14:textId="77777777" w:rsidR="00567296" w:rsidRDefault="00567296" w:rsidP="00567296">
      <w:pPr>
        <w:autoSpaceDE w:val="0"/>
        <w:autoSpaceDN w:val="0"/>
        <w:adjustRightInd w:val="0"/>
        <w:ind w:firstLine="540"/>
        <w:jc w:val="both"/>
      </w:pPr>
      <w:r>
        <w:t>2.1.4.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4C2754A4" w14:textId="77777777" w:rsidR="00567296" w:rsidRDefault="001220A0" w:rsidP="00567296">
      <w:pPr>
        <w:autoSpaceDE w:val="0"/>
        <w:autoSpaceDN w:val="0"/>
        <w:adjustRightInd w:val="0"/>
        <w:ind w:firstLine="540"/>
        <w:jc w:val="both"/>
      </w:pPr>
      <w:r>
        <w:t>2.1.5.</w:t>
      </w:r>
      <w:r w:rsidR="00B42DCC">
        <w:t xml:space="preserve"> </w:t>
      </w:r>
      <w:proofErr w:type="gramStart"/>
      <w:r w:rsidR="00567296">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sidR="00567296">
        <w:t xml:space="preserve"> </w:t>
      </w:r>
      <w:proofErr w:type="gramStart"/>
      <w:r w:rsidR="00567296">
        <w:t xml:space="preserve">При этом конкурсная документация предоставляется в форме документа на бумажном носителе после внесения данным лицом платы за предоставление </w:t>
      </w:r>
      <w:r w:rsidR="00567296">
        <w:lastRenderedPageBreak/>
        <w:t>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w:t>
      </w:r>
      <w:proofErr w:type="gramEnd"/>
      <w:r w:rsidR="00567296">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1BE7020E" w14:textId="77777777" w:rsidR="00567296" w:rsidRDefault="001220A0" w:rsidP="00567296">
      <w:pPr>
        <w:autoSpaceDE w:val="0"/>
        <w:autoSpaceDN w:val="0"/>
        <w:adjustRightInd w:val="0"/>
        <w:ind w:firstLine="540"/>
        <w:jc w:val="both"/>
      </w:pPr>
      <w:r>
        <w:t>2.1.6.</w:t>
      </w:r>
      <w:r w:rsidR="00B42DCC">
        <w:t xml:space="preserve"> </w:t>
      </w:r>
      <w:r w:rsidR="00567296">
        <w:t>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14:paraId="08468AD6" w14:textId="77777777" w:rsidR="00567296" w:rsidRDefault="001220A0" w:rsidP="00567296">
      <w:pPr>
        <w:autoSpaceDE w:val="0"/>
        <w:autoSpaceDN w:val="0"/>
        <w:adjustRightInd w:val="0"/>
        <w:ind w:firstLine="540"/>
        <w:jc w:val="both"/>
      </w:pPr>
      <w:r>
        <w:t>2.1.8.</w:t>
      </w:r>
      <w:r w:rsidR="00B42DCC">
        <w:t xml:space="preserve"> </w:t>
      </w:r>
      <w:r w:rsidR="00567296">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00567296">
        <w:t>позднее</w:t>
      </w:r>
      <w:proofErr w:type="gramEnd"/>
      <w:r w:rsidR="00567296">
        <w:t xml:space="preserve"> чем за пять дней до даты окончания срока подачи заявок на участие в открытом конкурсе.</w:t>
      </w:r>
    </w:p>
    <w:p w14:paraId="1548EC9E" w14:textId="77777777" w:rsidR="00567296" w:rsidRDefault="001220A0" w:rsidP="00567296">
      <w:pPr>
        <w:autoSpaceDE w:val="0"/>
        <w:autoSpaceDN w:val="0"/>
        <w:adjustRightInd w:val="0"/>
        <w:ind w:firstLine="540"/>
        <w:jc w:val="both"/>
      </w:pPr>
      <w:r>
        <w:t>2.1.9</w:t>
      </w:r>
      <w:r w:rsidR="00B42DCC">
        <w:t xml:space="preserve"> </w:t>
      </w:r>
      <w:r w:rsidR="00567296">
        <w:t xml:space="preserve">В течение одного рабочего дня с даты </w:t>
      </w:r>
      <w:proofErr w:type="gramStart"/>
      <w:r w:rsidR="00567296">
        <w:t>направления разъяснений положений конкурсной документации</w:t>
      </w:r>
      <w:proofErr w:type="gramEnd"/>
      <w:r w:rsidR="00567296">
        <w:t xml:space="preserve">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9AA17B5" w14:textId="77777777" w:rsidR="00D50E53" w:rsidRPr="00D50E53" w:rsidRDefault="00D50E53" w:rsidP="00D50E53">
      <w:pPr>
        <w:widowControl w:val="0"/>
        <w:autoSpaceDE w:val="0"/>
        <w:autoSpaceDN w:val="0"/>
        <w:adjustRightInd w:val="0"/>
        <w:ind w:firstLine="540"/>
        <w:jc w:val="both"/>
      </w:pPr>
      <w:r w:rsidRPr="00D50E53">
        <w:t>2.1.</w:t>
      </w:r>
      <w:r w:rsidR="001220A0">
        <w:t>10</w:t>
      </w:r>
      <w:r w:rsidRPr="00D50E53">
        <w:t>. Датой поступления запроса считается день регистрации запроса в письменной форме канцелярией заказчика, уполномоченного органа.</w:t>
      </w:r>
    </w:p>
    <w:p w14:paraId="7D5C37F8" w14:textId="77777777" w:rsidR="00D50E53" w:rsidRPr="00D50E53" w:rsidRDefault="00D50E53" w:rsidP="00D50E53">
      <w:pPr>
        <w:widowControl w:val="0"/>
        <w:autoSpaceDE w:val="0"/>
        <w:autoSpaceDN w:val="0"/>
        <w:adjustRightInd w:val="0"/>
        <w:ind w:firstLine="540"/>
        <w:jc w:val="both"/>
      </w:pPr>
      <w:r w:rsidRPr="00D50E53">
        <w:t>2.1.</w:t>
      </w:r>
      <w:r w:rsidR="001220A0">
        <w:t>11</w:t>
      </w:r>
      <w:r w:rsidRPr="00D50E53">
        <w:t xml:space="preserve">. Течение срока на подготовку и направление разъяснений начинается в </w:t>
      </w:r>
      <w:proofErr w:type="gramStart"/>
      <w:r w:rsidRPr="00D50E53">
        <w:t>соответствии</w:t>
      </w:r>
      <w:proofErr w:type="gramEnd"/>
      <w:r w:rsidRPr="00D50E53">
        <w:t xml:space="preserve"> со статьей 191 Гражданского кодекса Российской Федерации на следующий рабочий день после даты поступления запроса.</w:t>
      </w:r>
    </w:p>
    <w:p w14:paraId="55DC0E4B" w14:textId="77777777" w:rsidR="00D50E53" w:rsidRPr="00D50E53" w:rsidRDefault="00D50E53" w:rsidP="00D50E53">
      <w:pPr>
        <w:widowControl w:val="0"/>
        <w:autoSpaceDE w:val="0"/>
        <w:autoSpaceDN w:val="0"/>
        <w:adjustRightInd w:val="0"/>
        <w:ind w:firstLine="540"/>
        <w:jc w:val="both"/>
      </w:pPr>
      <w:r w:rsidRPr="00D50E53">
        <w:t>2.1.</w:t>
      </w:r>
      <w:r w:rsidR="001220A0">
        <w:t>12</w:t>
      </w:r>
      <w:r w:rsidRPr="00D50E53">
        <w:t xml:space="preserve">. Запросы, поступившие </w:t>
      </w:r>
      <w:proofErr w:type="gramStart"/>
      <w:r w:rsidRPr="00D50E53">
        <w:t>позднее</w:t>
      </w:r>
      <w:proofErr w:type="gramEnd"/>
      <w:r w:rsidRPr="00D50E53">
        <w:t xml:space="preserve"> чем за пять дней до даты окончания срока подачи заявок на участие в конкурсе, не рассматриваются.</w:t>
      </w:r>
    </w:p>
    <w:p w14:paraId="761D2DFB" w14:textId="77777777" w:rsidR="00D50E53" w:rsidRPr="00D50E53" w:rsidRDefault="001220A0" w:rsidP="00D50E53">
      <w:pPr>
        <w:widowControl w:val="0"/>
        <w:autoSpaceDE w:val="0"/>
        <w:autoSpaceDN w:val="0"/>
        <w:adjustRightInd w:val="0"/>
        <w:ind w:firstLine="540"/>
        <w:jc w:val="both"/>
      </w:pPr>
      <w:r>
        <w:t xml:space="preserve">2.1.13. </w:t>
      </w:r>
      <w:r w:rsidR="00D50E53" w:rsidRPr="00D50E53">
        <w:t>Даты начала и окончания срока предоставления участникам конкурса разъяснений положений конкурсной документации указываются в специальной части.</w:t>
      </w:r>
    </w:p>
    <w:p w14:paraId="5879F51C" w14:textId="77777777" w:rsidR="00D50E53" w:rsidRPr="00D50E53" w:rsidRDefault="00D50E53" w:rsidP="00775BA1">
      <w:pPr>
        <w:widowControl w:val="0"/>
        <w:autoSpaceDE w:val="0"/>
        <w:autoSpaceDN w:val="0"/>
        <w:adjustRightInd w:val="0"/>
        <w:spacing w:before="120"/>
        <w:jc w:val="center"/>
        <w:outlineLvl w:val="4"/>
        <w:rPr>
          <w:b/>
        </w:rPr>
      </w:pPr>
      <w:r w:rsidRPr="00D50E53">
        <w:rPr>
          <w:b/>
        </w:rPr>
        <w:t xml:space="preserve">2.2. Внесение изменений в извещение и в </w:t>
      </w:r>
      <w:proofErr w:type="gramStart"/>
      <w:r w:rsidRPr="00D50E53">
        <w:rPr>
          <w:b/>
        </w:rPr>
        <w:t>конкурсную</w:t>
      </w:r>
      <w:proofErr w:type="gramEnd"/>
    </w:p>
    <w:p w14:paraId="59BD27FC" w14:textId="77777777" w:rsidR="00D50E53" w:rsidRPr="00D50E53" w:rsidRDefault="00D50E53" w:rsidP="00775BA1">
      <w:pPr>
        <w:widowControl w:val="0"/>
        <w:autoSpaceDE w:val="0"/>
        <w:autoSpaceDN w:val="0"/>
        <w:adjustRightInd w:val="0"/>
        <w:spacing w:after="120"/>
        <w:jc w:val="center"/>
      </w:pPr>
      <w:r w:rsidRPr="00D50E53">
        <w:rPr>
          <w:b/>
        </w:rPr>
        <w:t>документацию</w:t>
      </w:r>
    </w:p>
    <w:p w14:paraId="48B3CF34" w14:textId="77777777" w:rsidR="00810340" w:rsidRDefault="00D50E53" w:rsidP="00810340">
      <w:pPr>
        <w:autoSpaceDE w:val="0"/>
        <w:autoSpaceDN w:val="0"/>
        <w:adjustRightInd w:val="0"/>
        <w:ind w:firstLine="540"/>
        <w:jc w:val="both"/>
      </w:pPr>
      <w:r w:rsidRPr="00D50E53">
        <w:t xml:space="preserve">2.2.1. </w:t>
      </w:r>
      <w:r w:rsidR="00810340">
        <w:t xml:space="preserve">Заказчик вправе принять решение о внесении изменений в конкурсную документацию не </w:t>
      </w:r>
      <w:proofErr w:type="gramStart"/>
      <w:r w:rsidR="00810340">
        <w:t>позднее</w:t>
      </w:r>
      <w:proofErr w:type="gramEnd"/>
      <w:r w:rsidR="00810340">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w:t>
      </w:r>
      <w:proofErr w:type="gramStart"/>
      <w:r w:rsidR="00810340">
        <w:t>конкурсе</w:t>
      </w:r>
      <w:proofErr w:type="gramEnd"/>
      <w:r w:rsidR="00810340">
        <w:t xml:space="preserve"> не допускаются. </w:t>
      </w:r>
    </w:p>
    <w:p w14:paraId="3520E3DE" w14:textId="77777777" w:rsidR="00810340" w:rsidRDefault="00810340" w:rsidP="00810340">
      <w:pPr>
        <w:autoSpaceDE w:val="0"/>
        <w:autoSpaceDN w:val="0"/>
        <w:adjustRightInd w:val="0"/>
        <w:ind w:firstLine="540"/>
        <w:jc w:val="both"/>
      </w:pPr>
      <w:r>
        <w:t xml:space="preserve">2.2.2. </w:t>
      </w:r>
      <w:proofErr w:type="gramStart"/>
      <w:r>
        <w:t xml:space="preserve">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w:t>
      </w:r>
      <w:proofErr w:type="gramEnd"/>
    </w:p>
    <w:p w14:paraId="49D29DA8" w14:textId="77777777" w:rsidR="00810340" w:rsidRDefault="00810340" w:rsidP="00810340">
      <w:pPr>
        <w:autoSpaceDE w:val="0"/>
        <w:autoSpaceDN w:val="0"/>
        <w:adjustRightInd w:val="0"/>
        <w:ind w:firstLine="540"/>
        <w:jc w:val="both"/>
      </w:pPr>
      <w:r>
        <w:t xml:space="preserve">2.2.3. </w:t>
      </w:r>
      <w:proofErr w:type="gramStart"/>
      <w: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t xml:space="preserve"> Если в конкурсную документацию такие изменения вносятся в </w:t>
      </w:r>
      <w:proofErr w:type="gramStart"/>
      <w:r>
        <w:t>отношении</w:t>
      </w:r>
      <w:proofErr w:type="gramEnd"/>
      <w:r>
        <w:t xml:space="preserve"> конкретного лота, срок подачи заявок на участие в открытом конкурсе должен быть продлен в отношении конкретного лота.</w:t>
      </w:r>
    </w:p>
    <w:p w14:paraId="2FF6FFFD" w14:textId="77777777" w:rsidR="00D50E53" w:rsidRPr="00D50E53" w:rsidRDefault="00D50E53" w:rsidP="00D50E53">
      <w:pPr>
        <w:widowControl w:val="0"/>
        <w:autoSpaceDE w:val="0"/>
        <w:autoSpaceDN w:val="0"/>
        <w:adjustRightInd w:val="0"/>
        <w:ind w:firstLine="540"/>
        <w:jc w:val="both"/>
      </w:pPr>
      <w:r w:rsidRPr="00D50E53">
        <w:t>2.2.</w:t>
      </w:r>
      <w:r w:rsidR="00810340">
        <w:t>4</w:t>
      </w:r>
      <w:r w:rsidRPr="00D50E53">
        <w:t xml:space="preserve">. </w:t>
      </w:r>
      <w:proofErr w:type="gramStart"/>
      <w:r w:rsidRPr="00D50E53">
        <w:t xml:space="preserve">Участники конкурса, получающие и использующие конкурсную документацию только с единой информационной системы, самостоятельно отслеживают возможные изменения, внесенные в извещение о проведении конкурса и в конкурсную документацию и </w:t>
      </w:r>
      <w:r w:rsidRPr="00D50E53">
        <w:lastRenderedPageBreak/>
        <w:t>размещенные в единой информационной системе.</w:t>
      </w:r>
      <w:proofErr w:type="gramEnd"/>
    </w:p>
    <w:p w14:paraId="31C74B1A" w14:textId="77777777" w:rsidR="00D50E53" w:rsidRPr="00D50E53" w:rsidRDefault="00810340" w:rsidP="00D50E53">
      <w:pPr>
        <w:widowControl w:val="0"/>
        <w:autoSpaceDE w:val="0"/>
        <w:autoSpaceDN w:val="0"/>
        <w:adjustRightInd w:val="0"/>
        <w:ind w:firstLine="540"/>
        <w:jc w:val="both"/>
      </w:pPr>
      <w:r>
        <w:t xml:space="preserve">2.2.6. Заказчик </w:t>
      </w:r>
      <w:r w:rsidR="00D50E53" w:rsidRPr="00D50E53">
        <w:t>не несет ответственности в случае, если участник конкурса не ознакомился с изменениями, внесенными в извещение и конкурсную документацию.</w:t>
      </w:r>
    </w:p>
    <w:p w14:paraId="4598F525" w14:textId="77777777" w:rsidR="00D50E53" w:rsidRPr="00D50E53" w:rsidRDefault="00D50E53" w:rsidP="00775BA1">
      <w:pPr>
        <w:widowControl w:val="0"/>
        <w:autoSpaceDE w:val="0"/>
        <w:autoSpaceDN w:val="0"/>
        <w:adjustRightInd w:val="0"/>
        <w:spacing w:before="120" w:after="120"/>
        <w:jc w:val="center"/>
        <w:outlineLvl w:val="4"/>
        <w:rPr>
          <w:b/>
        </w:rPr>
      </w:pPr>
      <w:r w:rsidRPr="00D50E53">
        <w:rPr>
          <w:b/>
        </w:rPr>
        <w:t>2.3. Отмена определения поставщика (подрядчика, исполнителя)</w:t>
      </w:r>
    </w:p>
    <w:p w14:paraId="180157F9" w14:textId="77777777" w:rsidR="00D50E53" w:rsidRDefault="00D50E53" w:rsidP="006C5E9A">
      <w:pPr>
        <w:widowControl w:val="0"/>
        <w:autoSpaceDE w:val="0"/>
        <w:autoSpaceDN w:val="0"/>
        <w:adjustRightInd w:val="0"/>
        <w:ind w:firstLine="539"/>
        <w:jc w:val="both"/>
      </w:pPr>
      <w:bookmarkStart w:id="16" w:name="Par346"/>
      <w:bookmarkEnd w:id="16"/>
      <w:r w:rsidRPr="00D50E53">
        <w:t xml:space="preserve">2.3.1. Заказчик вправе отменить определение поставщика (подрядчика, исполнителя) по одному и более лоту не </w:t>
      </w:r>
      <w:proofErr w:type="gramStart"/>
      <w:r w:rsidRPr="00D50E53">
        <w:t>позднее</w:t>
      </w:r>
      <w:proofErr w:type="gramEnd"/>
      <w:r w:rsidRPr="00D50E53">
        <w:t xml:space="preserve"> чем за пять дней до даты окончания срока подачи заявок на участие в конкурсе.</w:t>
      </w:r>
    </w:p>
    <w:p w14:paraId="0698A288" w14:textId="77777777" w:rsidR="006C5E9A" w:rsidRDefault="006C5E9A" w:rsidP="006C5E9A">
      <w:pPr>
        <w:widowControl w:val="0"/>
        <w:autoSpaceDE w:val="0"/>
        <w:autoSpaceDN w:val="0"/>
        <w:adjustRightInd w:val="0"/>
        <w:ind w:firstLine="539"/>
        <w:jc w:val="both"/>
      </w:pPr>
      <w:r w:rsidRPr="006C5E9A">
        <w:t>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w:t>
      </w:r>
    </w:p>
    <w:p w14:paraId="28A0024A" w14:textId="77777777" w:rsidR="006C5E9A" w:rsidRPr="006C5E9A" w:rsidRDefault="006C5E9A" w:rsidP="006C5E9A">
      <w:pPr>
        <w:autoSpaceDE w:val="0"/>
        <w:autoSpaceDN w:val="0"/>
        <w:adjustRightInd w:val="0"/>
        <w:ind w:firstLine="539"/>
        <w:jc w:val="both"/>
      </w:pPr>
      <w:r w:rsidRPr="006C5E9A">
        <w:t xml:space="preserve">В </w:t>
      </w:r>
      <w:proofErr w:type="gramStart"/>
      <w:r w:rsidRPr="006C5E9A">
        <w:t>случае</w:t>
      </w:r>
      <w:proofErr w:type="gramEnd"/>
      <w:r w:rsidRPr="006C5E9A">
        <w:t xml:space="preserve">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14:paraId="1D84A448" w14:textId="77777777" w:rsidR="006C5E9A" w:rsidRPr="006C5E9A" w:rsidRDefault="006C5E9A" w:rsidP="006C5E9A">
      <w:pPr>
        <w:autoSpaceDE w:val="0"/>
        <w:autoSpaceDN w:val="0"/>
        <w:adjustRightInd w:val="0"/>
        <w:ind w:firstLine="539"/>
        <w:jc w:val="both"/>
      </w:pPr>
      <w:r w:rsidRPr="006C5E9A">
        <w:t>2.</w:t>
      </w:r>
      <w:r w:rsidR="00040DA0">
        <w:t>3.2.</w:t>
      </w:r>
      <w:r w:rsidRPr="006C5E9A">
        <w:t xml:space="preserve"> По истечении срока отмены определения поставщика (подрядчика, исполнителя) в соответствии с </w:t>
      </w:r>
      <w:r>
        <w:t xml:space="preserve">пунктом 2.3.1 </w:t>
      </w:r>
      <w:r w:rsidRPr="006C5E9A">
        <w:t>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49F1801" w14:textId="77777777" w:rsidR="006C5E9A" w:rsidRPr="006C5E9A" w:rsidRDefault="00040DA0" w:rsidP="006C5E9A">
      <w:pPr>
        <w:autoSpaceDE w:val="0"/>
        <w:autoSpaceDN w:val="0"/>
        <w:adjustRightInd w:val="0"/>
        <w:ind w:firstLine="539"/>
        <w:jc w:val="both"/>
      </w:pPr>
      <w:r>
        <w:t>2.</w:t>
      </w:r>
      <w:r w:rsidR="006C5E9A" w:rsidRPr="006C5E9A">
        <w:t>3.</w:t>
      </w:r>
      <w:r>
        <w:t>3</w:t>
      </w:r>
      <w:r w:rsidR="006C5E9A" w:rsidRPr="006C5E9A">
        <w:t xml:space="preserve">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66689A87" w14:textId="77777777" w:rsidR="006C5E9A" w:rsidRPr="006C5E9A" w:rsidRDefault="00040DA0" w:rsidP="006C5E9A">
      <w:pPr>
        <w:autoSpaceDE w:val="0"/>
        <w:autoSpaceDN w:val="0"/>
        <w:adjustRightInd w:val="0"/>
        <w:ind w:firstLine="539"/>
        <w:jc w:val="both"/>
      </w:pPr>
      <w:r>
        <w:t>2.3.</w:t>
      </w:r>
      <w:r w:rsidR="006C5E9A" w:rsidRPr="006C5E9A">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14:paraId="55FD27C6" w14:textId="77777777" w:rsidR="00FC5FAF" w:rsidRDefault="00D50E53" w:rsidP="00775BA1">
      <w:pPr>
        <w:widowControl w:val="0"/>
        <w:autoSpaceDE w:val="0"/>
        <w:autoSpaceDN w:val="0"/>
        <w:adjustRightInd w:val="0"/>
        <w:spacing w:before="120"/>
        <w:jc w:val="center"/>
        <w:outlineLvl w:val="3"/>
        <w:rPr>
          <w:b/>
        </w:rPr>
      </w:pPr>
      <w:bookmarkStart w:id="17" w:name="Par0"/>
      <w:bookmarkEnd w:id="17"/>
      <w:r w:rsidRPr="00D50E53">
        <w:rPr>
          <w:b/>
        </w:rPr>
        <w:t>Раздел 3. Требования к содержанию, в том числе к описанию</w:t>
      </w:r>
      <w:r w:rsidR="00FC5FAF">
        <w:rPr>
          <w:b/>
        </w:rPr>
        <w:t xml:space="preserve"> </w:t>
      </w:r>
      <w:r w:rsidRPr="00D50E53">
        <w:rPr>
          <w:b/>
        </w:rPr>
        <w:t xml:space="preserve">предложения </w:t>
      </w:r>
    </w:p>
    <w:p w14:paraId="6BEBC4FF" w14:textId="77777777" w:rsidR="00FC5FAF" w:rsidRDefault="00D50E53" w:rsidP="00FC5FAF">
      <w:pPr>
        <w:widowControl w:val="0"/>
        <w:autoSpaceDE w:val="0"/>
        <w:autoSpaceDN w:val="0"/>
        <w:adjustRightInd w:val="0"/>
        <w:jc w:val="center"/>
        <w:outlineLvl w:val="3"/>
        <w:rPr>
          <w:b/>
        </w:rPr>
      </w:pPr>
      <w:r w:rsidRPr="00D50E53">
        <w:rPr>
          <w:b/>
        </w:rPr>
        <w:t>участника конкурса, к форме, составу заявки</w:t>
      </w:r>
      <w:r w:rsidR="00FC5FAF">
        <w:rPr>
          <w:b/>
        </w:rPr>
        <w:t xml:space="preserve"> </w:t>
      </w:r>
      <w:r w:rsidRPr="00D50E53">
        <w:rPr>
          <w:b/>
        </w:rPr>
        <w:t xml:space="preserve">на участие в </w:t>
      </w:r>
      <w:proofErr w:type="gramStart"/>
      <w:r w:rsidRPr="00D50E53">
        <w:rPr>
          <w:b/>
        </w:rPr>
        <w:t>конкурсе</w:t>
      </w:r>
      <w:proofErr w:type="gramEnd"/>
      <w:r w:rsidRPr="00D50E53">
        <w:rPr>
          <w:b/>
        </w:rPr>
        <w:t xml:space="preserve"> и </w:t>
      </w:r>
    </w:p>
    <w:p w14:paraId="4EF16452" w14:textId="77777777" w:rsidR="00D50E53" w:rsidRPr="00D50E53" w:rsidRDefault="00D50E53" w:rsidP="00FC5FAF">
      <w:pPr>
        <w:widowControl w:val="0"/>
        <w:autoSpaceDE w:val="0"/>
        <w:autoSpaceDN w:val="0"/>
        <w:adjustRightInd w:val="0"/>
        <w:jc w:val="center"/>
        <w:outlineLvl w:val="3"/>
        <w:rPr>
          <w:b/>
        </w:rPr>
      </w:pPr>
      <w:r w:rsidRPr="00D50E53">
        <w:rPr>
          <w:b/>
        </w:rPr>
        <w:t>инструкцию по ее заполнению</w:t>
      </w:r>
    </w:p>
    <w:p w14:paraId="1DA27708" w14:textId="77777777" w:rsidR="00D50E53" w:rsidRPr="00D50E53" w:rsidRDefault="00D50E53" w:rsidP="00775BA1">
      <w:pPr>
        <w:widowControl w:val="0"/>
        <w:autoSpaceDE w:val="0"/>
        <w:autoSpaceDN w:val="0"/>
        <w:adjustRightInd w:val="0"/>
        <w:spacing w:before="120" w:after="120"/>
        <w:jc w:val="center"/>
        <w:outlineLvl w:val="4"/>
        <w:rPr>
          <w:b/>
        </w:rPr>
      </w:pPr>
      <w:r w:rsidRPr="00D50E53">
        <w:rPr>
          <w:b/>
        </w:rPr>
        <w:t xml:space="preserve">3.1. Подготовка заявки на участие в </w:t>
      </w:r>
      <w:proofErr w:type="gramStart"/>
      <w:r w:rsidRPr="00D50E53">
        <w:rPr>
          <w:b/>
        </w:rPr>
        <w:t>конкурсе</w:t>
      </w:r>
      <w:proofErr w:type="gramEnd"/>
    </w:p>
    <w:p w14:paraId="7CBD2E31" w14:textId="77777777" w:rsidR="00A92A33" w:rsidRDefault="00A92A33" w:rsidP="00A92A33">
      <w:pPr>
        <w:autoSpaceDE w:val="0"/>
        <w:autoSpaceDN w:val="0"/>
        <w:adjustRightInd w:val="0"/>
        <w:ind w:firstLine="567"/>
        <w:jc w:val="both"/>
      </w:pPr>
      <w:r>
        <w:t xml:space="preserve">Заявки на участие в открытом </w:t>
      </w:r>
      <w:proofErr w:type="gramStart"/>
      <w:r>
        <w:t>конкурсе</w:t>
      </w:r>
      <w:proofErr w:type="gramEnd"/>
      <w:r>
        <w:t xml:space="preserve">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00A2082A" w14:textId="77777777" w:rsidR="00D50E53" w:rsidRPr="00D50E53" w:rsidRDefault="00D50E53" w:rsidP="00775BA1">
      <w:pPr>
        <w:widowControl w:val="0"/>
        <w:autoSpaceDE w:val="0"/>
        <w:autoSpaceDN w:val="0"/>
        <w:adjustRightInd w:val="0"/>
        <w:spacing w:before="120" w:after="120"/>
        <w:jc w:val="center"/>
        <w:outlineLvl w:val="4"/>
        <w:rPr>
          <w:b/>
        </w:rPr>
      </w:pPr>
      <w:r w:rsidRPr="00D50E53">
        <w:rPr>
          <w:b/>
        </w:rPr>
        <w:t>3.2. Требования к форме заявки</w:t>
      </w:r>
    </w:p>
    <w:p w14:paraId="631FD832" w14:textId="77777777" w:rsidR="00281B9F" w:rsidRDefault="00D50E53" w:rsidP="00281B9F">
      <w:pPr>
        <w:widowControl w:val="0"/>
        <w:autoSpaceDE w:val="0"/>
        <w:autoSpaceDN w:val="0"/>
        <w:adjustRightInd w:val="0"/>
        <w:ind w:firstLine="540"/>
        <w:jc w:val="both"/>
        <w:rPr>
          <w:bCs/>
        </w:rPr>
      </w:pPr>
      <w:r w:rsidRPr="00D50E53">
        <w:t xml:space="preserve">3.2.1. </w:t>
      </w:r>
      <w:r w:rsidR="00281B9F" w:rsidRPr="00281B9F">
        <w:rPr>
          <w:bCs/>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w:t>
      </w:r>
      <w:proofErr w:type="gramStart"/>
      <w:r w:rsidR="00281B9F" w:rsidRPr="00281B9F">
        <w:rPr>
          <w:bCs/>
        </w:rPr>
        <w:t>конкурсе</w:t>
      </w:r>
      <w:proofErr w:type="gramEnd"/>
      <w:r w:rsidR="00281B9F" w:rsidRPr="00281B9F">
        <w:rPr>
          <w:bCs/>
        </w:rPr>
        <w:t xml:space="preserve"> может указываться в типовой конкурсной документации. </w:t>
      </w:r>
    </w:p>
    <w:p w14:paraId="57B5E50F" w14:textId="77777777" w:rsidR="000B4F59" w:rsidRDefault="00387DC4" w:rsidP="000B4F59">
      <w:pPr>
        <w:autoSpaceDE w:val="0"/>
        <w:autoSpaceDN w:val="0"/>
        <w:adjustRightInd w:val="0"/>
        <w:ind w:firstLine="539"/>
        <w:jc w:val="both"/>
      </w:pPr>
      <w:r>
        <w:t>3.2.2.</w:t>
      </w:r>
      <w:r w:rsidR="000B4F59">
        <w:t xml:space="preserve"> Участник открытого конкурса вправе подать только одну заявку на участие в открытом </w:t>
      </w:r>
      <w:proofErr w:type="gramStart"/>
      <w:r w:rsidR="000B4F59">
        <w:t>конкурсе</w:t>
      </w:r>
      <w:proofErr w:type="gramEnd"/>
      <w:r w:rsidR="000B4F59">
        <w:t xml:space="preserve"> в отношении каждого предмета открытого конкурса (лота).</w:t>
      </w:r>
    </w:p>
    <w:p w14:paraId="78214F28" w14:textId="77777777" w:rsidR="000B4F59" w:rsidRPr="00D50E53" w:rsidRDefault="000B4F59" w:rsidP="000B4F59">
      <w:pPr>
        <w:widowControl w:val="0"/>
        <w:autoSpaceDE w:val="0"/>
        <w:autoSpaceDN w:val="0"/>
        <w:adjustRightInd w:val="0"/>
        <w:ind w:firstLine="540"/>
        <w:jc w:val="both"/>
      </w:pPr>
      <w:r w:rsidRPr="00D50E53">
        <w:t>Заявка, поданная на каждый лот отдельно, должна содержать все без исключения документы, предусмотренные Законом и специальной частью.</w:t>
      </w:r>
    </w:p>
    <w:p w14:paraId="30E6A226" w14:textId="77777777" w:rsidR="000B4F59" w:rsidRDefault="000B4F59" w:rsidP="000B4F59">
      <w:pPr>
        <w:autoSpaceDE w:val="0"/>
        <w:autoSpaceDN w:val="0"/>
        <w:adjustRightInd w:val="0"/>
        <w:ind w:firstLine="540"/>
        <w:jc w:val="both"/>
      </w:pPr>
      <w:r>
        <w:t>3.2.</w:t>
      </w:r>
      <w:r w:rsidR="00387DC4">
        <w:t>3</w:t>
      </w:r>
      <w:r>
        <w:t xml:space="preserve">. Каждый конверт с заявкой на участие в открытом </w:t>
      </w:r>
      <w:proofErr w:type="gramStart"/>
      <w:r>
        <w:t>конкурсе</w:t>
      </w:r>
      <w:proofErr w:type="gramEnd"/>
      <w:r>
        <w:t>,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14:paraId="1AE765F2" w14:textId="77777777" w:rsidR="000B4F59" w:rsidRDefault="00387DC4" w:rsidP="00387DC4">
      <w:pPr>
        <w:autoSpaceDE w:val="0"/>
        <w:autoSpaceDN w:val="0"/>
        <w:adjustRightInd w:val="0"/>
        <w:ind w:firstLine="539"/>
        <w:jc w:val="both"/>
      </w:pPr>
      <w:r>
        <w:lastRenderedPageBreak/>
        <w:t>3.2.4.</w:t>
      </w:r>
      <w:r w:rsidR="00B42DCC">
        <w:t xml:space="preserve"> </w:t>
      </w:r>
      <w:r w:rsidR="000B4F59">
        <w:t xml:space="preserve">Заказчик, специализированная организация обеспечивают сохранность конвертов с заявками на участие в открытом </w:t>
      </w:r>
      <w:proofErr w:type="gramStart"/>
      <w:r w:rsidR="000B4F59">
        <w:t>конкурсе</w:t>
      </w:r>
      <w:proofErr w:type="gramEnd"/>
      <w:r w:rsidR="000B4F59">
        <w:t xml:space="preserve">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w:t>
      </w:r>
      <w:proofErr w:type="gramStart"/>
      <w:r w:rsidR="000B4F59">
        <w:t>конкурсе</w:t>
      </w:r>
      <w:proofErr w:type="gramEnd"/>
      <w:r w:rsidR="000B4F59">
        <w:t>,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14:paraId="3A3EBC19" w14:textId="77777777" w:rsidR="00D50E53" w:rsidRPr="00D50E53" w:rsidRDefault="00D50E53" w:rsidP="00D50E53">
      <w:pPr>
        <w:widowControl w:val="0"/>
        <w:autoSpaceDE w:val="0"/>
        <w:autoSpaceDN w:val="0"/>
        <w:adjustRightInd w:val="0"/>
        <w:ind w:firstLine="540"/>
        <w:jc w:val="both"/>
      </w:pPr>
      <w:r w:rsidRPr="00D50E53">
        <w:t>3.2.</w:t>
      </w:r>
      <w:r w:rsidR="00387DC4">
        <w:t>5</w:t>
      </w:r>
      <w:r w:rsidRPr="00D50E53">
        <w:t>. Участник конкурса готовит и подает оригинал заявки.</w:t>
      </w:r>
      <w:r w:rsidR="00387DC4">
        <w:t xml:space="preserve"> </w:t>
      </w:r>
      <w:r w:rsidRPr="00D50E53">
        <w:t>Конкурсная комиссия, уполномоченный орган и заказчик руководствуются только оригиналом заявки.</w:t>
      </w:r>
    </w:p>
    <w:p w14:paraId="13C2D3FE" w14:textId="77777777" w:rsidR="00D50E53" w:rsidRDefault="00D50E53" w:rsidP="00D50E53">
      <w:pPr>
        <w:widowControl w:val="0"/>
        <w:autoSpaceDE w:val="0"/>
        <w:autoSpaceDN w:val="0"/>
        <w:adjustRightInd w:val="0"/>
        <w:ind w:firstLine="540"/>
        <w:jc w:val="both"/>
      </w:pPr>
      <w:r w:rsidRPr="00D50E53">
        <w:t>3.2.</w:t>
      </w:r>
      <w:r w:rsidR="00387DC4">
        <w:t>6</w:t>
      </w:r>
      <w:r w:rsidRPr="00D50E53">
        <w:t xml:space="preserve">. Все листы поданной в письменной форме заявки на участие в конкурсе, все листы тома такой заявки должны быть прошиты и пронумерованы. </w:t>
      </w:r>
      <w:proofErr w:type="gramStart"/>
      <w:r w:rsidRPr="00D50E53">
        <w:t xml:space="preserve">Заявка на участие в конкурсе и </w:t>
      </w:r>
      <w:r w:rsidR="000838D7">
        <w:t xml:space="preserve">каждый </w:t>
      </w:r>
      <w:r w:rsidRPr="00D50E53">
        <w:t>том такой заявки должны содержать опись входящих в их состав документов, быть скреплены печатью (при наличии печати) участника конкурса (для юридического лица) и подписаны участником конкурса или лицом, уполномоченным участником конкурса.</w:t>
      </w:r>
      <w:proofErr w:type="gramEnd"/>
    </w:p>
    <w:p w14:paraId="344B60A3" w14:textId="77777777" w:rsidR="000838D7" w:rsidRDefault="000838D7" w:rsidP="000838D7">
      <w:pPr>
        <w:autoSpaceDE w:val="0"/>
        <w:autoSpaceDN w:val="0"/>
        <w:adjustRightInd w:val="0"/>
        <w:ind w:firstLine="567"/>
        <w:jc w:val="both"/>
      </w:pPr>
      <w:r>
        <w:t>3.2.</w:t>
      </w:r>
      <w:r w:rsidR="00387DC4">
        <w:t>7</w:t>
      </w:r>
      <w:r>
        <w:t xml:space="preserve">.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t>конкурса</w:t>
      </w:r>
      <w:proofErr w:type="gramEnd"/>
      <w: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w:t>
      </w:r>
      <w:proofErr w:type="gramStart"/>
      <w:r>
        <w:t>конкурсе</w:t>
      </w:r>
      <w:proofErr w:type="gramEnd"/>
      <w:r>
        <w:t xml:space="preserve">. При этом ненадлежащее исполнение участником открытого конкурса требования о том, что все листы </w:t>
      </w:r>
      <w:proofErr w:type="gramStart"/>
      <w:r>
        <w:t>таких</w:t>
      </w:r>
      <w:proofErr w:type="gramEnd"/>
      <w:r>
        <w:t xml:space="preserve"> заявки и тома должны быть пронумерованы, не является основанием для отказа в допуске к участию в открытом конкурсе.</w:t>
      </w:r>
    </w:p>
    <w:p w14:paraId="4AC70AE1" w14:textId="77777777" w:rsidR="00D50E53" w:rsidRPr="00D50E53" w:rsidRDefault="003457E1" w:rsidP="00D50E53">
      <w:pPr>
        <w:widowControl w:val="0"/>
        <w:autoSpaceDE w:val="0"/>
        <w:autoSpaceDN w:val="0"/>
        <w:adjustRightInd w:val="0"/>
        <w:ind w:firstLine="540"/>
        <w:jc w:val="both"/>
      </w:pPr>
      <w:r>
        <w:t>3.2.</w:t>
      </w:r>
      <w:r w:rsidR="00387DC4">
        <w:t>8</w:t>
      </w:r>
      <w:r w:rsidR="00D50E53" w:rsidRPr="00D50E53">
        <w:t xml:space="preserve">. Документы, входящие в состав заявки и тома заявки, представляются участником конкурса в </w:t>
      </w:r>
      <w:proofErr w:type="gramStart"/>
      <w:r w:rsidR="00D50E53" w:rsidRPr="00D50E53">
        <w:t>оригиналах</w:t>
      </w:r>
      <w:proofErr w:type="gramEnd"/>
      <w:r w:rsidR="00D50E53" w:rsidRPr="00D50E53">
        <w:t xml:space="preserve">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50F94662" w14:textId="77777777" w:rsidR="00D50E53" w:rsidRPr="00D50E53" w:rsidRDefault="00D50E53" w:rsidP="00D50E53">
      <w:pPr>
        <w:widowControl w:val="0"/>
        <w:autoSpaceDE w:val="0"/>
        <w:autoSpaceDN w:val="0"/>
        <w:adjustRightInd w:val="0"/>
        <w:ind w:firstLine="540"/>
        <w:jc w:val="both"/>
      </w:pPr>
      <w:r w:rsidRPr="00D50E53">
        <w:t>3.2.</w:t>
      </w:r>
      <w:r w:rsidR="00387DC4">
        <w:t>9</w:t>
      </w:r>
      <w:r w:rsidRPr="00D50E53">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3.2.9 настоящего пункта (статья 3 Федерального закона от 01.06.2005 N 53-ФЗ "О государственном языке Российской Федерации").</w:t>
      </w:r>
    </w:p>
    <w:p w14:paraId="060E05FB" w14:textId="77777777" w:rsidR="00D50E53" w:rsidRPr="00D50E53" w:rsidRDefault="00D50E53" w:rsidP="00D50E53">
      <w:pPr>
        <w:widowControl w:val="0"/>
        <w:autoSpaceDE w:val="0"/>
        <w:autoSpaceDN w:val="0"/>
        <w:adjustRightInd w:val="0"/>
        <w:ind w:firstLine="540"/>
        <w:jc w:val="both"/>
      </w:pPr>
      <w:bookmarkStart w:id="18" w:name="Par378"/>
      <w:bookmarkEnd w:id="18"/>
      <w:r w:rsidRPr="00D50E53">
        <w:t>3.2.</w:t>
      </w:r>
      <w:r w:rsidR="00387DC4">
        <w:t>10</w:t>
      </w:r>
      <w:r w:rsidRPr="00D50E53">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w:t>
      </w:r>
      <w:proofErr w:type="gramStart"/>
      <w:r w:rsidRPr="00D50E53">
        <w:t>иностранных официальных</w:t>
      </w:r>
      <w:proofErr w:type="gramEnd"/>
      <w:r w:rsidRPr="00D50E53">
        <w:t xml:space="preserve"> документов, подписанная в Гааге 05.10.1961, вступила в силу для </w:t>
      </w:r>
      <w:proofErr w:type="gramStart"/>
      <w:r w:rsidRPr="00D50E53">
        <w:t>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roofErr w:type="gramEnd"/>
    </w:p>
    <w:p w14:paraId="630822A2" w14:textId="77777777" w:rsidR="00D50E53" w:rsidRDefault="00D50E53" w:rsidP="00D50E53">
      <w:pPr>
        <w:widowControl w:val="0"/>
        <w:autoSpaceDE w:val="0"/>
        <w:autoSpaceDN w:val="0"/>
        <w:adjustRightInd w:val="0"/>
        <w:ind w:firstLine="540"/>
        <w:jc w:val="both"/>
      </w:pPr>
      <w:r w:rsidRPr="00D50E53">
        <w:t xml:space="preserve">Документы иностранного происхождения, составленные на иностранном </w:t>
      </w:r>
      <w:proofErr w:type="gramStart"/>
      <w:r w:rsidRPr="00D50E53">
        <w:t>языке</w:t>
      </w:r>
      <w:proofErr w:type="gramEnd"/>
      <w:r w:rsidRPr="00D50E53">
        <w:t>, при представлении в составе заявки должны сопровождаться их надлежаще заверенным переводом на русский язык.</w:t>
      </w:r>
    </w:p>
    <w:p w14:paraId="4A258063" w14:textId="77777777" w:rsidR="000B4F59" w:rsidRDefault="00387DC4" w:rsidP="00387DC4">
      <w:pPr>
        <w:autoSpaceDE w:val="0"/>
        <w:autoSpaceDN w:val="0"/>
        <w:adjustRightInd w:val="0"/>
        <w:ind w:firstLine="539"/>
        <w:jc w:val="both"/>
      </w:pPr>
      <w:r w:rsidRPr="00D50E53">
        <w:t>3.2.</w:t>
      </w:r>
      <w:r>
        <w:t>11</w:t>
      </w:r>
      <w:r w:rsidR="000B4F59">
        <w:t xml:space="preserve">. Прием заявок на участие в открытом </w:t>
      </w:r>
      <w:proofErr w:type="gramStart"/>
      <w:r w:rsidR="000B4F59">
        <w:t>конкурсе</w:t>
      </w:r>
      <w:proofErr w:type="gramEnd"/>
      <w:r w:rsidR="000B4F59">
        <w:t xml:space="preserve"> прекращается с наступлением срока вскрытия конвертов с заявками на участие в открытом конкурсе.</w:t>
      </w:r>
    </w:p>
    <w:p w14:paraId="1BBB2025" w14:textId="77777777" w:rsidR="000B4F59" w:rsidRDefault="00387DC4" w:rsidP="00387DC4">
      <w:pPr>
        <w:autoSpaceDE w:val="0"/>
        <w:autoSpaceDN w:val="0"/>
        <w:adjustRightInd w:val="0"/>
        <w:ind w:firstLine="539"/>
        <w:jc w:val="both"/>
      </w:pPr>
      <w:r>
        <w:t>3.2.</w:t>
      </w:r>
      <w:r w:rsidR="000B4F59">
        <w:t xml:space="preserve">12. </w:t>
      </w:r>
      <w:proofErr w:type="gramStart"/>
      <w:r w:rsidR="000B4F59">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roofErr w:type="gramEnd"/>
    </w:p>
    <w:p w14:paraId="74CCFE89" w14:textId="77777777" w:rsidR="000B4F59" w:rsidRDefault="00387DC4" w:rsidP="00387DC4">
      <w:pPr>
        <w:autoSpaceDE w:val="0"/>
        <w:autoSpaceDN w:val="0"/>
        <w:adjustRightInd w:val="0"/>
        <w:ind w:firstLine="539"/>
        <w:jc w:val="both"/>
      </w:pPr>
      <w:r>
        <w:lastRenderedPageBreak/>
        <w:t>3.2.</w:t>
      </w:r>
      <w:r w:rsidR="000B4F59">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w:t>
      </w:r>
      <w:proofErr w:type="gramStart"/>
      <w:r w:rsidR="000B4F59">
        <w:t>несостоявшимся</w:t>
      </w:r>
      <w:proofErr w:type="gramEnd"/>
      <w:r w:rsidR="000B4F59">
        <w:t xml:space="preserve">. В случае, если конкурсной документацией предусмотрено два и более лота, конкурс признается не </w:t>
      </w:r>
      <w:proofErr w:type="gramStart"/>
      <w:r w:rsidR="000B4F59">
        <w:t>состоявшимся</w:t>
      </w:r>
      <w:proofErr w:type="gramEnd"/>
      <w:r w:rsidR="000B4F59">
        <w:t xml:space="preserve"> только в отношении тех лотов, в отношении которых подана только одна заявка на участие в открытом конкурсе или не подано ни одной такой заявки.</w:t>
      </w:r>
    </w:p>
    <w:p w14:paraId="774DB877" w14:textId="77777777" w:rsidR="00D50E53" w:rsidRPr="00D50E53" w:rsidRDefault="00D50E53" w:rsidP="00775BA1">
      <w:pPr>
        <w:widowControl w:val="0"/>
        <w:autoSpaceDE w:val="0"/>
        <w:autoSpaceDN w:val="0"/>
        <w:adjustRightInd w:val="0"/>
        <w:spacing w:before="120" w:after="120"/>
        <w:jc w:val="center"/>
        <w:outlineLvl w:val="4"/>
        <w:rPr>
          <w:b/>
        </w:rPr>
      </w:pPr>
      <w:bookmarkStart w:id="19" w:name="Par381"/>
      <w:bookmarkEnd w:id="19"/>
      <w:r w:rsidRPr="00D50E53">
        <w:rPr>
          <w:b/>
        </w:rPr>
        <w:t xml:space="preserve">3.3. </w:t>
      </w:r>
      <w:proofErr w:type="gramStart"/>
      <w:r w:rsidRPr="00D50E53">
        <w:rPr>
          <w:b/>
        </w:rPr>
        <w:t>Требования к содержанию, в том числе к описанию</w:t>
      </w:r>
      <w:r w:rsidR="001D53A8">
        <w:rPr>
          <w:b/>
        </w:rPr>
        <w:t xml:space="preserve"> </w:t>
      </w:r>
      <w:r w:rsidRPr="00D50E53">
        <w:rPr>
          <w:b/>
        </w:rPr>
        <w:t>предложения участника конкурса, составу заявки и перечень</w:t>
      </w:r>
      <w:r w:rsidR="001D53A8">
        <w:rPr>
          <w:b/>
        </w:rPr>
        <w:t xml:space="preserve"> </w:t>
      </w:r>
      <w:r w:rsidRPr="00D50E53">
        <w:rPr>
          <w:b/>
        </w:rPr>
        <w:t>документов, которые должны быть представлены участниками</w:t>
      </w:r>
      <w:r w:rsidR="001D53A8">
        <w:rPr>
          <w:b/>
        </w:rPr>
        <w:t xml:space="preserve"> </w:t>
      </w:r>
      <w:r w:rsidRPr="00D50E53">
        <w:rPr>
          <w:b/>
        </w:rPr>
        <w:t>открытого конкурса</w:t>
      </w:r>
      <w:proofErr w:type="gramEnd"/>
    </w:p>
    <w:p w14:paraId="7BAAA03E" w14:textId="77777777" w:rsidR="00D50E53" w:rsidRPr="00D50E53" w:rsidRDefault="00D50E53" w:rsidP="00D50E53">
      <w:pPr>
        <w:widowControl w:val="0"/>
        <w:autoSpaceDE w:val="0"/>
        <w:autoSpaceDN w:val="0"/>
        <w:adjustRightInd w:val="0"/>
        <w:ind w:firstLine="540"/>
        <w:jc w:val="both"/>
      </w:pPr>
      <w:bookmarkStart w:id="20" w:name="Par386"/>
      <w:bookmarkEnd w:id="20"/>
      <w:r w:rsidRPr="00D50E53">
        <w:t>3.3.1. Заявка должна содержать:</w:t>
      </w:r>
    </w:p>
    <w:p w14:paraId="5BD263D5" w14:textId="77777777" w:rsidR="00D50E53" w:rsidRDefault="00D50E53" w:rsidP="00D50E53">
      <w:pPr>
        <w:widowControl w:val="0"/>
        <w:autoSpaceDE w:val="0"/>
        <w:autoSpaceDN w:val="0"/>
        <w:adjustRightInd w:val="0"/>
        <w:ind w:firstLine="540"/>
        <w:jc w:val="both"/>
      </w:pPr>
      <w:r w:rsidRPr="00D50E53">
        <w:t>3.3.1.1. Следующие информацию и документы об участнике конкурса, подавшем такую заявку:</w:t>
      </w:r>
    </w:p>
    <w:p w14:paraId="314CBF37" w14:textId="77777777" w:rsidR="003457E1" w:rsidRDefault="003457E1" w:rsidP="003457E1">
      <w:pPr>
        <w:autoSpaceDE w:val="0"/>
        <w:autoSpaceDN w:val="0"/>
        <w:adjustRightInd w:val="0"/>
        <w:ind w:firstLine="540"/>
        <w:jc w:val="both"/>
      </w:pPr>
      <w:r>
        <w:t xml:space="preserve">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w:t>
      </w:r>
      <w:proofErr w:type="gramStart"/>
      <w:r>
        <w:t>коллегиального исполнительного</w:t>
      </w:r>
      <w:proofErr w:type="gramEnd"/>
      <w:r>
        <w:t xml:space="preserve">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68507CD7" w14:textId="77777777" w:rsidR="003457E1" w:rsidRDefault="003457E1" w:rsidP="003457E1">
      <w:pPr>
        <w:autoSpaceDE w:val="0"/>
        <w:autoSpaceDN w:val="0"/>
        <w:adjustRightInd w:val="0"/>
        <w:ind w:firstLine="539"/>
        <w:jc w:val="both"/>
      </w:pPr>
      <w:proofErr w:type="gramStart"/>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2D23877" w14:textId="77777777" w:rsidR="003457E1" w:rsidRDefault="003457E1" w:rsidP="003457E1">
      <w:pPr>
        <w:autoSpaceDE w:val="0"/>
        <w:autoSpaceDN w:val="0"/>
        <w:adjustRightInd w:val="0"/>
        <w:ind w:firstLine="539"/>
        <w:jc w:val="both"/>
      </w:pPr>
      <w:proofErr w:type="gramStart"/>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t xml:space="preserve"> </w:t>
      </w:r>
      <w:proofErr w:type="gramStart"/>
      <w: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t xml:space="preserve"> В </w:t>
      </w:r>
      <w:proofErr w:type="gramStart"/>
      <w:r>
        <w:t>случае</w:t>
      </w:r>
      <w:proofErr w:type="gramEnd"/>
      <w:r>
        <w:t>,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05CD30CF" w14:textId="77777777" w:rsidR="003457E1" w:rsidRDefault="003457E1" w:rsidP="003457E1">
      <w:pPr>
        <w:autoSpaceDE w:val="0"/>
        <w:autoSpaceDN w:val="0"/>
        <w:adjustRightInd w:val="0"/>
        <w:ind w:firstLine="539"/>
        <w:jc w:val="both"/>
      </w:pPr>
      <w:proofErr w:type="gramStart"/>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2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r:id="rId24" w:history="1">
        <w:r>
          <w:rPr>
            <w:color w:val="0000FF"/>
          </w:rPr>
          <w:t>пунктами 3</w:t>
        </w:r>
      </w:hyperlink>
      <w:r>
        <w:t xml:space="preserve"> - </w:t>
      </w:r>
      <w:hyperlink r:id="rId25" w:history="1">
        <w:r>
          <w:rPr>
            <w:color w:val="0000FF"/>
          </w:rPr>
          <w:t>9 части 1 статьи 31</w:t>
        </w:r>
      </w:hyperlink>
      <w:r>
        <w:t xml:space="preserve"> настоящего Федерального закона;</w:t>
      </w:r>
      <w:proofErr w:type="gramEnd"/>
    </w:p>
    <w:p w14:paraId="2BD6272E" w14:textId="77777777" w:rsidR="003457E1" w:rsidRDefault="003457E1" w:rsidP="003457E1">
      <w:pPr>
        <w:autoSpaceDE w:val="0"/>
        <w:autoSpaceDN w:val="0"/>
        <w:adjustRightInd w:val="0"/>
        <w:ind w:firstLine="539"/>
        <w:jc w:val="both"/>
      </w:pPr>
      <w:r>
        <w:t>д) копии учредительных документов участника открытого конкурса (для юридического лица);</w:t>
      </w:r>
    </w:p>
    <w:p w14:paraId="51A9C91B" w14:textId="77777777" w:rsidR="003457E1" w:rsidRDefault="003457E1" w:rsidP="003457E1">
      <w:pPr>
        <w:autoSpaceDE w:val="0"/>
        <w:autoSpaceDN w:val="0"/>
        <w:adjustRightInd w:val="0"/>
        <w:ind w:firstLine="539"/>
        <w:jc w:val="both"/>
      </w:pPr>
      <w:proofErr w:type="gramStart"/>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t xml:space="preserve"> открытом </w:t>
      </w:r>
      <w:proofErr w:type="gramStart"/>
      <w:r>
        <w:t>конкурсе</w:t>
      </w:r>
      <w:proofErr w:type="gramEnd"/>
      <w:r>
        <w:t>, обеспечения исполнения контракта является крупной сделкой;</w:t>
      </w:r>
    </w:p>
    <w:p w14:paraId="7994EFE4" w14:textId="77777777" w:rsidR="003457E1" w:rsidRDefault="003457E1" w:rsidP="003457E1">
      <w:pPr>
        <w:autoSpaceDE w:val="0"/>
        <w:autoSpaceDN w:val="0"/>
        <w:adjustRightInd w:val="0"/>
        <w:ind w:firstLine="539"/>
        <w:jc w:val="both"/>
      </w:pPr>
      <w:r>
        <w:t xml:space="preserve">ж) документы, подтверждающие право участника открытого конкурса на получение преимуществ в </w:t>
      </w:r>
      <w:proofErr w:type="gramStart"/>
      <w:r>
        <w:t>соответствии</w:t>
      </w:r>
      <w:proofErr w:type="gramEnd"/>
      <w:r>
        <w:t xml:space="preserve"> со </w:t>
      </w:r>
      <w:hyperlink r:id="rId26" w:history="1">
        <w:r>
          <w:rPr>
            <w:color w:val="0000FF"/>
          </w:rPr>
          <w:t>статьями 28</w:t>
        </w:r>
      </w:hyperlink>
      <w:r>
        <w:t xml:space="preserve"> и </w:t>
      </w:r>
      <w:hyperlink r:id="rId27"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14:paraId="61C3EAEC" w14:textId="77777777" w:rsidR="003457E1" w:rsidRDefault="003457E1" w:rsidP="003457E1">
      <w:pPr>
        <w:autoSpaceDE w:val="0"/>
        <w:autoSpaceDN w:val="0"/>
        <w:adjustRightInd w:val="0"/>
        <w:ind w:firstLine="539"/>
        <w:jc w:val="both"/>
      </w:pPr>
      <w:proofErr w:type="gramStart"/>
      <w:r>
        <w:t xml:space="preserve">з) документы, предусмотренные нормативными правовыми актами, принятыми в соответствии с </w:t>
      </w:r>
      <w:hyperlink r:id="rId28" w:history="1">
        <w:r>
          <w:rPr>
            <w:color w:val="0000FF"/>
          </w:rPr>
          <w:t>частями 3</w:t>
        </w:r>
      </w:hyperlink>
      <w:r>
        <w:t xml:space="preserve"> и </w:t>
      </w:r>
      <w:hyperlink r:id="rId2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t xml:space="preserve">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14:paraId="34184B8F" w14:textId="77777777" w:rsidR="003457E1" w:rsidRDefault="003457E1" w:rsidP="00B3034D">
      <w:pPr>
        <w:widowControl w:val="0"/>
        <w:autoSpaceDE w:val="0"/>
        <w:autoSpaceDN w:val="0"/>
        <w:adjustRightInd w:val="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0" w:history="1">
        <w:r>
          <w:rPr>
            <w:color w:val="0000FF"/>
          </w:rPr>
          <w:t>частью 3 статьи 30</w:t>
        </w:r>
      </w:hyperlink>
      <w:r>
        <w:t xml:space="preserve"> настоящего Федерального закона</w:t>
      </w:r>
      <w:r w:rsidR="00B3034D">
        <w:t xml:space="preserve">, </w:t>
      </w:r>
      <w:r w:rsidR="00B3034D" w:rsidRPr="00D50E53">
        <w:t xml:space="preserve">если такие требования </w:t>
      </w:r>
      <w:r w:rsidR="00B3034D">
        <w:t>установлены в специальной части.</w:t>
      </w:r>
    </w:p>
    <w:p w14:paraId="23176F0A" w14:textId="77777777" w:rsidR="009660FF" w:rsidRDefault="00D50E53" w:rsidP="009660FF">
      <w:pPr>
        <w:autoSpaceDE w:val="0"/>
        <w:autoSpaceDN w:val="0"/>
        <w:adjustRightInd w:val="0"/>
        <w:ind w:firstLine="540"/>
        <w:jc w:val="both"/>
      </w:pPr>
      <w:bookmarkStart w:id="21" w:name="Par398"/>
      <w:bookmarkEnd w:id="21"/>
      <w:r w:rsidRPr="00D50E53">
        <w:t xml:space="preserve">3.3.1.2. </w:t>
      </w:r>
      <w:proofErr w:type="gramStart"/>
      <w:r w:rsidR="009660FF">
        <w:t xml:space="preserve">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31" w:history="1">
        <w:r w:rsidR="009660FF">
          <w:rPr>
            <w:color w:val="0000FF"/>
          </w:rPr>
          <w:t>статьей 14</w:t>
        </w:r>
      </w:hyperlink>
      <w:r w:rsidR="009660FF">
        <w:t xml:space="preserve"> настоящего Федерального закона);</w:t>
      </w:r>
      <w:proofErr w:type="gramEnd"/>
    </w:p>
    <w:p w14:paraId="550B8E0D" w14:textId="77777777" w:rsidR="009660FF" w:rsidRDefault="00D50E53" w:rsidP="009660FF">
      <w:pPr>
        <w:widowControl w:val="0"/>
        <w:autoSpaceDE w:val="0"/>
        <w:autoSpaceDN w:val="0"/>
        <w:adjustRightInd w:val="0"/>
        <w:ind w:firstLine="539"/>
        <w:jc w:val="both"/>
      </w:pPr>
      <w:r w:rsidRPr="00D50E53">
        <w:t xml:space="preserve">3.3.1.3. </w:t>
      </w:r>
      <w:proofErr w:type="gramStart"/>
      <w:r w:rsidRPr="00D50E53">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которые являются предметом конкурса, если такие требования установлены в специальной части.</w:t>
      </w:r>
      <w:proofErr w:type="gramEnd"/>
      <w:r w:rsidR="009660FF">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7556423" w14:textId="77777777" w:rsidR="00D50E53" w:rsidRPr="00D50E53" w:rsidRDefault="00D50E53" w:rsidP="00D50E53">
      <w:pPr>
        <w:widowControl w:val="0"/>
        <w:autoSpaceDE w:val="0"/>
        <w:autoSpaceDN w:val="0"/>
        <w:adjustRightInd w:val="0"/>
        <w:ind w:firstLine="540"/>
        <w:jc w:val="both"/>
      </w:pPr>
      <w:r w:rsidRPr="00D50E53">
        <w:t>3.3.1.4. Документы, копии документов или сведения, подтверждающие соответствие участника конкурса установленным требованиям и условиям допуска к участию в конкурсе:</w:t>
      </w:r>
    </w:p>
    <w:p w14:paraId="61EF5D44" w14:textId="77777777" w:rsidR="00D50E53" w:rsidRPr="00D50E53" w:rsidRDefault="00D50E53" w:rsidP="00D50E53">
      <w:pPr>
        <w:widowControl w:val="0"/>
        <w:autoSpaceDE w:val="0"/>
        <w:autoSpaceDN w:val="0"/>
        <w:adjustRightInd w:val="0"/>
        <w:ind w:firstLine="540"/>
        <w:jc w:val="both"/>
      </w:pPr>
      <w:proofErr w:type="gramStart"/>
      <w:r w:rsidRPr="00D50E53">
        <w:t>а)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Закона);</w:t>
      </w:r>
      <w:proofErr w:type="gramEnd"/>
    </w:p>
    <w:p w14:paraId="36D9EFA4" w14:textId="77777777" w:rsidR="00D50E53" w:rsidRPr="00D50E53" w:rsidRDefault="00D50E53" w:rsidP="00D50E53">
      <w:pPr>
        <w:widowControl w:val="0"/>
        <w:autoSpaceDE w:val="0"/>
        <w:autoSpaceDN w:val="0"/>
        <w:adjustRightInd w:val="0"/>
        <w:ind w:firstLine="540"/>
        <w:jc w:val="both"/>
      </w:pPr>
      <w:proofErr w:type="gramStart"/>
      <w:r w:rsidRPr="00D50E53">
        <w:t>б) документы или копии документов, подтверждающие соответствие участника конкурса требованиям к участникам конкурса, установленным подпунктом 1.6.2.1 пункта 1.6 раздела 1 части I конкурсной документации, а именно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в специальной части, а также декларация о соответствии участника</w:t>
      </w:r>
      <w:proofErr w:type="gramEnd"/>
      <w:r w:rsidRPr="00D50E53">
        <w:t xml:space="preserve"> конкурса требованиям, установленным подпунктами 1.6.2.2 - 1.6.2.7 пункта 1.6 раздела 1 части I конкурсной документации;</w:t>
      </w:r>
    </w:p>
    <w:p w14:paraId="61CB3CAB" w14:textId="77777777" w:rsidR="00D50E53" w:rsidRPr="00D50E53" w:rsidRDefault="00D50E53" w:rsidP="00D50E53">
      <w:pPr>
        <w:widowControl w:val="0"/>
        <w:autoSpaceDE w:val="0"/>
        <w:autoSpaceDN w:val="0"/>
        <w:adjustRightInd w:val="0"/>
        <w:ind w:firstLine="540"/>
        <w:jc w:val="both"/>
      </w:pPr>
      <w:r w:rsidRPr="00D50E53">
        <w:t>в) документы или копии этих документов, подтверждающие соответствие участника конкурса требованиям, установленным подпунктом 1.6.4.1 пункта 1.6 раздела 1 части I конкурсной документации, если такие требования установлены в специальной части;</w:t>
      </w:r>
    </w:p>
    <w:p w14:paraId="4CE36102" w14:textId="77777777" w:rsidR="009660FF" w:rsidRDefault="00B3034D" w:rsidP="00B3034D">
      <w:pPr>
        <w:autoSpaceDE w:val="0"/>
        <w:autoSpaceDN w:val="0"/>
        <w:adjustRightInd w:val="0"/>
        <w:ind w:firstLine="539"/>
        <w:jc w:val="both"/>
      </w:pPr>
      <w:r>
        <w:t>д</w:t>
      </w:r>
      <w:r w:rsidR="009660FF">
        <w:t xml:space="preserve">) в </w:t>
      </w:r>
      <w:proofErr w:type="gramStart"/>
      <w:r w:rsidR="009660FF">
        <w:t>случае</w:t>
      </w:r>
      <w:proofErr w:type="gramEnd"/>
      <w:r w:rsidR="009660FF">
        <w:t xml:space="preserve">, предусмотренном </w:t>
      </w:r>
      <w:hyperlink r:id="rId32" w:history="1">
        <w:r w:rsidR="009660FF">
          <w:rPr>
            <w:color w:val="0000FF"/>
          </w:rPr>
          <w:t>частью 2 статьи 37</w:t>
        </w:r>
      </w:hyperlink>
      <w:r w:rsidR="009660FF">
        <w:t xml:space="preserve"> настоящего Федерального закона, документы, подтверждающие добросовестность участника открытого конкурса;</w:t>
      </w:r>
    </w:p>
    <w:p w14:paraId="4A0D715A" w14:textId="77777777" w:rsidR="00D50E53" w:rsidRPr="00D50E53" w:rsidRDefault="00D50E53" w:rsidP="00D50E53">
      <w:pPr>
        <w:widowControl w:val="0"/>
        <w:autoSpaceDE w:val="0"/>
        <w:autoSpaceDN w:val="0"/>
        <w:adjustRightInd w:val="0"/>
        <w:ind w:firstLine="540"/>
        <w:jc w:val="both"/>
      </w:pPr>
      <w:r w:rsidRPr="00D50E53">
        <w:t xml:space="preserve">3.3.1.5. </w:t>
      </w:r>
      <w:proofErr w:type="gramStart"/>
      <w:r w:rsidRPr="00D50E53">
        <w:t xml:space="preserve">В случае если в специальной части указан такой критерий оценки заявок на </w:t>
      </w:r>
      <w:r w:rsidRPr="00D50E53">
        <w:lastRenderedPageBreak/>
        <w:t>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Закона.</w:t>
      </w:r>
      <w:proofErr w:type="gramEnd"/>
    </w:p>
    <w:p w14:paraId="00C26B8E" w14:textId="77777777" w:rsidR="00D50E53" w:rsidRPr="00D50E53" w:rsidRDefault="00D50E53" w:rsidP="00D50E53">
      <w:pPr>
        <w:widowControl w:val="0"/>
        <w:autoSpaceDE w:val="0"/>
        <w:autoSpaceDN w:val="0"/>
        <w:adjustRightInd w:val="0"/>
        <w:ind w:firstLine="540"/>
        <w:jc w:val="both"/>
      </w:pPr>
      <w:r w:rsidRPr="00D50E53">
        <w:t>3.3.1.6. Заявка может содержать эскиз, рисунок, чертеж, фотографию, иное изображение товара, образец, пробу товара, закупка которого осуществляется.</w:t>
      </w:r>
    </w:p>
    <w:p w14:paraId="3DA4E29B" w14:textId="77777777" w:rsidR="00D50E53" w:rsidRPr="00D50E53" w:rsidRDefault="00D50E53" w:rsidP="00D50E53">
      <w:pPr>
        <w:widowControl w:val="0"/>
        <w:autoSpaceDE w:val="0"/>
        <w:autoSpaceDN w:val="0"/>
        <w:adjustRightInd w:val="0"/>
        <w:ind w:firstLine="540"/>
        <w:jc w:val="both"/>
      </w:pPr>
      <w:r w:rsidRPr="00D50E53">
        <w:t xml:space="preserve">3.3.1.7. </w:t>
      </w:r>
      <w:proofErr w:type="gramStart"/>
      <w:r w:rsidRPr="00D50E53">
        <w:t>В случае если в составе заявки участника конкурса содержатся сведения, составляющие персональные данные в определении Федерального закона от 27.07.2006 № 152-ФЗ «О персональных данных» (далее - ФЗ №152), то заказчик гарантирует участнику конкурса конфиденциальность этих сведений и обязуется проводить их обработку с соблюдением принципов и правил, предусмотренных ФЗ №152.</w:t>
      </w:r>
      <w:proofErr w:type="gramEnd"/>
    </w:p>
    <w:p w14:paraId="79961ABD" w14:textId="77777777" w:rsidR="00D50E53" w:rsidRPr="00D50E53" w:rsidRDefault="00D50E53" w:rsidP="00D50E53">
      <w:pPr>
        <w:widowControl w:val="0"/>
        <w:autoSpaceDE w:val="0"/>
        <w:autoSpaceDN w:val="0"/>
        <w:adjustRightInd w:val="0"/>
        <w:ind w:firstLine="540"/>
        <w:jc w:val="both"/>
      </w:pPr>
    </w:p>
    <w:p w14:paraId="0E8CC670" w14:textId="77777777" w:rsidR="00D50E53" w:rsidRPr="00D50E53" w:rsidRDefault="00D50E53" w:rsidP="001D53A8">
      <w:pPr>
        <w:widowControl w:val="0"/>
        <w:autoSpaceDE w:val="0"/>
        <w:autoSpaceDN w:val="0"/>
        <w:adjustRightInd w:val="0"/>
        <w:jc w:val="center"/>
        <w:outlineLvl w:val="3"/>
        <w:rPr>
          <w:b/>
        </w:rPr>
      </w:pPr>
      <w:r w:rsidRPr="00D50E53">
        <w:rPr>
          <w:b/>
        </w:rPr>
        <w:t xml:space="preserve">Раздел 4. </w:t>
      </w:r>
      <w:proofErr w:type="gramStart"/>
      <w:r w:rsidRPr="00D50E53">
        <w:rPr>
          <w:b/>
        </w:rPr>
        <w:t>Порядок подачи, внесения изменений, порядок и срок</w:t>
      </w:r>
      <w:r w:rsidR="001D53A8">
        <w:rPr>
          <w:b/>
        </w:rPr>
        <w:t xml:space="preserve"> </w:t>
      </w:r>
      <w:r w:rsidRPr="00D50E53">
        <w:rPr>
          <w:b/>
        </w:rPr>
        <w:t>отзыва заявок, порядок возврата заявок, порядок вскрытия</w:t>
      </w:r>
      <w:r w:rsidR="001D53A8">
        <w:rPr>
          <w:b/>
        </w:rPr>
        <w:t xml:space="preserve"> </w:t>
      </w:r>
      <w:r w:rsidRPr="00D50E53">
        <w:rPr>
          <w:b/>
        </w:rPr>
        <w:t>конвертов с заявками в письменной форме и открытие доступа</w:t>
      </w:r>
      <w:r w:rsidR="001D53A8">
        <w:rPr>
          <w:b/>
        </w:rPr>
        <w:t xml:space="preserve"> </w:t>
      </w:r>
      <w:r w:rsidRPr="00D50E53">
        <w:rPr>
          <w:b/>
        </w:rPr>
        <w:t>к заявкам в форме электронных документов</w:t>
      </w:r>
      <w:proofErr w:type="gramEnd"/>
    </w:p>
    <w:p w14:paraId="49A5813E" w14:textId="77777777" w:rsidR="00D50E53" w:rsidRPr="00D50E53" w:rsidRDefault="00D50E53" w:rsidP="00775BA1">
      <w:pPr>
        <w:widowControl w:val="0"/>
        <w:autoSpaceDE w:val="0"/>
        <w:autoSpaceDN w:val="0"/>
        <w:adjustRightInd w:val="0"/>
        <w:spacing w:before="120" w:after="120"/>
        <w:jc w:val="center"/>
        <w:outlineLvl w:val="4"/>
        <w:rPr>
          <w:b/>
        </w:rPr>
      </w:pPr>
      <w:r w:rsidRPr="00D50E53">
        <w:rPr>
          <w:b/>
        </w:rPr>
        <w:t>4.1. Порядок подачи, место, дата начала и окончания срока</w:t>
      </w:r>
      <w:r w:rsidR="001D53A8">
        <w:rPr>
          <w:b/>
        </w:rPr>
        <w:t xml:space="preserve"> </w:t>
      </w:r>
      <w:r w:rsidRPr="00D50E53">
        <w:rPr>
          <w:b/>
        </w:rPr>
        <w:t>подачи заявок</w:t>
      </w:r>
    </w:p>
    <w:p w14:paraId="6D5BF718" w14:textId="77777777" w:rsidR="00935C9E" w:rsidRDefault="00D50E53" w:rsidP="00935C9E">
      <w:pPr>
        <w:widowControl w:val="0"/>
        <w:autoSpaceDE w:val="0"/>
        <w:autoSpaceDN w:val="0"/>
        <w:adjustRightInd w:val="0"/>
        <w:ind w:firstLine="540"/>
        <w:jc w:val="both"/>
      </w:pPr>
      <w:r w:rsidRPr="00D50E53">
        <w:t xml:space="preserve">4.1.1. </w:t>
      </w:r>
      <w:r w:rsidR="00935C9E">
        <w:t xml:space="preserve">Заявки на участие в открытом </w:t>
      </w:r>
      <w:proofErr w:type="gramStart"/>
      <w:r w:rsidR="00935C9E">
        <w:t>конкурсе</w:t>
      </w:r>
      <w:proofErr w:type="gramEnd"/>
      <w:r w:rsidR="00935C9E">
        <w:t xml:space="preserve">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7C23502C" w14:textId="77777777" w:rsidR="00D50E53" w:rsidRPr="00D50E53" w:rsidRDefault="00D50E53" w:rsidP="00D50E53">
      <w:pPr>
        <w:widowControl w:val="0"/>
        <w:autoSpaceDE w:val="0"/>
        <w:autoSpaceDN w:val="0"/>
        <w:adjustRightInd w:val="0"/>
        <w:ind w:firstLine="540"/>
        <w:jc w:val="both"/>
      </w:pPr>
      <w:r w:rsidRPr="00D50E53">
        <w:t xml:space="preserve">4.1.2. </w:t>
      </w:r>
      <w:proofErr w:type="gramStart"/>
      <w:r w:rsidRPr="00D50E53">
        <w:t>Заказчик, уполномоченный орган обязаны обеспечить конфиденциальность сведений, содержащихся в таких заявках, сохранность конвертов с заявками, защищенность, неприкосновенность и конфиденциальность поданных в форме электронных документов заявок и рассмотрение содержания заявок только после вскрытия конвертов с заявками или открытия доступа к поданным в форме электронных документов заявкам в соответствии с Законом.</w:t>
      </w:r>
      <w:proofErr w:type="gramEnd"/>
    </w:p>
    <w:p w14:paraId="71C79CF2" w14:textId="77777777" w:rsidR="00D50E53" w:rsidRPr="00D50E53" w:rsidRDefault="00D50E53" w:rsidP="00D50E53">
      <w:pPr>
        <w:widowControl w:val="0"/>
        <w:autoSpaceDE w:val="0"/>
        <w:autoSpaceDN w:val="0"/>
        <w:adjustRightInd w:val="0"/>
        <w:ind w:firstLine="540"/>
        <w:jc w:val="both"/>
      </w:pPr>
      <w:proofErr w:type="gramStart"/>
      <w:r w:rsidRPr="00D50E53">
        <w:t>Лица, осуществляющие хранение конвертов с заявками, в том числе поданных в форме электронных документов заявок, не вправе допускать повреждение этих конвертов, осуществлять открытие доступа к таким заявкам до момента вскрытия конвертов с заявками или открытия доступа к поданным в форме электронных документов заявкам.</w:t>
      </w:r>
      <w:proofErr w:type="gramEnd"/>
    </w:p>
    <w:p w14:paraId="11DCDE96" w14:textId="77777777" w:rsidR="00D50E53" w:rsidRPr="00D50E53" w:rsidRDefault="00D50E53" w:rsidP="00D50E53">
      <w:pPr>
        <w:widowControl w:val="0"/>
        <w:autoSpaceDE w:val="0"/>
        <w:autoSpaceDN w:val="0"/>
        <w:adjustRightInd w:val="0"/>
        <w:ind w:firstLine="540"/>
        <w:jc w:val="both"/>
      </w:pPr>
      <w:r w:rsidRPr="00D50E53">
        <w:t xml:space="preserve">4.1.3. </w:t>
      </w:r>
      <w:proofErr w:type="gramStart"/>
      <w:r w:rsidRPr="00D50E53">
        <w:t>Каждый конверт с заявкой и каждая поданная в форме электронного документа заявка, поступившие в срок, указанный в специальной части, регистрируются заказчиком, уполномоченным органом.</w:t>
      </w:r>
      <w:proofErr w:type="gramEnd"/>
      <w:r w:rsidRPr="00D50E53">
        <w:t xml:space="preserve"> При этом отказ в приеме и регистрации конверта с заявкой, на котором не указаны сведения об участнике закупки, подавшем такой конверт, не допускается.</w:t>
      </w:r>
    </w:p>
    <w:p w14:paraId="6153DEE8" w14:textId="77777777" w:rsidR="00D50E53" w:rsidRPr="00D50E53" w:rsidRDefault="00D50E53" w:rsidP="00D50E53">
      <w:pPr>
        <w:widowControl w:val="0"/>
        <w:autoSpaceDE w:val="0"/>
        <w:autoSpaceDN w:val="0"/>
        <w:adjustRightInd w:val="0"/>
        <w:ind w:firstLine="540"/>
        <w:jc w:val="both"/>
      </w:pPr>
      <w:r w:rsidRPr="00D50E53">
        <w:t xml:space="preserve">По требованию участника конкурса, подавшего конверт с заявкой, заказчик, уполномоченный орган выдают расписку в </w:t>
      </w:r>
      <w:proofErr w:type="gramStart"/>
      <w:r w:rsidRPr="00D50E53">
        <w:t>получении</w:t>
      </w:r>
      <w:proofErr w:type="gramEnd"/>
      <w:r w:rsidRPr="00D50E53">
        <w:t xml:space="preserve"> конверта с такой заявкой с указанием даты и времени его получения.</w:t>
      </w:r>
    </w:p>
    <w:p w14:paraId="699B4FE2" w14:textId="77777777" w:rsidR="00D50E53" w:rsidRPr="00D50E53" w:rsidRDefault="00D50E53" w:rsidP="00D50E53">
      <w:pPr>
        <w:widowControl w:val="0"/>
        <w:autoSpaceDE w:val="0"/>
        <w:autoSpaceDN w:val="0"/>
        <w:adjustRightInd w:val="0"/>
        <w:ind w:firstLine="540"/>
        <w:jc w:val="both"/>
      </w:pPr>
      <w:r w:rsidRPr="00D50E53">
        <w:t xml:space="preserve">4.1.4. Заказчик, уполномоченный орган может продлить срок подачи заявок в </w:t>
      </w:r>
      <w:proofErr w:type="gramStart"/>
      <w:r w:rsidRPr="00D50E53">
        <w:t>порядке</w:t>
      </w:r>
      <w:proofErr w:type="gramEnd"/>
      <w:r w:rsidRPr="00D50E53">
        <w:t xml:space="preserve">, установленном Законом. В </w:t>
      </w:r>
      <w:proofErr w:type="gramStart"/>
      <w:r w:rsidRPr="00D50E53">
        <w:t>этом</w:t>
      </w:r>
      <w:proofErr w:type="gramEnd"/>
      <w:r w:rsidRPr="00D50E53">
        <w:t xml:space="preserve"> случае срок действия всех прав и обязанностей заказчика, уполномоченного органа и участника конкурса продлевается с учетом измененной окончательной даты.</w:t>
      </w:r>
    </w:p>
    <w:p w14:paraId="065476A2" w14:textId="77777777" w:rsidR="00D50E53" w:rsidRPr="00D50E53" w:rsidRDefault="00D50E53" w:rsidP="00D50E53">
      <w:pPr>
        <w:widowControl w:val="0"/>
        <w:autoSpaceDE w:val="0"/>
        <w:autoSpaceDN w:val="0"/>
        <w:adjustRightInd w:val="0"/>
        <w:ind w:firstLine="540"/>
        <w:jc w:val="both"/>
      </w:pPr>
      <w:r w:rsidRPr="00D50E53">
        <w:t xml:space="preserve">4.1.5. Прием заявок прекращается с наступлением срока вскрытия конвертов с заявками или открытия доступа к заявкам, поданным в форме электронных документов, установленного специальной частью и извещением, и объявления конкурсной комиссией заказчика, уполномоченного органа участникам конкурса о возможности подать заявки, внести изменения или отозвать поданные заявки до вскрытия таких конвертов </w:t>
      </w:r>
      <w:proofErr w:type="gramStart"/>
      <w:r w:rsidRPr="00D50E53">
        <w:t>и(</w:t>
      </w:r>
      <w:proofErr w:type="gramEnd"/>
      <w:r w:rsidRPr="00D50E53">
        <w:t>или) открытия указанного доступа.</w:t>
      </w:r>
    </w:p>
    <w:p w14:paraId="7157DD0C" w14:textId="77777777" w:rsidR="00D50E53" w:rsidRPr="00D50E53" w:rsidRDefault="00D50E53" w:rsidP="00775BA1">
      <w:pPr>
        <w:widowControl w:val="0"/>
        <w:autoSpaceDE w:val="0"/>
        <w:autoSpaceDN w:val="0"/>
        <w:adjustRightInd w:val="0"/>
        <w:spacing w:before="120"/>
        <w:jc w:val="center"/>
        <w:outlineLvl w:val="4"/>
        <w:rPr>
          <w:b/>
        </w:rPr>
      </w:pPr>
      <w:r w:rsidRPr="00D50E53">
        <w:rPr>
          <w:b/>
        </w:rPr>
        <w:t xml:space="preserve">4.2. Порядок и срок отзыва заявок на участие в </w:t>
      </w:r>
      <w:proofErr w:type="gramStart"/>
      <w:r w:rsidRPr="00D50E53">
        <w:rPr>
          <w:b/>
        </w:rPr>
        <w:t>конкурсе</w:t>
      </w:r>
      <w:proofErr w:type="gramEnd"/>
      <w:r w:rsidRPr="00D50E53">
        <w:rPr>
          <w:b/>
        </w:rPr>
        <w:t>,</w:t>
      </w:r>
    </w:p>
    <w:p w14:paraId="52C7F80A" w14:textId="77777777" w:rsidR="00D50E53" w:rsidRPr="00D50E53" w:rsidRDefault="00D50E53" w:rsidP="00D50E53">
      <w:pPr>
        <w:widowControl w:val="0"/>
        <w:autoSpaceDE w:val="0"/>
        <w:autoSpaceDN w:val="0"/>
        <w:adjustRightInd w:val="0"/>
        <w:jc w:val="center"/>
        <w:rPr>
          <w:b/>
        </w:rPr>
      </w:pPr>
      <w:r w:rsidRPr="00D50E53">
        <w:rPr>
          <w:b/>
        </w:rPr>
        <w:t>порядок внесения изменений в заявки</w:t>
      </w:r>
    </w:p>
    <w:p w14:paraId="5C837A03" w14:textId="77777777" w:rsidR="00D50E53" w:rsidRPr="00D50E53" w:rsidRDefault="00D50E53" w:rsidP="00775BA1">
      <w:pPr>
        <w:widowControl w:val="0"/>
        <w:autoSpaceDE w:val="0"/>
        <w:autoSpaceDN w:val="0"/>
        <w:adjustRightInd w:val="0"/>
        <w:spacing w:before="120"/>
        <w:ind w:firstLine="539"/>
        <w:jc w:val="both"/>
      </w:pPr>
      <w:r w:rsidRPr="00D50E53">
        <w:t xml:space="preserve">4.2.1. </w:t>
      </w:r>
      <w:proofErr w:type="gramStart"/>
      <w:r w:rsidRPr="00D50E53">
        <w:t xml:space="preserve">Участник конкурса, подавший заявку, вправе изменить или отозвать заявку в любое время до момента вскрытия конкурсной комиссией конвертов с заявками и открытия доступа к поданным в форме электронных документов заявкам (вскрытия первого конверта, открытия </w:t>
      </w:r>
      <w:r w:rsidRPr="00D50E53">
        <w:lastRenderedPageBreak/>
        <w:t>доступа к поданной в форме электронного документа первой заявке).</w:t>
      </w:r>
      <w:proofErr w:type="gramEnd"/>
      <w:r w:rsidR="00BA3E75">
        <w:t xml:space="preserve"> </w:t>
      </w:r>
      <w:r w:rsidRPr="00D50E53">
        <w:t>Никакие изменения не могут быть внесены в заявки после истечения установленного срока их подачи.</w:t>
      </w:r>
    </w:p>
    <w:p w14:paraId="3AECB1E3" w14:textId="77777777" w:rsidR="00D50E53" w:rsidRPr="00D50E53" w:rsidRDefault="00D50E53" w:rsidP="00D50E53">
      <w:pPr>
        <w:widowControl w:val="0"/>
        <w:autoSpaceDE w:val="0"/>
        <w:autoSpaceDN w:val="0"/>
        <w:adjustRightInd w:val="0"/>
        <w:ind w:firstLine="540"/>
        <w:jc w:val="both"/>
      </w:pPr>
      <w:r w:rsidRPr="00D50E53">
        <w:t>4.2.2. Изменение в заявку должно быть подготовлено, запечатано, маркировано и доставлено по адресу и в сроки, установленные в специальной части. Конверты дополнительно маркируются словом "Изменение".</w:t>
      </w:r>
      <w:r w:rsidR="00BA3E75">
        <w:t xml:space="preserve"> </w:t>
      </w:r>
      <w:r w:rsidRPr="00D50E53">
        <w:t>Изменения в заявку оформляются в форме изменений (дополнений) в отдельные пункты заявки либо в виде новой редакции заявки.</w:t>
      </w:r>
      <w:r w:rsidR="00BA3E75">
        <w:t xml:space="preserve"> </w:t>
      </w:r>
      <w:r w:rsidRPr="00D50E53">
        <w:t>Регистрация изменений и уведомлений об отзыве заявки производится в том же порядке, что и регистрация заявки на участие в конкурсе.</w:t>
      </w:r>
    </w:p>
    <w:p w14:paraId="2571216A" w14:textId="77777777" w:rsidR="00D50E53" w:rsidRPr="00D50E53" w:rsidRDefault="00D50E53" w:rsidP="00D50E53">
      <w:pPr>
        <w:widowControl w:val="0"/>
        <w:autoSpaceDE w:val="0"/>
        <w:autoSpaceDN w:val="0"/>
        <w:adjustRightInd w:val="0"/>
        <w:ind w:firstLine="540"/>
        <w:jc w:val="both"/>
      </w:pPr>
      <w:r w:rsidRPr="00D50E53">
        <w:t xml:space="preserve">4.2.3. Отзыв заявок осуществляется на </w:t>
      </w:r>
      <w:proofErr w:type="gramStart"/>
      <w:r w:rsidRPr="00D50E53">
        <w:t>основании</w:t>
      </w:r>
      <w:proofErr w:type="gramEnd"/>
      <w:r w:rsidRPr="00D50E53">
        <w:t xml:space="preserve"> письменного уведомления участника конкурса об отзыве своей заявки.</w:t>
      </w:r>
      <w:r w:rsidR="00BA3E75">
        <w:t xml:space="preserve"> </w:t>
      </w:r>
      <w:r w:rsidRPr="00D50E53">
        <w:t>При этом в уведомлении в обязательном порядке должна быть указана следующая информация: наименование конкурса (лота) и способ подачи заявки.</w:t>
      </w:r>
      <w:r w:rsidR="00BA3E75">
        <w:t xml:space="preserve"> </w:t>
      </w:r>
      <w:r w:rsidRPr="00D50E53">
        <w:t>Уведомление должно быть подписано уполномоченным лицом участника конкурса и скреплено печатью (при наличии печати) участника конкурса (для юридического лица).</w:t>
      </w:r>
    </w:p>
    <w:p w14:paraId="001BB215" w14:textId="77777777" w:rsidR="00D50E53" w:rsidRPr="00D50E53" w:rsidRDefault="00D50E53" w:rsidP="00D50E53">
      <w:pPr>
        <w:widowControl w:val="0"/>
        <w:autoSpaceDE w:val="0"/>
        <w:autoSpaceDN w:val="0"/>
        <w:adjustRightInd w:val="0"/>
        <w:ind w:firstLine="540"/>
        <w:jc w:val="both"/>
      </w:pPr>
      <w:r w:rsidRPr="00D50E53">
        <w:t xml:space="preserve">4.2.4. В </w:t>
      </w:r>
      <w:proofErr w:type="gramStart"/>
      <w:r w:rsidRPr="00D50E53">
        <w:t>случае</w:t>
      </w:r>
      <w:proofErr w:type="gramEnd"/>
      <w:r w:rsidRPr="00D50E53">
        <w:t xml:space="preserve"> если было установлено требование обеспечения заявки, заказчик, уполномоченный орган обязаны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уполномоченному органу уведомления об отзыве заявки.</w:t>
      </w:r>
    </w:p>
    <w:p w14:paraId="418B898C" w14:textId="77777777" w:rsidR="00D50E53" w:rsidRPr="00D50E53" w:rsidRDefault="00D50E53" w:rsidP="00775BA1">
      <w:pPr>
        <w:widowControl w:val="0"/>
        <w:autoSpaceDE w:val="0"/>
        <w:autoSpaceDN w:val="0"/>
        <w:adjustRightInd w:val="0"/>
        <w:spacing w:before="120"/>
        <w:jc w:val="center"/>
        <w:outlineLvl w:val="4"/>
        <w:rPr>
          <w:b/>
        </w:rPr>
      </w:pPr>
      <w:r w:rsidRPr="00D50E53">
        <w:rPr>
          <w:b/>
        </w:rPr>
        <w:t>4.3. Порядок вскрытия конвертов с заявками и открытия</w:t>
      </w:r>
    </w:p>
    <w:p w14:paraId="2128A95D" w14:textId="77777777" w:rsidR="00D50E53" w:rsidRPr="00D50E53" w:rsidRDefault="00D50E53" w:rsidP="00775BA1">
      <w:pPr>
        <w:widowControl w:val="0"/>
        <w:autoSpaceDE w:val="0"/>
        <w:autoSpaceDN w:val="0"/>
        <w:adjustRightInd w:val="0"/>
        <w:spacing w:after="120"/>
        <w:jc w:val="center"/>
        <w:rPr>
          <w:b/>
        </w:rPr>
      </w:pPr>
      <w:r w:rsidRPr="00D50E53">
        <w:rPr>
          <w:b/>
        </w:rPr>
        <w:t>доступа к поданным в форме электронных документов заявкам</w:t>
      </w:r>
    </w:p>
    <w:p w14:paraId="2FF60D0F" w14:textId="77777777" w:rsidR="00935C9E" w:rsidRDefault="006E6D26" w:rsidP="00775BA1">
      <w:pPr>
        <w:autoSpaceDE w:val="0"/>
        <w:autoSpaceDN w:val="0"/>
        <w:adjustRightInd w:val="0"/>
        <w:spacing w:after="120"/>
        <w:ind w:firstLine="539"/>
        <w:jc w:val="both"/>
      </w:pPr>
      <w:r w:rsidRPr="006E6D26">
        <w:t>4.3</w:t>
      </w:r>
      <w:r>
        <w:t>.</w:t>
      </w:r>
      <w:r w:rsidR="00935C9E">
        <w:t xml:space="preserve">1. Конкурсная комиссия вскрывает конверты с заявками на участие в открытом </w:t>
      </w:r>
      <w:proofErr w:type="gramStart"/>
      <w:r w:rsidR="00935C9E">
        <w:t>конкурсе</w:t>
      </w:r>
      <w:proofErr w:type="gramEnd"/>
      <w:r w:rsidR="00935C9E">
        <w:t xml:space="preserve">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w:t>
      </w:r>
      <w:proofErr w:type="gramStart"/>
      <w:r w:rsidR="00935C9E">
        <w:t>конкурсе</w:t>
      </w:r>
      <w:proofErr w:type="gramEnd"/>
      <w:r w:rsidR="00935C9E">
        <w:t xml:space="preserve">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14:paraId="0D5FBBBD" w14:textId="77777777" w:rsidR="00935C9E" w:rsidRPr="00D50E53" w:rsidRDefault="006E6D26" w:rsidP="00935C9E">
      <w:pPr>
        <w:autoSpaceDE w:val="0"/>
        <w:autoSpaceDN w:val="0"/>
        <w:adjustRightInd w:val="0"/>
        <w:ind w:firstLine="539"/>
        <w:jc w:val="both"/>
      </w:pPr>
      <w:r w:rsidRPr="006E6D26">
        <w:t>4.3</w:t>
      </w:r>
      <w:r>
        <w:t>.</w:t>
      </w:r>
      <w:r w:rsidR="00935C9E">
        <w:t xml:space="preserve">2. Заказчик </w:t>
      </w:r>
      <w:proofErr w:type="gramStart"/>
      <w:r w:rsidR="00935C9E">
        <w:t>обязан</w:t>
      </w:r>
      <w:proofErr w:type="gramEnd"/>
      <w:r w:rsidR="00935C9E">
        <w:t xml:space="preserve">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w:t>
      </w:r>
      <w:r w:rsidR="00935C9E" w:rsidRPr="00D50E53">
        <w:t>Участники конкурса или их представители, пожелавшие принять участие в процедуре вскрытия заявок, должны зарегистрироваться, подтвердив тем самым свое присутствие.</w:t>
      </w:r>
      <w:r w:rsidR="00935C9E">
        <w:t xml:space="preserve"> </w:t>
      </w:r>
      <w:r w:rsidR="00935C9E" w:rsidRPr="00D50E53">
        <w:t>Участники конкурса или их представители, пожелавшие присутствовать на процедуре вскрытия заявок, при регистрации предъявляют документ, удостоверяющий личность.</w:t>
      </w:r>
    </w:p>
    <w:p w14:paraId="2CB1F97C" w14:textId="77777777" w:rsidR="00935C9E" w:rsidRDefault="006E6D26" w:rsidP="00935C9E">
      <w:pPr>
        <w:autoSpaceDE w:val="0"/>
        <w:autoSpaceDN w:val="0"/>
        <w:adjustRightInd w:val="0"/>
        <w:ind w:firstLine="539"/>
        <w:jc w:val="both"/>
      </w:pPr>
      <w:r w:rsidRPr="006E6D26">
        <w:t>4.3</w:t>
      </w:r>
      <w:r>
        <w:t>.</w:t>
      </w:r>
      <w:r w:rsidR="00935C9E">
        <w:t xml:space="preserve">3. </w:t>
      </w:r>
      <w:proofErr w:type="gramStart"/>
      <w:r w:rsidR="00935C9E">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w:t>
      </w:r>
      <w:proofErr w:type="gramEnd"/>
      <w:r w:rsidR="00935C9E">
        <w:t xml:space="preserve"> в открытом </w:t>
      </w:r>
      <w:proofErr w:type="gramStart"/>
      <w:r w:rsidR="00935C9E">
        <w:t>конкурсе</w:t>
      </w:r>
      <w:proofErr w:type="gramEnd"/>
      <w:r w:rsidR="00935C9E">
        <w:t xml:space="preserve">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14:paraId="42BCC9E3" w14:textId="77777777" w:rsidR="00935C9E" w:rsidRDefault="006E6D26" w:rsidP="00935C9E">
      <w:pPr>
        <w:autoSpaceDE w:val="0"/>
        <w:autoSpaceDN w:val="0"/>
        <w:adjustRightInd w:val="0"/>
        <w:ind w:firstLine="539"/>
        <w:jc w:val="both"/>
      </w:pPr>
      <w:r w:rsidRPr="006E6D26">
        <w:t>4.3</w:t>
      </w:r>
      <w:r>
        <w:t>.</w:t>
      </w:r>
      <w:r w:rsidR="00935C9E">
        <w:t xml:space="preserve">4. Конкурсная комиссия вскрывает конверты с заявками на участие в открытом </w:t>
      </w:r>
      <w:proofErr w:type="gramStart"/>
      <w:r w:rsidR="00935C9E">
        <w:t>конкурсе</w:t>
      </w:r>
      <w:proofErr w:type="gramEnd"/>
      <w:r w:rsidR="00935C9E">
        <w:t xml:space="preserve">, если такие конверты и заявки поступили заказчику до вскрытия таких конвертов. </w:t>
      </w:r>
      <w:proofErr w:type="gramStart"/>
      <w:r w:rsidR="00935C9E">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00935C9E">
        <w:t xml:space="preserve"> участнику.</w:t>
      </w:r>
    </w:p>
    <w:p w14:paraId="5F99DA03" w14:textId="77777777" w:rsidR="00935C9E" w:rsidRDefault="006E6D26" w:rsidP="00935C9E">
      <w:pPr>
        <w:autoSpaceDE w:val="0"/>
        <w:autoSpaceDN w:val="0"/>
        <w:adjustRightInd w:val="0"/>
        <w:ind w:firstLine="539"/>
        <w:jc w:val="both"/>
      </w:pPr>
      <w:r w:rsidRPr="006E6D26">
        <w:t>4.3</w:t>
      </w:r>
      <w:r>
        <w:t>.</w:t>
      </w:r>
      <w:r w:rsidR="00935C9E">
        <w:t xml:space="preserve">5. В </w:t>
      </w:r>
      <w:proofErr w:type="gramStart"/>
      <w:r w:rsidR="00935C9E">
        <w:t>случае</w:t>
      </w:r>
      <w:proofErr w:type="gramEnd"/>
      <w:r w:rsidR="00935C9E">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w:t>
      </w:r>
      <w:r w:rsidR="00935C9E">
        <w:lastRenderedPageBreak/>
        <w:t>отношении двух и более указанных работ, не рассматривается и возвращается подавшему ее участнику конкурса.</w:t>
      </w:r>
    </w:p>
    <w:p w14:paraId="2C4D890C" w14:textId="77777777" w:rsidR="00935C9E" w:rsidRDefault="006E6D26" w:rsidP="00935C9E">
      <w:pPr>
        <w:autoSpaceDE w:val="0"/>
        <w:autoSpaceDN w:val="0"/>
        <w:adjustRightInd w:val="0"/>
        <w:ind w:firstLine="539"/>
        <w:jc w:val="both"/>
      </w:pPr>
      <w:r w:rsidRPr="006E6D26">
        <w:t>4.3</w:t>
      </w:r>
      <w:r>
        <w:t>.</w:t>
      </w:r>
      <w:r w:rsidR="00935C9E">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00935C9E">
        <w:t>конверт</w:t>
      </w:r>
      <w:proofErr w:type="gramEnd"/>
      <w:r w:rsidR="00935C9E">
        <w:t xml:space="preserve">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w:t>
      </w:r>
      <w:proofErr w:type="gramStart"/>
      <w:r w:rsidR="00935C9E">
        <w:t>конкурсе</w:t>
      </w:r>
      <w:proofErr w:type="gramEnd"/>
      <w:r w:rsidR="00935C9E">
        <w:t xml:space="preserve">,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rsidR="00935C9E">
        <w:t>несостоявшимся</w:t>
      </w:r>
      <w:proofErr w:type="gramEnd"/>
      <w:r w:rsidR="00935C9E">
        <w:t>.</w:t>
      </w:r>
    </w:p>
    <w:p w14:paraId="358F50AD" w14:textId="77777777" w:rsidR="00935C9E" w:rsidRDefault="006E6D26" w:rsidP="00935C9E">
      <w:pPr>
        <w:autoSpaceDE w:val="0"/>
        <w:autoSpaceDN w:val="0"/>
        <w:adjustRightInd w:val="0"/>
        <w:ind w:firstLine="539"/>
        <w:jc w:val="both"/>
      </w:pPr>
      <w:r w:rsidRPr="006E6D26">
        <w:t>4.3</w:t>
      </w:r>
      <w:r>
        <w:t>.</w:t>
      </w:r>
      <w:r w:rsidR="00935C9E">
        <w:t xml:space="preserve">7. </w:t>
      </w:r>
      <w:proofErr w:type="gramStart"/>
      <w:r w:rsidR="00935C9E">
        <w:t>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w:t>
      </w:r>
      <w:proofErr w:type="gramEnd"/>
      <w:r w:rsidR="00935C9E">
        <w:t xml:space="preserve"> </w:t>
      </w:r>
      <w:proofErr w:type="gramStart"/>
      <w:r w:rsidR="00935C9E">
        <w:t>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roofErr w:type="gramEnd"/>
    </w:p>
    <w:p w14:paraId="5616C2FB" w14:textId="77777777" w:rsidR="00935C9E" w:rsidRDefault="006E6D26" w:rsidP="00935C9E">
      <w:pPr>
        <w:autoSpaceDE w:val="0"/>
        <w:autoSpaceDN w:val="0"/>
        <w:adjustRightInd w:val="0"/>
        <w:ind w:firstLine="539"/>
        <w:jc w:val="both"/>
      </w:pPr>
      <w:r w:rsidRPr="006E6D26">
        <w:t>4.3</w:t>
      </w:r>
      <w:r>
        <w:t>.</w:t>
      </w:r>
      <w:r w:rsidR="00935C9E">
        <w:t xml:space="preserve">8. Заказчик </w:t>
      </w:r>
      <w:proofErr w:type="gramStart"/>
      <w:r w:rsidR="00935C9E">
        <w:t>обязан</w:t>
      </w:r>
      <w:proofErr w:type="gramEnd"/>
      <w:r w:rsidR="00935C9E">
        <w:t xml:space="preserve">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4242F19F" w14:textId="77777777" w:rsidR="00D50E53" w:rsidRPr="00D50E53" w:rsidRDefault="00D50E53" w:rsidP="00775BA1">
      <w:pPr>
        <w:widowControl w:val="0"/>
        <w:autoSpaceDE w:val="0"/>
        <w:autoSpaceDN w:val="0"/>
        <w:adjustRightInd w:val="0"/>
        <w:spacing w:before="120" w:after="120"/>
        <w:jc w:val="center"/>
        <w:outlineLvl w:val="4"/>
        <w:rPr>
          <w:b/>
        </w:rPr>
      </w:pPr>
      <w:bookmarkStart w:id="22" w:name="Par462"/>
      <w:bookmarkEnd w:id="22"/>
      <w:r w:rsidRPr="00D50E53">
        <w:rPr>
          <w:b/>
        </w:rPr>
        <w:t>4.4. Срок и порядок внесения обеспечения заявки</w:t>
      </w:r>
    </w:p>
    <w:p w14:paraId="1D3C43D2" w14:textId="77777777" w:rsidR="00D50E53" w:rsidRPr="00D50E53" w:rsidRDefault="00D50E53" w:rsidP="00D50E53">
      <w:pPr>
        <w:widowControl w:val="0"/>
        <w:autoSpaceDE w:val="0"/>
        <w:autoSpaceDN w:val="0"/>
        <w:adjustRightInd w:val="0"/>
        <w:ind w:firstLine="540"/>
        <w:jc w:val="both"/>
      </w:pPr>
      <w:r w:rsidRPr="00D50E53">
        <w:t xml:space="preserve">4.4.1. </w:t>
      </w:r>
      <w:proofErr w:type="gramStart"/>
      <w:r w:rsidRPr="00D50E53">
        <w:t>Участник конкурса в составе заявки представляет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статьи 45 Закона (далее - обеспечение заявки).</w:t>
      </w:r>
      <w:proofErr w:type="gramEnd"/>
    </w:p>
    <w:p w14:paraId="2C0287B6" w14:textId="77777777" w:rsidR="00D50E53" w:rsidRPr="00D50E53" w:rsidRDefault="00D50E53" w:rsidP="00D50E53">
      <w:pPr>
        <w:widowControl w:val="0"/>
        <w:autoSpaceDE w:val="0"/>
        <w:autoSpaceDN w:val="0"/>
        <w:adjustRightInd w:val="0"/>
        <w:ind w:firstLine="540"/>
        <w:jc w:val="both"/>
      </w:pPr>
      <w:r w:rsidRPr="00D50E53">
        <w:t>4.4.2. Обеспечение заявки должно быть внесено с банковского счета участника конкурса на счет заказчика, уполномоченного органа, указанный в специальной части.</w:t>
      </w:r>
    </w:p>
    <w:p w14:paraId="781D2256" w14:textId="77777777" w:rsidR="00D50E53" w:rsidRPr="00D50E53" w:rsidRDefault="00D50E53" w:rsidP="00D50E53">
      <w:pPr>
        <w:widowControl w:val="0"/>
        <w:autoSpaceDE w:val="0"/>
        <w:autoSpaceDN w:val="0"/>
        <w:adjustRightInd w:val="0"/>
        <w:ind w:firstLine="540"/>
        <w:jc w:val="both"/>
      </w:pPr>
      <w:r w:rsidRPr="00D50E53">
        <w:t>Валютой обеспечения заявки является российский рубль.</w:t>
      </w:r>
    </w:p>
    <w:p w14:paraId="10BB398D" w14:textId="77777777" w:rsidR="00D50E53" w:rsidRPr="00D50E53" w:rsidRDefault="00D50E53" w:rsidP="00D50E53">
      <w:pPr>
        <w:widowControl w:val="0"/>
        <w:autoSpaceDE w:val="0"/>
        <w:autoSpaceDN w:val="0"/>
        <w:adjustRightInd w:val="0"/>
        <w:ind w:firstLine="540"/>
        <w:jc w:val="both"/>
      </w:pPr>
      <w:r w:rsidRPr="00D50E53">
        <w:t>Обеспечение заявки не может быть внесено за участника конкурса иным лицом.</w:t>
      </w:r>
    </w:p>
    <w:p w14:paraId="799B96E2" w14:textId="77777777" w:rsidR="00D50E53" w:rsidRPr="00D50E53" w:rsidRDefault="00D50E53" w:rsidP="00D50E53">
      <w:pPr>
        <w:widowControl w:val="0"/>
        <w:autoSpaceDE w:val="0"/>
        <w:autoSpaceDN w:val="0"/>
        <w:adjustRightInd w:val="0"/>
        <w:ind w:firstLine="540"/>
        <w:jc w:val="both"/>
      </w:pPr>
      <w:r w:rsidRPr="00D50E53">
        <w:t xml:space="preserve">4.4.3. </w:t>
      </w:r>
      <w:proofErr w:type="gramStart"/>
      <w:r w:rsidRPr="00D50E53">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уполномоченным органом в конкурсной документации и на котором в соответствии с законодательством Российской Федерации учитываются операции со средствами, поступающими заказчику, такой участник</w:t>
      </w:r>
      <w:proofErr w:type="gramEnd"/>
      <w:r w:rsidRPr="00D50E53">
        <w:t xml:space="preserve"> конкурса признается не предоставившим обеспечение заявки.</w:t>
      </w:r>
    </w:p>
    <w:p w14:paraId="60F852F0" w14:textId="77777777" w:rsidR="00D50E53" w:rsidRPr="00D50E53" w:rsidRDefault="00D50E53" w:rsidP="00D50E53">
      <w:pPr>
        <w:widowControl w:val="0"/>
        <w:autoSpaceDE w:val="0"/>
        <w:autoSpaceDN w:val="0"/>
        <w:adjustRightInd w:val="0"/>
        <w:ind w:firstLine="540"/>
        <w:jc w:val="both"/>
      </w:pPr>
      <w:r w:rsidRPr="00D50E53">
        <w:t>Факт внесения участником конкурса обеспечения заявки должен подтверждаться платежным поручением. Реквизиты (номер и</w:t>
      </w:r>
      <w:r w:rsidR="00BA3E75">
        <w:t xml:space="preserve"> </w:t>
      </w:r>
      <w:r w:rsidRPr="00D50E53">
        <w:t xml:space="preserve">(или) дата) платежного поручения, содержащегося в заявке, должны соответствовать реквизитам (номеру </w:t>
      </w:r>
      <w:proofErr w:type="gramStart"/>
      <w:r w:rsidRPr="00D50E53">
        <w:t>и(</w:t>
      </w:r>
      <w:proofErr w:type="gramEnd"/>
      <w:r w:rsidRPr="00D50E53">
        <w:t>или) дате) платежного поручения, на основании которого фактически произведено на счет заказчика, уполномоченного органа перечисление средств обеспечения заявки.</w:t>
      </w:r>
    </w:p>
    <w:p w14:paraId="31929E53" w14:textId="77777777" w:rsidR="00D50E53" w:rsidRPr="00D50E53" w:rsidRDefault="00D50E53" w:rsidP="00D50E53">
      <w:pPr>
        <w:widowControl w:val="0"/>
        <w:autoSpaceDE w:val="0"/>
        <w:autoSpaceDN w:val="0"/>
        <w:adjustRightInd w:val="0"/>
        <w:ind w:firstLine="540"/>
        <w:jc w:val="both"/>
      </w:pPr>
      <w:r w:rsidRPr="00D50E53">
        <w:t>4.4.4. Документы, подтверждающие внесение обеспечения заявки, должны соответствовать требованиям специальной части в части указания целевого назначения денежных средств.</w:t>
      </w:r>
    </w:p>
    <w:p w14:paraId="60D0A786" w14:textId="77777777" w:rsidR="00D50E53" w:rsidRPr="00D50E53" w:rsidRDefault="00D50E53" w:rsidP="00D50E53">
      <w:pPr>
        <w:widowControl w:val="0"/>
        <w:autoSpaceDE w:val="0"/>
        <w:autoSpaceDN w:val="0"/>
        <w:adjustRightInd w:val="0"/>
        <w:ind w:firstLine="540"/>
        <w:jc w:val="both"/>
      </w:pPr>
      <w:r w:rsidRPr="00D50E53">
        <w:t xml:space="preserve">4.4.5. Обеспечение заявки предоставляется по каждому лоту отдельно. Документ, подтверждающий внесение обеспечения заявки, должен быть представлен в </w:t>
      </w:r>
      <w:proofErr w:type="gramStart"/>
      <w:r w:rsidRPr="00D50E53">
        <w:t>составе</w:t>
      </w:r>
      <w:proofErr w:type="gramEnd"/>
      <w:r w:rsidRPr="00D50E53">
        <w:t xml:space="preserve"> каждой </w:t>
      </w:r>
      <w:r w:rsidRPr="00D50E53">
        <w:lastRenderedPageBreak/>
        <w:t>заявки по каждому лоту конкурса отдельно.</w:t>
      </w:r>
    </w:p>
    <w:p w14:paraId="3FB7A38F" w14:textId="77777777" w:rsidR="00D50E53" w:rsidRPr="00D50E53" w:rsidRDefault="00D50E53" w:rsidP="00D50E53">
      <w:pPr>
        <w:widowControl w:val="0"/>
        <w:autoSpaceDE w:val="0"/>
        <w:autoSpaceDN w:val="0"/>
        <w:adjustRightInd w:val="0"/>
        <w:ind w:firstLine="540"/>
        <w:jc w:val="both"/>
      </w:pPr>
      <w:r w:rsidRPr="00D50E53">
        <w:t xml:space="preserve">4.4.6. </w:t>
      </w:r>
      <w:proofErr w:type="gramStart"/>
      <w:r w:rsidRPr="00D50E53">
        <w:t>Денежные средства, внесенные в качестве обеспечения заявки, возвращаются участнику конкурса путем перечисления денежных средств на банковский счет участника, указанный в документе, подтверждающем внесение обеспечения заявки.</w:t>
      </w:r>
      <w:proofErr w:type="gramEnd"/>
    </w:p>
    <w:p w14:paraId="030A83AA" w14:textId="77777777" w:rsidR="00D50E53" w:rsidRPr="00D50E53" w:rsidRDefault="00D50E53" w:rsidP="00D50E53">
      <w:pPr>
        <w:widowControl w:val="0"/>
        <w:autoSpaceDE w:val="0"/>
        <w:autoSpaceDN w:val="0"/>
        <w:adjustRightInd w:val="0"/>
        <w:ind w:firstLine="540"/>
        <w:jc w:val="both"/>
      </w:pPr>
      <w:proofErr w:type="gramStart"/>
      <w:r w:rsidRPr="00D50E53">
        <w:t>В случае если в форме "Конкурсное предложение" участником конкурса указаны иные реквизиты банка для возврата денежных средств, внесенных в качестве обеспечения заявки, обеспечение заявки возвращается на счет, указанный в форме "Конкурсное предложение", являющейся приложением к специальной части.</w:t>
      </w:r>
      <w:proofErr w:type="gramEnd"/>
    </w:p>
    <w:p w14:paraId="4569B4A6" w14:textId="77777777" w:rsidR="00D50E53" w:rsidRPr="00D50E53" w:rsidRDefault="00D50E53" w:rsidP="00775BA1">
      <w:pPr>
        <w:widowControl w:val="0"/>
        <w:autoSpaceDE w:val="0"/>
        <w:autoSpaceDN w:val="0"/>
        <w:adjustRightInd w:val="0"/>
        <w:spacing w:before="120" w:after="120"/>
        <w:jc w:val="center"/>
        <w:outlineLvl w:val="3"/>
        <w:rPr>
          <w:b/>
        </w:rPr>
      </w:pPr>
      <w:r w:rsidRPr="00D50E53">
        <w:rPr>
          <w:b/>
        </w:rPr>
        <w:t>Раздел 5. Порядок рассмотрения и оценки заявок</w:t>
      </w:r>
    </w:p>
    <w:p w14:paraId="03441E60" w14:textId="77777777" w:rsidR="00D50E53" w:rsidRPr="00D50E53" w:rsidRDefault="00D50E53" w:rsidP="00E85776">
      <w:pPr>
        <w:widowControl w:val="0"/>
        <w:autoSpaceDE w:val="0"/>
        <w:autoSpaceDN w:val="0"/>
        <w:adjustRightInd w:val="0"/>
        <w:ind w:firstLine="567"/>
        <w:jc w:val="both"/>
      </w:pPr>
      <w:r w:rsidRPr="00D50E53">
        <w:t xml:space="preserve">5.1. Конкурсная комиссия рассматривает заявки на соответствие требованиям, установленным в </w:t>
      </w:r>
      <w:proofErr w:type="gramStart"/>
      <w:r w:rsidRPr="00D50E53">
        <w:t>извещении</w:t>
      </w:r>
      <w:proofErr w:type="gramEnd"/>
      <w:r w:rsidRPr="00D50E53">
        <w:t>, конкурсной документации, а также на соответствие участников конкурса требованиям, которые предъявляются к участнику конкурса и указаны в конкурсной документации.</w:t>
      </w:r>
    </w:p>
    <w:p w14:paraId="674DF9BA" w14:textId="77777777" w:rsidR="00BA3E75" w:rsidRDefault="00D50E53" w:rsidP="00FE7E1F">
      <w:pPr>
        <w:autoSpaceDE w:val="0"/>
        <w:autoSpaceDN w:val="0"/>
        <w:adjustRightInd w:val="0"/>
        <w:ind w:firstLine="567"/>
        <w:jc w:val="both"/>
      </w:pPr>
      <w:r w:rsidRPr="00D50E53">
        <w:t xml:space="preserve">5.2. Срок рассмотрения и оценки заявок не может превышать двадцать дней </w:t>
      </w:r>
      <w:proofErr w:type="gramStart"/>
      <w:r w:rsidRPr="00D50E53">
        <w:t>с даты вскрытия</w:t>
      </w:r>
      <w:proofErr w:type="gramEnd"/>
      <w:r w:rsidRPr="00D50E53">
        <w:t xml:space="preserve"> заявок.</w:t>
      </w:r>
      <w:r w:rsidR="00BA3E75">
        <w:t xml:space="preserve"> Заказчик вправе продлить срок рассмотрения и оценки заявок на участие в </w:t>
      </w:r>
      <w:proofErr w:type="gramStart"/>
      <w:r w:rsidR="00BA3E75">
        <w:t>конкурсе</w:t>
      </w:r>
      <w:proofErr w:type="gramEnd"/>
      <w:r w:rsidR="00BA3E75">
        <w:t xml:space="preserve">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00BA3E75">
        <w:t>с даты принятия</w:t>
      </w:r>
      <w:proofErr w:type="gramEnd"/>
      <w:r w:rsidR="00BA3E75">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35723EE6" w14:textId="77777777" w:rsidR="00FE7E1F" w:rsidRPr="00FE7E1F" w:rsidRDefault="0095339B" w:rsidP="00FE7E1F">
      <w:pPr>
        <w:autoSpaceDE w:val="0"/>
        <w:autoSpaceDN w:val="0"/>
        <w:adjustRightInd w:val="0"/>
        <w:ind w:firstLine="540"/>
        <w:jc w:val="both"/>
      </w:pPr>
      <w:r>
        <w:t>5.3</w:t>
      </w:r>
      <w:r w:rsidR="00FE7E1F" w:rsidRPr="00FE7E1F">
        <w:t xml:space="preserve">. </w:t>
      </w:r>
      <w:proofErr w:type="gramStart"/>
      <w:r w:rsidR="00FE7E1F" w:rsidRPr="00FE7E1F">
        <w:t xml:space="preserve">Заявка на участие в конкурсе признается надлежащей, если она соответствует требованиям настоящего Федерального </w:t>
      </w:r>
      <w:hyperlink r:id="rId33" w:history="1">
        <w:r w:rsidR="00FE7E1F" w:rsidRPr="00FE7E1F">
          <w:t>закона</w:t>
        </w:r>
      </w:hyperlink>
      <w:r w:rsidR="00FE7E1F" w:rsidRPr="00FE7E1F">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roofErr w:type="gramEnd"/>
    </w:p>
    <w:p w14:paraId="7AE3BE5D" w14:textId="77777777" w:rsidR="00FE7E1F" w:rsidRPr="00FE7E1F" w:rsidRDefault="0095339B" w:rsidP="00FE7E1F">
      <w:pPr>
        <w:autoSpaceDE w:val="0"/>
        <w:autoSpaceDN w:val="0"/>
        <w:adjustRightInd w:val="0"/>
        <w:ind w:firstLine="540"/>
        <w:jc w:val="both"/>
      </w:pPr>
      <w:r>
        <w:t>5.4</w:t>
      </w:r>
      <w:r w:rsidR="00FE7E1F" w:rsidRPr="00FE7E1F">
        <w:t xml:space="preserve">. </w:t>
      </w:r>
      <w:proofErr w:type="gramStart"/>
      <w:r w:rsidR="00FE7E1F" w:rsidRPr="00FE7E1F">
        <w:t xml:space="preserve">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r:id="rId34" w:history="1">
        <w:r w:rsidR="00FE7E1F" w:rsidRPr="00FE7E1F">
          <w:t>статьей</w:t>
        </w:r>
        <w:proofErr w:type="gramEnd"/>
        <w:r w:rsidR="00FE7E1F" w:rsidRPr="00FE7E1F">
          <w:t xml:space="preserve"> 14</w:t>
        </w:r>
      </w:hyperlink>
      <w:r w:rsidR="00FE7E1F" w:rsidRPr="00FE7E1F">
        <w:t xml:space="preserve"> настоящего Федерального закона. </w:t>
      </w:r>
      <w:proofErr w:type="gramStart"/>
      <w:r w:rsidR="00FE7E1F" w:rsidRPr="00FE7E1F">
        <w:t xml:space="preserve">Не подлежит отклонению заявка на участие в конкурсе в связи с отсутствием в ней документов, предусмотренных </w:t>
      </w:r>
      <w:hyperlink r:id="rId35" w:history="1">
        <w:r w:rsidR="00FE7E1F" w:rsidRPr="00FE7E1F">
          <w:t>подпунктами "ж"</w:t>
        </w:r>
      </w:hyperlink>
      <w:r w:rsidR="00FE7E1F" w:rsidRPr="00FE7E1F">
        <w:t xml:space="preserve"> и </w:t>
      </w:r>
      <w:hyperlink r:id="rId36" w:history="1">
        <w:r w:rsidR="00FE7E1F" w:rsidRPr="00FE7E1F">
          <w:t>"з" пункта 1 части 2 статьи 51</w:t>
        </w:r>
      </w:hyperlink>
      <w:r w:rsidR="00FE7E1F" w:rsidRPr="00FE7E1F">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r:id="rId37" w:history="1">
        <w:r w:rsidR="00FE7E1F" w:rsidRPr="00FE7E1F">
          <w:t>статьей 14</w:t>
        </w:r>
      </w:hyperlink>
      <w:r w:rsidR="00FE7E1F" w:rsidRPr="00FE7E1F">
        <w:t xml:space="preserve"> настоящего Федерального закона.</w:t>
      </w:r>
      <w:proofErr w:type="gramEnd"/>
    </w:p>
    <w:p w14:paraId="0E0AFA90" w14:textId="77777777" w:rsidR="00FE7E1F" w:rsidRPr="00FE7E1F" w:rsidRDefault="0095339B" w:rsidP="00FE7E1F">
      <w:pPr>
        <w:autoSpaceDE w:val="0"/>
        <w:autoSpaceDN w:val="0"/>
        <w:adjustRightInd w:val="0"/>
        <w:ind w:firstLine="540"/>
        <w:jc w:val="both"/>
      </w:pPr>
      <w:r>
        <w:t>5.5.</w:t>
      </w:r>
      <w:r w:rsidR="00FE7E1F" w:rsidRPr="00FE7E1F">
        <w:t xml:space="preserve"> </w:t>
      </w:r>
      <w:proofErr w:type="gramStart"/>
      <w:r w:rsidR="00FE7E1F" w:rsidRPr="00FE7E1F">
        <w:t xml:space="preserve">В случае установления недостоверности информации, содержащейся в документах, представленных участником конкурса в соответствии с </w:t>
      </w:r>
      <w:hyperlink r:id="rId38" w:history="1">
        <w:r w:rsidR="00FE7E1F" w:rsidRPr="00FE7E1F">
          <w:t>частью 2 статьи 51</w:t>
        </w:r>
      </w:hyperlink>
      <w:r w:rsidR="00FE7E1F" w:rsidRPr="00FE7E1F">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roofErr w:type="gramEnd"/>
    </w:p>
    <w:p w14:paraId="563B14B1" w14:textId="77777777" w:rsidR="00FE7E1F" w:rsidRPr="00FE7E1F" w:rsidRDefault="0095339B" w:rsidP="00FE7E1F">
      <w:pPr>
        <w:autoSpaceDE w:val="0"/>
        <w:autoSpaceDN w:val="0"/>
        <w:adjustRightInd w:val="0"/>
        <w:ind w:firstLine="540"/>
        <w:jc w:val="both"/>
      </w:pPr>
      <w:r>
        <w:t>5.6</w:t>
      </w:r>
      <w:r w:rsidR="00FE7E1F" w:rsidRPr="00FE7E1F">
        <w:t xml:space="preserve">. Результаты рассмотрения заявок на участие в </w:t>
      </w:r>
      <w:proofErr w:type="gramStart"/>
      <w:r w:rsidR="00FE7E1F" w:rsidRPr="00FE7E1F">
        <w:t>конкурсе</w:t>
      </w:r>
      <w:proofErr w:type="gramEnd"/>
      <w:r w:rsidR="00FE7E1F" w:rsidRPr="00FE7E1F">
        <w:t xml:space="preserve"> фиксируются в протоколе рассмотрения и оценки заявок на участие в конкурсе.</w:t>
      </w:r>
    </w:p>
    <w:p w14:paraId="3395B4DA" w14:textId="77777777" w:rsidR="00FE7E1F" w:rsidRPr="00FE7E1F" w:rsidRDefault="00FE7E1F" w:rsidP="00FE7E1F">
      <w:pPr>
        <w:autoSpaceDE w:val="0"/>
        <w:autoSpaceDN w:val="0"/>
        <w:adjustRightInd w:val="0"/>
        <w:ind w:firstLine="540"/>
        <w:jc w:val="both"/>
      </w:pPr>
      <w:r w:rsidRPr="00FE7E1F">
        <w:t>5.</w:t>
      </w:r>
      <w:r w:rsidR="0095339B">
        <w:t>7.</w:t>
      </w:r>
      <w:r w:rsidRPr="00FE7E1F">
        <w:t xml:space="preserve"> Конкурсная комиссия осуществляет оценку заявок на участие в </w:t>
      </w:r>
      <w:proofErr w:type="gramStart"/>
      <w:r w:rsidRPr="00FE7E1F">
        <w:t>конкурсе</w:t>
      </w:r>
      <w:proofErr w:type="gramEnd"/>
      <w:r w:rsidRPr="00FE7E1F">
        <w:t>, которые не были отклонены, для выявления победителя конкурса на основе критериев, указанных в конкурсной документации.</w:t>
      </w:r>
    </w:p>
    <w:p w14:paraId="1147CDEA" w14:textId="77777777" w:rsidR="00FE7E1F" w:rsidRPr="00FE7E1F" w:rsidRDefault="0095339B" w:rsidP="00FE7E1F">
      <w:pPr>
        <w:autoSpaceDE w:val="0"/>
        <w:autoSpaceDN w:val="0"/>
        <w:adjustRightInd w:val="0"/>
        <w:ind w:firstLine="540"/>
        <w:jc w:val="both"/>
      </w:pPr>
      <w:r>
        <w:t>5.8</w:t>
      </w:r>
      <w:r w:rsidR="00FE7E1F" w:rsidRPr="00FE7E1F">
        <w:t xml:space="preserve">. В </w:t>
      </w:r>
      <w:proofErr w:type="gramStart"/>
      <w:r w:rsidR="00FE7E1F" w:rsidRPr="00FE7E1F">
        <w:t>случае</w:t>
      </w:r>
      <w:proofErr w:type="gramEnd"/>
      <w:r w:rsidR="00FE7E1F" w:rsidRPr="00FE7E1F">
        <w:t>,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0AB33EC3" w14:textId="77777777" w:rsidR="00FE7E1F" w:rsidRPr="00E85776" w:rsidRDefault="0095339B" w:rsidP="00FE7E1F">
      <w:pPr>
        <w:autoSpaceDE w:val="0"/>
        <w:autoSpaceDN w:val="0"/>
        <w:adjustRightInd w:val="0"/>
        <w:ind w:firstLine="540"/>
        <w:jc w:val="both"/>
      </w:pPr>
      <w:r>
        <w:t>5.9</w:t>
      </w:r>
      <w:r w:rsidR="00FE7E1F" w:rsidRPr="00E85776">
        <w:t xml:space="preserve">. </w:t>
      </w:r>
      <w:proofErr w:type="gramStart"/>
      <w:r w:rsidR="00FE7E1F" w:rsidRPr="00E85776">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roofErr w:type="gramEnd"/>
      <w:r w:rsidR="00FE7E1F" w:rsidRPr="00E85776">
        <w:t xml:space="preserve"> Заявке на участие в </w:t>
      </w:r>
      <w:r w:rsidR="00FE7E1F" w:rsidRPr="00E85776">
        <w:lastRenderedPageBreak/>
        <w:t xml:space="preserve">конкурсе, в которой содержатся лучшие условия исполнения контракта, присваивается первый номер. В </w:t>
      </w:r>
      <w:proofErr w:type="gramStart"/>
      <w:r w:rsidR="00FE7E1F" w:rsidRPr="00E85776">
        <w:t>случае</w:t>
      </w:r>
      <w:proofErr w:type="gramEnd"/>
      <w:r w:rsidR="00FE7E1F" w:rsidRPr="00E85776">
        <w:t>,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97B6D86" w14:textId="77777777" w:rsidR="00FE7E1F" w:rsidRPr="00E85776" w:rsidRDefault="0095339B" w:rsidP="00FE7E1F">
      <w:pPr>
        <w:autoSpaceDE w:val="0"/>
        <w:autoSpaceDN w:val="0"/>
        <w:adjustRightInd w:val="0"/>
        <w:ind w:firstLine="540"/>
        <w:jc w:val="both"/>
      </w:pPr>
      <w:r>
        <w:t>5.10</w:t>
      </w:r>
      <w:r w:rsidR="00FE7E1F" w:rsidRPr="00E85776">
        <w:t xml:space="preserve">.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00FE7E1F" w:rsidRPr="00E85776">
        <w:t>конкурсе</w:t>
      </w:r>
      <w:proofErr w:type="gramEnd"/>
      <w:r w:rsidR="00FE7E1F" w:rsidRPr="00E85776">
        <w:t xml:space="preserve"> которого присвоен первый номер.</w:t>
      </w:r>
    </w:p>
    <w:p w14:paraId="2F256760" w14:textId="77777777" w:rsidR="00FE7E1F" w:rsidRPr="00E85776" w:rsidRDefault="0095339B" w:rsidP="00FE7E1F">
      <w:pPr>
        <w:autoSpaceDE w:val="0"/>
        <w:autoSpaceDN w:val="0"/>
        <w:adjustRightInd w:val="0"/>
        <w:ind w:firstLine="540"/>
        <w:jc w:val="both"/>
      </w:pPr>
      <w:bookmarkStart w:id="23" w:name="Par11"/>
      <w:bookmarkEnd w:id="23"/>
      <w:r>
        <w:t>5.1</w:t>
      </w:r>
      <w:r w:rsidR="00FE7E1F" w:rsidRPr="00E85776">
        <w:t xml:space="preserve">1. Результаты рассмотрения и оценки заявок на участие в </w:t>
      </w:r>
      <w:proofErr w:type="gramStart"/>
      <w:r w:rsidR="00FE7E1F" w:rsidRPr="00E85776">
        <w:t>конкурсе</w:t>
      </w:r>
      <w:proofErr w:type="gramEnd"/>
      <w:r w:rsidR="00FE7E1F" w:rsidRPr="00E85776">
        <w:t xml:space="preserve"> фиксируются в протоколе рассмотрения и оценки таких заявок, в котором должна содержаться следующая информация:</w:t>
      </w:r>
    </w:p>
    <w:p w14:paraId="48FBA278" w14:textId="77777777" w:rsidR="00FE7E1F" w:rsidRPr="00E85776" w:rsidRDefault="00FE7E1F" w:rsidP="00FE7E1F">
      <w:pPr>
        <w:autoSpaceDE w:val="0"/>
        <w:autoSpaceDN w:val="0"/>
        <w:adjustRightInd w:val="0"/>
        <w:ind w:firstLine="540"/>
        <w:jc w:val="both"/>
      </w:pPr>
      <w:r w:rsidRPr="00E85776">
        <w:t>1) место, дата, время проведения рассмотрения и оценки таких заявок;</w:t>
      </w:r>
    </w:p>
    <w:p w14:paraId="7894B234" w14:textId="77777777" w:rsidR="00FE7E1F" w:rsidRPr="00E85776" w:rsidRDefault="00FE7E1F" w:rsidP="00FE7E1F">
      <w:pPr>
        <w:autoSpaceDE w:val="0"/>
        <w:autoSpaceDN w:val="0"/>
        <w:adjustRightInd w:val="0"/>
        <w:ind w:firstLine="540"/>
        <w:jc w:val="both"/>
      </w:pPr>
      <w:r w:rsidRPr="00E85776">
        <w:t>2) информация об участниках конкурса, заявки на участие в конкурсе которых были рассмотрены;</w:t>
      </w:r>
    </w:p>
    <w:p w14:paraId="7B856235" w14:textId="77777777" w:rsidR="00FE7E1F" w:rsidRPr="00E85776" w:rsidRDefault="00FE7E1F" w:rsidP="00FE7E1F">
      <w:pPr>
        <w:autoSpaceDE w:val="0"/>
        <w:autoSpaceDN w:val="0"/>
        <w:adjustRightInd w:val="0"/>
        <w:ind w:firstLine="540"/>
        <w:jc w:val="both"/>
      </w:pPr>
      <w:proofErr w:type="gramStart"/>
      <w:r w:rsidRPr="00E85776">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roofErr w:type="gramEnd"/>
    </w:p>
    <w:p w14:paraId="47158C0E" w14:textId="77777777" w:rsidR="00FE7E1F" w:rsidRPr="00E85776" w:rsidRDefault="00FE7E1F" w:rsidP="00FE7E1F">
      <w:pPr>
        <w:autoSpaceDE w:val="0"/>
        <w:autoSpaceDN w:val="0"/>
        <w:adjustRightInd w:val="0"/>
        <w:ind w:firstLine="540"/>
        <w:jc w:val="both"/>
      </w:pPr>
      <w:r w:rsidRPr="00E85776">
        <w:t>4) решение каждого члена комиссии об отклонении заявок на участие в конкурсе;</w:t>
      </w:r>
    </w:p>
    <w:p w14:paraId="20AAD838" w14:textId="77777777" w:rsidR="00FE7E1F" w:rsidRPr="00E85776" w:rsidRDefault="00FE7E1F" w:rsidP="00FE7E1F">
      <w:pPr>
        <w:autoSpaceDE w:val="0"/>
        <w:autoSpaceDN w:val="0"/>
        <w:adjustRightInd w:val="0"/>
        <w:ind w:firstLine="540"/>
        <w:jc w:val="both"/>
      </w:pPr>
      <w:r w:rsidRPr="00E85776">
        <w:t xml:space="preserve">5) порядок оценки заявок на участие в </w:t>
      </w:r>
      <w:proofErr w:type="gramStart"/>
      <w:r w:rsidRPr="00E85776">
        <w:t>конкурсе</w:t>
      </w:r>
      <w:proofErr w:type="gramEnd"/>
      <w:r w:rsidRPr="00E85776">
        <w:t>;</w:t>
      </w:r>
    </w:p>
    <w:p w14:paraId="55359BBB" w14:textId="77777777" w:rsidR="00FE7E1F" w:rsidRPr="00E85776" w:rsidRDefault="00FE7E1F" w:rsidP="00FE7E1F">
      <w:pPr>
        <w:autoSpaceDE w:val="0"/>
        <w:autoSpaceDN w:val="0"/>
        <w:adjustRightInd w:val="0"/>
        <w:ind w:firstLine="540"/>
        <w:jc w:val="both"/>
      </w:pPr>
      <w:r w:rsidRPr="00E85776">
        <w:t xml:space="preserve">6) присвоенные заявкам на участие в </w:t>
      </w:r>
      <w:proofErr w:type="gramStart"/>
      <w:r w:rsidRPr="00E85776">
        <w:t>конкурсе</w:t>
      </w:r>
      <w:proofErr w:type="gramEnd"/>
      <w:r w:rsidRPr="00E85776">
        <w:t xml:space="preserve"> значения по каждому из предусмотренных критериев оценки заявок на участие в конкурсе;</w:t>
      </w:r>
    </w:p>
    <w:p w14:paraId="04A44867" w14:textId="77777777" w:rsidR="00FE7E1F" w:rsidRPr="00E85776" w:rsidRDefault="00FE7E1F" w:rsidP="00FE7E1F">
      <w:pPr>
        <w:autoSpaceDE w:val="0"/>
        <w:autoSpaceDN w:val="0"/>
        <w:adjustRightInd w:val="0"/>
        <w:ind w:firstLine="540"/>
        <w:jc w:val="both"/>
      </w:pPr>
      <w:r w:rsidRPr="00E85776">
        <w:t xml:space="preserve">7) принятое на </w:t>
      </w:r>
      <w:proofErr w:type="gramStart"/>
      <w:r w:rsidRPr="00E85776">
        <w:t>основании</w:t>
      </w:r>
      <w:proofErr w:type="gramEnd"/>
      <w:r w:rsidRPr="00E85776">
        <w:t xml:space="preserve"> результатов оценки заявок на участие в конкурсе решение о присвоении таким заявкам порядковых номеров;</w:t>
      </w:r>
    </w:p>
    <w:p w14:paraId="2D7A4760" w14:textId="77777777" w:rsidR="00FE7E1F" w:rsidRPr="00E85776" w:rsidRDefault="00FE7E1F" w:rsidP="00FE7E1F">
      <w:pPr>
        <w:autoSpaceDE w:val="0"/>
        <w:autoSpaceDN w:val="0"/>
        <w:adjustRightInd w:val="0"/>
        <w:ind w:firstLine="540"/>
        <w:jc w:val="both"/>
      </w:pPr>
      <w:r w:rsidRPr="00E85776">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4710EAF1" w14:textId="77777777" w:rsidR="00FE7E1F" w:rsidRPr="00E85776" w:rsidRDefault="0095339B" w:rsidP="00FE7E1F">
      <w:pPr>
        <w:autoSpaceDE w:val="0"/>
        <w:autoSpaceDN w:val="0"/>
        <w:adjustRightInd w:val="0"/>
        <w:ind w:firstLine="540"/>
        <w:jc w:val="both"/>
      </w:pPr>
      <w:bookmarkStart w:id="24" w:name="Par20"/>
      <w:bookmarkEnd w:id="24"/>
      <w:r>
        <w:t>5.12</w:t>
      </w:r>
      <w:r w:rsidR="00FE7E1F" w:rsidRPr="00E85776">
        <w:t xml:space="preserve">. Результаты рассмотрения единственной заявки на участие в </w:t>
      </w:r>
      <w:proofErr w:type="gramStart"/>
      <w:r w:rsidR="00FE7E1F" w:rsidRPr="00E85776">
        <w:t>конкурсе</w:t>
      </w:r>
      <w:proofErr w:type="gramEnd"/>
      <w:r w:rsidR="00FE7E1F" w:rsidRPr="00E85776">
        <w:t xml:space="preserve">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F11FAD0" w14:textId="77777777" w:rsidR="00FE7E1F" w:rsidRPr="00E85776" w:rsidRDefault="00FE7E1F" w:rsidP="00FE7E1F">
      <w:pPr>
        <w:autoSpaceDE w:val="0"/>
        <w:autoSpaceDN w:val="0"/>
        <w:adjustRightInd w:val="0"/>
        <w:ind w:firstLine="540"/>
        <w:jc w:val="both"/>
      </w:pPr>
      <w:r w:rsidRPr="00E85776">
        <w:t>1) место, дата, время проведения рассмотрения такой заявки;</w:t>
      </w:r>
    </w:p>
    <w:p w14:paraId="1FCFE08C" w14:textId="77777777" w:rsidR="00FE7E1F" w:rsidRPr="00E85776" w:rsidRDefault="00FE7E1F" w:rsidP="00FE7E1F">
      <w:pPr>
        <w:autoSpaceDE w:val="0"/>
        <w:autoSpaceDN w:val="0"/>
        <w:adjustRightInd w:val="0"/>
        <w:ind w:firstLine="540"/>
        <w:jc w:val="both"/>
      </w:pPr>
      <w:r w:rsidRPr="00E85776">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04E60C64" w14:textId="77777777" w:rsidR="00FE7E1F" w:rsidRPr="00E85776" w:rsidRDefault="00FE7E1F" w:rsidP="00FE7E1F">
      <w:pPr>
        <w:autoSpaceDE w:val="0"/>
        <w:autoSpaceDN w:val="0"/>
        <w:adjustRightInd w:val="0"/>
        <w:ind w:firstLine="540"/>
        <w:jc w:val="both"/>
      </w:pPr>
      <w:r w:rsidRPr="00E85776">
        <w:t>3) решение каждого члена комиссии о соответствии такой заявки требованиям настоящего Федерального закона и конкурсной документации;</w:t>
      </w:r>
    </w:p>
    <w:p w14:paraId="08760E48" w14:textId="77777777" w:rsidR="00FE7E1F" w:rsidRPr="00E85776" w:rsidRDefault="00FE7E1F" w:rsidP="00FE7E1F">
      <w:pPr>
        <w:autoSpaceDE w:val="0"/>
        <w:autoSpaceDN w:val="0"/>
        <w:adjustRightInd w:val="0"/>
        <w:ind w:firstLine="540"/>
        <w:jc w:val="both"/>
      </w:pPr>
      <w:r w:rsidRPr="00E85776">
        <w:t>4) решение о возможности заключения контракта с участником конкурса, подавшим единственную заявку на участие в конкурсе.</w:t>
      </w:r>
    </w:p>
    <w:p w14:paraId="340E8B3E" w14:textId="77777777" w:rsidR="00FE7E1F" w:rsidRPr="00E85776" w:rsidRDefault="0095339B" w:rsidP="00FE7E1F">
      <w:pPr>
        <w:autoSpaceDE w:val="0"/>
        <w:autoSpaceDN w:val="0"/>
        <w:adjustRightInd w:val="0"/>
        <w:ind w:firstLine="540"/>
        <w:jc w:val="both"/>
      </w:pPr>
      <w:r>
        <w:t>5.</w:t>
      </w:r>
      <w:r w:rsidR="00FE7E1F" w:rsidRPr="00E85776">
        <w:t>1</w:t>
      </w:r>
      <w:r>
        <w:t>3</w:t>
      </w:r>
      <w:r w:rsidR="00FE7E1F" w:rsidRPr="00E85776">
        <w:t xml:space="preserve">. Протоколы, указанные в </w:t>
      </w:r>
      <w:proofErr w:type="gramStart"/>
      <w:r>
        <w:t>пунктах</w:t>
      </w:r>
      <w:proofErr w:type="gramEnd"/>
      <w:r>
        <w:t xml:space="preserve"> 5.11 и 5.12</w:t>
      </w:r>
      <w:r w:rsidR="00FE7E1F" w:rsidRPr="0095339B">
        <w:t>, составляются в двух экземплярах, которые подписываются</w:t>
      </w:r>
      <w:r w:rsidR="00FE7E1F" w:rsidRPr="00E85776">
        <w:t xml:space="preserve"> всеми присутствующими членами конкурсной комиссии. </w:t>
      </w:r>
      <w:proofErr w:type="gramStart"/>
      <w:r w:rsidR="00FE7E1F" w:rsidRPr="00E85776">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00FE7E1F" w:rsidRPr="00E85776">
        <w:t xml:space="preserve"> Протокол рассмотрения и оценки заявок на участие в </w:t>
      </w:r>
      <w:proofErr w:type="gramStart"/>
      <w:r w:rsidR="00FE7E1F" w:rsidRPr="00E85776">
        <w:t>конкурсе</w:t>
      </w:r>
      <w:proofErr w:type="gramEnd"/>
      <w:r w:rsidR="00FE7E1F" w:rsidRPr="00E85776">
        <w:t>,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14:paraId="2D008E02" w14:textId="77777777" w:rsidR="00EB3CA2" w:rsidRDefault="0095339B" w:rsidP="00430C56">
      <w:pPr>
        <w:autoSpaceDE w:val="0"/>
        <w:autoSpaceDN w:val="0"/>
        <w:adjustRightInd w:val="0"/>
        <w:ind w:firstLine="539"/>
        <w:jc w:val="both"/>
      </w:pPr>
      <w:bookmarkStart w:id="25" w:name="Par486"/>
      <w:bookmarkEnd w:id="25"/>
      <w:r>
        <w:t>5.1</w:t>
      </w:r>
      <w:r w:rsidR="00396A94">
        <w:t>4</w:t>
      </w:r>
      <w:r w:rsidR="00EB3CA2">
        <w:t>. Для оценки заявок, окончательных предложений участников закупки заказчик в документации о закупке устанавливает следующие критерии:</w:t>
      </w:r>
    </w:p>
    <w:p w14:paraId="0954BD52" w14:textId="77777777" w:rsidR="00EB3CA2" w:rsidRDefault="00EB3CA2" w:rsidP="00430C56">
      <w:pPr>
        <w:autoSpaceDE w:val="0"/>
        <w:autoSpaceDN w:val="0"/>
        <w:adjustRightInd w:val="0"/>
        <w:ind w:firstLine="539"/>
        <w:jc w:val="both"/>
      </w:pPr>
      <w:r>
        <w:lastRenderedPageBreak/>
        <w:t>1) цена контракта;</w:t>
      </w:r>
    </w:p>
    <w:p w14:paraId="12EF970F" w14:textId="77777777" w:rsidR="00EB3CA2" w:rsidRDefault="00EB3CA2" w:rsidP="00430C56">
      <w:pPr>
        <w:autoSpaceDE w:val="0"/>
        <w:autoSpaceDN w:val="0"/>
        <w:adjustRightInd w:val="0"/>
        <w:ind w:firstLine="539"/>
        <w:jc w:val="both"/>
      </w:pPr>
      <w:r>
        <w:t>2) расходы на эксплуатацию и ремонт товаров, использование результатов работ;</w:t>
      </w:r>
    </w:p>
    <w:p w14:paraId="0C82CAA2" w14:textId="77777777" w:rsidR="00EB3CA2" w:rsidRDefault="00EB3CA2" w:rsidP="00430C56">
      <w:pPr>
        <w:autoSpaceDE w:val="0"/>
        <w:autoSpaceDN w:val="0"/>
        <w:adjustRightInd w:val="0"/>
        <w:ind w:firstLine="539"/>
        <w:jc w:val="both"/>
      </w:pPr>
      <w:r>
        <w:t>3) качественные, функциональные и экологические характеристики объекта закупки;</w:t>
      </w:r>
    </w:p>
    <w:p w14:paraId="10A45477" w14:textId="77777777" w:rsidR="00EB3CA2" w:rsidRDefault="00EB3CA2" w:rsidP="00430C56">
      <w:pPr>
        <w:autoSpaceDE w:val="0"/>
        <w:autoSpaceDN w:val="0"/>
        <w:adjustRightInd w:val="0"/>
        <w:ind w:firstLine="539"/>
        <w:jc w:val="both"/>
      </w:pPr>
      <w:proofErr w:type="gramStart"/>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14:paraId="0B4901C5" w14:textId="77777777" w:rsidR="00D50E53" w:rsidRDefault="00D50E53" w:rsidP="00D50E53">
      <w:pPr>
        <w:widowControl w:val="0"/>
        <w:autoSpaceDE w:val="0"/>
        <w:autoSpaceDN w:val="0"/>
        <w:adjustRightInd w:val="0"/>
        <w:ind w:firstLine="540"/>
        <w:jc w:val="both"/>
      </w:pPr>
      <w:r w:rsidRPr="00D50E53">
        <w:t>5.</w:t>
      </w:r>
      <w:r w:rsidR="0095339B">
        <w:t>1</w:t>
      </w:r>
      <w:r w:rsidR="00396A94">
        <w:t>5</w:t>
      </w:r>
      <w:r w:rsidRPr="00D50E53">
        <w:t xml:space="preserve">. </w:t>
      </w:r>
      <w:r w:rsidR="0095339B">
        <w:t xml:space="preserve">Сумма величин значимости всех критериев, предусмотренных документацией о закупке, составляет сто процентов. </w:t>
      </w:r>
      <w:proofErr w:type="gramStart"/>
      <w:r w:rsidRPr="00D50E53">
        <w:t>Величина значимости критерия "расходы на эксплуатацию и ремонт товаров, использование результатов работ" не должна превышать величину значимости критерия "цена контракта".</w:t>
      </w:r>
      <w:proofErr w:type="gramEnd"/>
    </w:p>
    <w:p w14:paraId="0AD5A050" w14:textId="77777777" w:rsidR="00D50E53" w:rsidRPr="00D50E53" w:rsidRDefault="00D50E53" w:rsidP="00D50E53">
      <w:pPr>
        <w:widowControl w:val="0"/>
        <w:autoSpaceDE w:val="0"/>
        <w:autoSpaceDN w:val="0"/>
        <w:adjustRightInd w:val="0"/>
        <w:ind w:firstLine="540"/>
        <w:jc w:val="both"/>
      </w:pPr>
      <w:r w:rsidRPr="00D50E53">
        <w:t xml:space="preserve"> </w:t>
      </w:r>
      <w:r w:rsidR="00396A94">
        <w:t>5.1</w:t>
      </w:r>
      <w:r w:rsidR="009A434B">
        <w:t>6</w:t>
      </w:r>
      <w:r w:rsidR="00396A94">
        <w:t xml:space="preserve">. </w:t>
      </w:r>
      <w:r w:rsidRPr="00D50E53">
        <w:t xml:space="preserve">Порядок оценки заявок, в том числе предельные величины значимости каждого критерия, устанавливается Правительством Российской Федерации. Заказчик для целей оценки заявок, в </w:t>
      </w:r>
      <w:proofErr w:type="gramStart"/>
      <w:r w:rsidRPr="00D50E53">
        <w:t>случае</w:t>
      </w:r>
      <w:proofErr w:type="gramEnd"/>
      <w:r w:rsidRPr="00D50E53">
        <w:t xml:space="preserve">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"цена контракта" и "расходы на эксплуатацию и ремонт товаров, использование результатов работ".</w:t>
      </w:r>
    </w:p>
    <w:p w14:paraId="4073C3F3" w14:textId="77777777" w:rsidR="00396A94" w:rsidRDefault="00396A94" w:rsidP="00396A94">
      <w:pPr>
        <w:widowControl w:val="0"/>
        <w:autoSpaceDE w:val="0"/>
        <w:autoSpaceDN w:val="0"/>
        <w:adjustRightInd w:val="0"/>
        <w:ind w:firstLine="567"/>
        <w:jc w:val="both"/>
      </w:pPr>
      <w:bookmarkStart w:id="26" w:name="Par516"/>
      <w:bookmarkEnd w:id="26"/>
      <w:r>
        <w:t>5.1</w:t>
      </w:r>
      <w:r w:rsidR="009A434B">
        <w:t>7</w:t>
      </w:r>
      <w:r>
        <w:t xml:space="preserve">. </w:t>
      </w:r>
      <w:r w:rsidRPr="00D50E53">
        <w:t>Не допускается использование иных, за исключением предусмотренных пунктом 5.</w:t>
      </w:r>
      <w:r>
        <w:t>14</w:t>
      </w:r>
      <w:r w:rsidRPr="00D50E53">
        <w:t xml:space="preserve"> настоящего раздела части I конкурсной документации, </w:t>
      </w:r>
      <w:proofErr w:type="gramStart"/>
      <w:r w:rsidRPr="00D50E53">
        <w:t>критериев оценки</w:t>
      </w:r>
      <w:proofErr w:type="gramEnd"/>
      <w:r w:rsidRPr="00D50E53">
        <w:t xml:space="preserve"> заявок на участие в конкурсе.</w:t>
      </w:r>
      <w:r>
        <w:t xml:space="preserve"> В </w:t>
      </w:r>
      <w:proofErr w:type="gramStart"/>
      <w:r>
        <w:t>случае</w:t>
      </w:r>
      <w:proofErr w:type="gramEnd"/>
      <w:r>
        <w:t xml:space="preserve">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34312588" w14:textId="77777777" w:rsidR="004D0629" w:rsidRDefault="00396A94" w:rsidP="00396A94">
      <w:pPr>
        <w:widowControl w:val="0"/>
        <w:autoSpaceDE w:val="0"/>
        <w:autoSpaceDN w:val="0"/>
        <w:adjustRightInd w:val="0"/>
        <w:ind w:firstLine="567"/>
        <w:jc w:val="both"/>
      </w:pPr>
      <w:r>
        <w:t>5.1</w:t>
      </w:r>
      <w:r w:rsidR="009A434B">
        <w:t>8</w:t>
      </w:r>
      <w:r>
        <w:t xml:space="preserve">. </w:t>
      </w:r>
      <w:r w:rsidR="004D0629">
        <w:t xml:space="preserve">В документации о закупке заказчик обязан указать используемые при определении поставщика (подрядчика, исполнителя) критерии и их величины значимости. </w:t>
      </w:r>
      <w:proofErr w:type="gramStart"/>
      <w:r w:rsidR="004D0629">
        <w:t>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w:t>
      </w:r>
      <w:proofErr w:type="gramEnd"/>
      <w:r w:rsidR="004D0629">
        <w:t xml:space="preserve"> Не указанные в документации о закупке критерии и их величины значимости не могут применяться для целей оценки заявок.</w:t>
      </w:r>
    </w:p>
    <w:p w14:paraId="5C79AD98" w14:textId="77777777" w:rsidR="00396A94" w:rsidRPr="00E85776" w:rsidRDefault="00396A94" w:rsidP="009A434B">
      <w:pPr>
        <w:autoSpaceDE w:val="0"/>
        <w:autoSpaceDN w:val="0"/>
        <w:adjustRightInd w:val="0"/>
        <w:ind w:firstLine="567"/>
        <w:jc w:val="both"/>
      </w:pPr>
      <w:bookmarkStart w:id="27" w:name="Par3"/>
      <w:bookmarkStart w:id="28" w:name="Par17"/>
      <w:bookmarkEnd w:id="27"/>
      <w:bookmarkEnd w:id="28"/>
      <w:r>
        <w:t>5.</w:t>
      </w:r>
      <w:r w:rsidRPr="00E85776">
        <w:t>1</w:t>
      </w:r>
      <w:r w:rsidR="009A434B">
        <w:t>9</w:t>
      </w:r>
      <w:r w:rsidRPr="00E85776">
        <w:t xml:space="preserve">. </w:t>
      </w:r>
      <w:proofErr w:type="gramStart"/>
      <w:r w:rsidRPr="00E85776">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00B42DCC">
        <w:t xml:space="preserve"> </w:t>
      </w:r>
      <w:r w:rsidRPr="00E85776">
        <w:t xml:space="preserve">В течение двух рабочих дней </w:t>
      </w:r>
      <w:proofErr w:type="gramStart"/>
      <w:r w:rsidRPr="00E85776">
        <w:t>с даты поступления</w:t>
      </w:r>
      <w:proofErr w:type="gramEnd"/>
      <w:r w:rsidRPr="00E85776">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43057C3B" w14:textId="77777777" w:rsidR="00BA3E75" w:rsidRPr="00430C56" w:rsidRDefault="009A434B" w:rsidP="009A434B">
      <w:pPr>
        <w:autoSpaceDE w:val="0"/>
        <w:autoSpaceDN w:val="0"/>
        <w:adjustRightInd w:val="0"/>
        <w:ind w:firstLine="567"/>
        <w:jc w:val="both"/>
      </w:pPr>
      <w:r>
        <w:t xml:space="preserve">5.20. </w:t>
      </w:r>
      <w:r w:rsidR="00BA3E75" w:rsidRPr="00430C56">
        <w:t xml:space="preserve">Любой участник конкурса, в том числе подавший единственную заявку на участие в конкурсе, вправе обжаловать результаты конкурса в </w:t>
      </w:r>
      <w:hyperlink r:id="rId39" w:history="1">
        <w:r w:rsidR="00BA3E75" w:rsidRPr="00430C56">
          <w:t>порядке</w:t>
        </w:r>
      </w:hyperlink>
      <w:r w:rsidR="00BA3E75" w:rsidRPr="00430C56">
        <w:t>, установленном настоящим Федеральным законом.</w:t>
      </w:r>
    </w:p>
    <w:p w14:paraId="447BBF5F" w14:textId="77777777" w:rsidR="00BA3E75" w:rsidRPr="00430C56" w:rsidRDefault="009A434B" w:rsidP="009A434B">
      <w:pPr>
        <w:autoSpaceDE w:val="0"/>
        <w:autoSpaceDN w:val="0"/>
        <w:adjustRightInd w:val="0"/>
        <w:ind w:firstLine="567"/>
        <w:jc w:val="both"/>
      </w:pPr>
      <w:r>
        <w:t xml:space="preserve">5.21. </w:t>
      </w:r>
      <w:r w:rsidR="00BA3E75" w:rsidRPr="00430C56">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w:t>
      </w:r>
      <w:proofErr w:type="gramStart"/>
      <w:r w:rsidR="00BA3E75" w:rsidRPr="00430C56">
        <w:t>ии и ау</w:t>
      </w:r>
      <w:proofErr w:type="gramEnd"/>
      <w:r w:rsidR="00BA3E75" w:rsidRPr="00430C56">
        <w:t>диозапись вскрытия конвертов с заявками на участие в конкурсе хранятся заказчиком не менее чем три года.</w:t>
      </w:r>
    </w:p>
    <w:p w14:paraId="5A69747B" w14:textId="77777777" w:rsidR="00BA3E75" w:rsidRDefault="00BA3E75" w:rsidP="009A434B">
      <w:pPr>
        <w:widowControl w:val="0"/>
        <w:autoSpaceDE w:val="0"/>
        <w:autoSpaceDN w:val="0"/>
        <w:adjustRightInd w:val="0"/>
        <w:ind w:firstLine="567"/>
        <w:jc w:val="center"/>
        <w:outlineLvl w:val="3"/>
        <w:rPr>
          <w:b/>
        </w:rPr>
      </w:pPr>
    </w:p>
    <w:p w14:paraId="1AA66BC7" w14:textId="77777777" w:rsidR="00AA2BC8" w:rsidRDefault="00D50E53" w:rsidP="00AA2BC8">
      <w:pPr>
        <w:widowControl w:val="0"/>
        <w:autoSpaceDE w:val="0"/>
        <w:autoSpaceDN w:val="0"/>
        <w:adjustRightInd w:val="0"/>
        <w:jc w:val="center"/>
        <w:outlineLvl w:val="3"/>
        <w:rPr>
          <w:b/>
        </w:rPr>
      </w:pPr>
      <w:r w:rsidRPr="00D50E53">
        <w:rPr>
          <w:b/>
        </w:rPr>
        <w:t>Раздел 6. Порядок и срок заключения контракта по результатам</w:t>
      </w:r>
      <w:r w:rsidR="00AA2BC8">
        <w:rPr>
          <w:b/>
        </w:rPr>
        <w:t xml:space="preserve"> </w:t>
      </w:r>
    </w:p>
    <w:p w14:paraId="7D8163A4" w14:textId="77777777" w:rsidR="00D50E53" w:rsidRPr="00D50E53" w:rsidRDefault="00D50E53" w:rsidP="00775BA1">
      <w:pPr>
        <w:widowControl w:val="0"/>
        <w:autoSpaceDE w:val="0"/>
        <w:autoSpaceDN w:val="0"/>
        <w:adjustRightInd w:val="0"/>
        <w:spacing w:after="120"/>
        <w:jc w:val="center"/>
        <w:outlineLvl w:val="3"/>
      </w:pPr>
      <w:r w:rsidRPr="00D50E53">
        <w:rPr>
          <w:b/>
        </w:rPr>
        <w:t>проведения конкурса</w:t>
      </w:r>
    </w:p>
    <w:p w14:paraId="67D88D2D" w14:textId="77777777" w:rsidR="00D50E53" w:rsidRPr="00D50E53" w:rsidRDefault="00D50E53" w:rsidP="00775BA1">
      <w:pPr>
        <w:widowControl w:val="0"/>
        <w:autoSpaceDE w:val="0"/>
        <w:autoSpaceDN w:val="0"/>
        <w:adjustRightInd w:val="0"/>
        <w:spacing w:after="120"/>
        <w:jc w:val="center"/>
        <w:outlineLvl w:val="4"/>
      </w:pPr>
      <w:r w:rsidRPr="00051444">
        <w:rPr>
          <w:b/>
        </w:rPr>
        <w:t>6.1. Передача сотрудником контрактной службы или контрактным</w:t>
      </w:r>
      <w:r w:rsidR="00AA2BC8">
        <w:rPr>
          <w:b/>
        </w:rPr>
        <w:t xml:space="preserve"> </w:t>
      </w:r>
      <w:r w:rsidRPr="00051444">
        <w:rPr>
          <w:b/>
        </w:rPr>
        <w:t>управляющим заказчика составленного проекта контракта</w:t>
      </w:r>
      <w:r w:rsidR="00AA2BC8">
        <w:rPr>
          <w:b/>
        </w:rPr>
        <w:t xml:space="preserve"> </w:t>
      </w:r>
      <w:r w:rsidRPr="00051444">
        <w:rPr>
          <w:b/>
        </w:rPr>
        <w:t>победителю конкурса или участнику конкурса, заявке которого</w:t>
      </w:r>
      <w:r w:rsidR="00AA2BC8">
        <w:rPr>
          <w:b/>
        </w:rPr>
        <w:t xml:space="preserve"> </w:t>
      </w:r>
      <w:r w:rsidRPr="00051444">
        <w:rPr>
          <w:b/>
        </w:rPr>
        <w:t>присвоен второй номер</w:t>
      </w:r>
    </w:p>
    <w:p w14:paraId="79ACE843" w14:textId="77777777" w:rsidR="00D50E53" w:rsidRPr="00D50E53" w:rsidRDefault="00D50E53" w:rsidP="00D50E53">
      <w:pPr>
        <w:widowControl w:val="0"/>
        <w:autoSpaceDE w:val="0"/>
        <w:autoSpaceDN w:val="0"/>
        <w:adjustRightInd w:val="0"/>
        <w:ind w:firstLine="540"/>
        <w:jc w:val="both"/>
      </w:pPr>
      <w:r w:rsidRPr="00D50E53">
        <w:t xml:space="preserve">6.1.1. </w:t>
      </w:r>
      <w:proofErr w:type="gramStart"/>
      <w:r w:rsidRPr="00D50E53">
        <w:t xml:space="preserve">Сотрудник контрактной службы или контрактный управляющий заказчика, ответственный за заключение контракта, указанные в специальной части как лицо, ответственное за заключение контракта, в течение трех рабочих дней со дня подписания протокола рассмотрения и оценки, составляют проект контракта для передачи участнику </w:t>
      </w:r>
      <w:r w:rsidRPr="00D50E53">
        <w:lastRenderedPageBreak/>
        <w:t>конкурса, с которым в соответствии с Законом должен быть заключен контракт (далее - победитель конкурса).</w:t>
      </w:r>
      <w:proofErr w:type="gramEnd"/>
    </w:p>
    <w:p w14:paraId="79574846" w14:textId="77777777" w:rsidR="00D50E53" w:rsidRPr="00D50E53" w:rsidRDefault="00D50E53" w:rsidP="00D50E53">
      <w:pPr>
        <w:widowControl w:val="0"/>
        <w:autoSpaceDE w:val="0"/>
        <w:autoSpaceDN w:val="0"/>
        <w:adjustRightInd w:val="0"/>
        <w:ind w:firstLine="540"/>
        <w:jc w:val="both"/>
      </w:pPr>
      <w:r w:rsidRPr="00D50E53">
        <w:t>6.1.2. Возложение сотрудником контрактной службы или контрактным управляющим заказчика на победителя конкурса функции по составлению проекта контракта не допускается.</w:t>
      </w:r>
    </w:p>
    <w:p w14:paraId="247CA20A" w14:textId="77777777" w:rsidR="00D50E53" w:rsidRPr="00D50E53" w:rsidRDefault="00D50E53" w:rsidP="00D50E53">
      <w:pPr>
        <w:widowControl w:val="0"/>
        <w:autoSpaceDE w:val="0"/>
        <w:autoSpaceDN w:val="0"/>
        <w:adjustRightInd w:val="0"/>
        <w:ind w:firstLine="540"/>
        <w:jc w:val="both"/>
      </w:pPr>
      <w:r w:rsidRPr="00D50E53">
        <w:t xml:space="preserve">6.1.3. </w:t>
      </w:r>
      <w:proofErr w:type="gramStart"/>
      <w:r w:rsidRPr="00D50E53">
        <w:t>Контракт составляется путем включения условий исполнения контракта, содержащихс</w:t>
      </w:r>
      <w:r w:rsidR="00051444">
        <w:t xml:space="preserve">я в заявке победителя конкурса, </w:t>
      </w:r>
      <w:r w:rsidRPr="00D50E53">
        <w:t>в проект контракта, являющегося частью конкурсной документации и размещенного в единой информационной системе.</w:t>
      </w:r>
      <w:proofErr w:type="gramEnd"/>
    </w:p>
    <w:p w14:paraId="5C610FCE" w14:textId="77777777" w:rsidR="00D50E53" w:rsidRPr="00D50E53" w:rsidRDefault="00D50E53" w:rsidP="00D50E53">
      <w:pPr>
        <w:widowControl w:val="0"/>
        <w:autoSpaceDE w:val="0"/>
        <w:autoSpaceDN w:val="0"/>
        <w:adjustRightInd w:val="0"/>
        <w:ind w:firstLine="540"/>
        <w:jc w:val="both"/>
      </w:pPr>
      <w:r w:rsidRPr="00D50E53">
        <w:t xml:space="preserve">6.1.4. </w:t>
      </w:r>
      <w:proofErr w:type="gramStart"/>
      <w:r w:rsidRPr="00D50E53">
        <w:t>В проект контракта из заявки победителя конкурса включаются только условия исполнения контракта, указанные в форме "Конкурсное предложение", а также формы, входящие в состав заявки победителя конкурса, которые в соответствии с проектом контракта подлежат включению в контракт, заключаемый с победителем конкурса.</w:t>
      </w:r>
      <w:proofErr w:type="gramEnd"/>
    </w:p>
    <w:p w14:paraId="12A83831" w14:textId="77777777" w:rsidR="00D50E53" w:rsidRPr="00D50E53" w:rsidRDefault="00D50E53" w:rsidP="00D50E53">
      <w:pPr>
        <w:widowControl w:val="0"/>
        <w:autoSpaceDE w:val="0"/>
        <w:autoSpaceDN w:val="0"/>
        <w:adjustRightInd w:val="0"/>
        <w:ind w:firstLine="540"/>
        <w:jc w:val="both"/>
      </w:pPr>
      <w:r w:rsidRPr="00D50E53">
        <w:t>6.1.5. Сотрудник контрактной службы или контрактный управляющий заказчика не вправе составлять контракт с нарушением условий исполнения контракта, содержащихся в заявке победителя конкурса, и с отступлением от проекта контракта, размещенного в единой информационной системе.</w:t>
      </w:r>
    </w:p>
    <w:p w14:paraId="5A8067EC" w14:textId="77777777" w:rsidR="00D50E53" w:rsidRPr="00D50E53" w:rsidRDefault="00D50E53" w:rsidP="00D50E53">
      <w:pPr>
        <w:widowControl w:val="0"/>
        <w:autoSpaceDE w:val="0"/>
        <w:autoSpaceDN w:val="0"/>
        <w:adjustRightInd w:val="0"/>
        <w:ind w:firstLine="540"/>
        <w:jc w:val="both"/>
      </w:pPr>
      <w:r w:rsidRPr="00D50E53">
        <w:t xml:space="preserve">6.1.6. Участник конкурса считается надлежащим </w:t>
      </w:r>
      <w:proofErr w:type="gramStart"/>
      <w:r w:rsidRPr="00D50E53">
        <w:t>образом</w:t>
      </w:r>
      <w:proofErr w:type="gramEnd"/>
      <w:r w:rsidRPr="00D50E53">
        <w:t xml:space="preserve"> уведомленным о признании его победителем конкурса с момента размещения в единой информационной системе протокола рассмотрения и оценки заявок.</w:t>
      </w:r>
    </w:p>
    <w:p w14:paraId="0B1FA473" w14:textId="77777777" w:rsidR="00D50E53" w:rsidRPr="00D50E53" w:rsidRDefault="00D50E53" w:rsidP="00D50E53">
      <w:pPr>
        <w:widowControl w:val="0"/>
        <w:autoSpaceDE w:val="0"/>
        <w:autoSpaceDN w:val="0"/>
        <w:adjustRightInd w:val="0"/>
        <w:ind w:firstLine="540"/>
        <w:jc w:val="both"/>
      </w:pPr>
      <w:r w:rsidRPr="00D50E53">
        <w:t>6.1.7. Извещение участнику конкурса о признании его победителем конкурса дополнительно для сведения направляется сотрудником контрактной службы или контрактным управляющим заказчика заказным письмом с уведомлением о вручении, и</w:t>
      </w:r>
      <w:r w:rsidR="001D7A96">
        <w:t xml:space="preserve"> </w:t>
      </w:r>
      <w:r w:rsidRPr="00D50E53">
        <w:t xml:space="preserve">(или) телефонограммой, </w:t>
      </w:r>
      <w:proofErr w:type="gramStart"/>
      <w:r w:rsidRPr="00D50E53">
        <w:t>и(</w:t>
      </w:r>
      <w:proofErr w:type="gramEnd"/>
      <w:r w:rsidRPr="00D50E53">
        <w:t>или) телеграммой, и(или) по факсимильной связи по почтовому адресу и(или) контактному телефону (факсу), указанному участником конкурса в форме "Конкурсное предложение".</w:t>
      </w:r>
    </w:p>
    <w:p w14:paraId="57F48FD7" w14:textId="77777777" w:rsidR="00D50E53" w:rsidRPr="00D50E53" w:rsidRDefault="00D50E53" w:rsidP="00D50E53">
      <w:pPr>
        <w:widowControl w:val="0"/>
        <w:autoSpaceDE w:val="0"/>
        <w:autoSpaceDN w:val="0"/>
        <w:adjustRightInd w:val="0"/>
        <w:ind w:firstLine="540"/>
        <w:jc w:val="both"/>
      </w:pPr>
      <w:r w:rsidRPr="00D50E53">
        <w:t>На копии переданного текста извещения, остающегося у сотрудника контрактной службы или контрактного управляющего, указываются фамилия, имя, отчество и должность сотрудника контрактной службы или контрактного управляющего заказчика, ответственного за заключение контракта, передавшего этот текст, дата и время его передачи, а также фамилия лица, его принявшего.</w:t>
      </w:r>
    </w:p>
    <w:p w14:paraId="5C3F108F" w14:textId="77777777" w:rsidR="00D50E53" w:rsidRPr="00D50E53" w:rsidRDefault="00D50E53" w:rsidP="00D50E53">
      <w:pPr>
        <w:widowControl w:val="0"/>
        <w:autoSpaceDE w:val="0"/>
        <w:autoSpaceDN w:val="0"/>
        <w:adjustRightInd w:val="0"/>
        <w:ind w:firstLine="540"/>
        <w:jc w:val="both"/>
      </w:pPr>
      <w:r w:rsidRPr="00D50E53">
        <w:t xml:space="preserve">В случае если адресат отказался принять, получить извещение, направляемое по почте заказным письмом с уведомлением о вручении, лицо, его доставляющее или вручающее, должно зафиксировать отказ путем отметки об этом на </w:t>
      </w:r>
      <w:proofErr w:type="gramStart"/>
      <w:r w:rsidRPr="00D50E53">
        <w:t>уведомлении</w:t>
      </w:r>
      <w:proofErr w:type="gramEnd"/>
      <w:r w:rsidRPr="00D50E53">
        <w:t xml:space="preserve"> о вручении, которое подлежит возврату сотруднику контрактной службы или контрактному управляющему заказчика.</w:t>
      </w:r>
    </w:p>
    <w:p w14:paraId="7A6B158A" w14:textId="77777777" w:rsidR="00D50E53" w:rsidRPr="00D50E53" w:rsidRDefault="00D50E53" w:rsidP="00D50E53">
      <w:pPr>
        <w:widowControl w:val="0"/>
        <w:autoSpaceDE w:val="0"/>
        <w:autoSpaceDN w:val="0"/>
        <w:adjustRightInd w:val="0"/>
        <w:ind w:firstLine="540"/>
        <w:jc w:val="both"/>
      </w:pPr>
      <w:proofErr w:type="gramStart"/>
      <w:r w:rsidRPr="00D50E53">
        <w:t>В случае если адресат отказался принять, получить извещение, передаваемое путем направления телефонограммы, или телеграммы, или по факсимильной связи, лицо, его вручающее, должно зафиксировать отказ путем отметки об этом на копии текста извещения, который остается у сотрудника контрактной службы или контрактного управляющего заказчика.</w:t>
      </w:r>
      <w:proofErr w:type="gramEnd"/>
    </w:p>
    <w:p w14:paraId="792635EE" w14:textId="77777777" w:rsidR="00D50E53" w:rsidRPr="00D50E53" w:rsidRDefault="00D50E53" w:rsidP="00D50E53">
      <w:pPr>
        <w:widowControl w:val="0"/>
        <w:autoSpaceDE w:val="0"/>
        <w:autoSpaceDN w:val="0"/>
        <w:adjustRightInd w:val="0"/>
        <w:ind w:firstLine="540"/>
        <w:jc w:val="both"/>
      </w:pPr>
      <w:proofErr w:type="gramStart"/>
      <w:r w:rsidRPr="00D50E53">
        <w:t>Один экземпляр извещения и документы, подтверждающие направление сотрудником контрактной службы или контрактным управляющим извещения и его получение адресатом (уведомление о вручении, копия переданного текста извещения, иные документы), хранятся сотрудником контрактной службы или контрактным управляющим заказчика не менее чем три года.</w:t>
      </w:r>
      <w:proofErr w:type="gramEnd"/>
    </w:p>
    <w:p w14:paraId="49EFF3C1" w14:textId="77777777" w:rsidR="00D50E53" w:rsidRPr="00D50E53" w:rsidRDefault="00D50E53" w:rsidP="00D50E53">
      <w:pPr>
        <w:widowControl w:val="0"/>
        <w:autoSpaceDE w:val="0"/>
        <w:autoSpaceDN w:val="0"/>
        <w:adjustRightInd w:val="0"/>
        <w:ind w:firstLine="540"/>
        <w:jc w:val="both"/>
      </w:pPr>
      <w:bookmarkStart w:id="29" w:name="Par554"/>
      <w:bookmarkEnd w:id="29"/>
      <w:r w:rsidRPr="00D50E53">
        <w:t xml:space="preserve">6.1.8. </w:t>
      </w:r>
      <w:proofErr w:type="gramStart"/>
      <w:r w:rsidRPr="00D50E53">
        <w:t>Сотрудник контрактной службы или контрактный управляющий заказчика может передать победителю конкурса составленный проекта контракта и один экземпляр протокола рассмотрения и оценки заявок по адресу и в свои часы приема.</w:t>
      </w:r>
      <w:proofErr w:type="gramEnd"/>
    </w:p>
    <w:p w14:paraId="15671C8A" w14:textId="77777777" w:rsidR="00D50E53" w:rsidRPr="00D50E53" w:rsidRDefault="00D50E53" w:rsidP="00D50E53">
      <w:pPr>
        <w:widowControl w:val="0"/>
        <w:autoSpaceDE w:val="0"/>
        <w:autoSpaceDN w:val="0"/>
        <w:adjustRightInd w:val="0"/>
        <w:ind w:firstLine="540"/>
        <w:jc w:val="both"/>
      </w:pPr>
      <w:proofErr w:type="gramStart"/>
      <w:r w:rsidRPr="00D50E53">
        <w:t>Процедура передачи победителю конкурса составленного проекта контракта продолжается каждый рабочий день со дня начала процедуры передачи проекта контракта победителю конкурса.</w:t>
      </w:r>
      <w:proofErr w:type="gramEnd"/>
    </w:p>
    <w:p w14:paraId="2FBEA36A" w14:textId="77777777" w:rsidR="00D50E53" w:rsidRPr="00D50E53" w:rsidRDefault="00D50E53" w:rsidP="00D50E53">
      <w:pPr>
        <w:widowControl w:val="0"/>
        <w:autoSpaceDE w:val="0"/>
        <w:autoSpaceDN w:val="0"/>
        <w:adjustRightInd w:val="0"/>
        <w:ind w:firstLine="540"/>
        <w:jc w:val="both"/>
      </w:pPr>
      <w:proofErr w:type="gramStart"/>
      <w:r w:rsidRPr="00D50E53">
        <w:t>Процедура передачи победителю конкурса составленного проекта контракта завершается в 16.00 в последний рабочий день предельного срока подписания проекта контракта победителем конкурса, установленного Законом и частью I конкурсной документации.</w:t>
      </w:r>
      <w:proofErr w:type="gramEnd"/>
    </w:p>
    <w:p w14:paraId="3F8FE5B6" w14:textId="77777777" w:rsidR="00D50E53" w:rsidRPr="00D50E53" w:rsidRDefault="00D50E53" w:rsidP="00D50E53">
      <w:pPr>
        <w:widowControl w:val="0"/>
        <w:autoSpaceDE w:val="0"/>
        <w:autoSpaceDN w:val="0"/>
        <w:adjustRightInd w:val="0"/>
        <w:ind w:firstLine="540"/>
        <w:jc w:val="both"/>
      </w:pPr>
      <w:bookmarkStart w:id="30" w:name="Par557"/>
      <w:bookmarkEnd w:id="30"/>
      <w:r w:rsidRPr="00D50E53">
        <w:lastRenderedPageBreak/>
        <w:t xml:space="preserve">6.1.9. </w:t>
      </w:r>
      <w:proofErr w:type="gramStart"/>
      <w:r w:rsidRPr="00D50E53">
        <w:t>Передача победителю конкурса составленного проекта контракта и одного экземпляра протокола рассмотрения и оценки заявок по адресу и в часы приема сотрудником контрактной службы или контрактным управляющим заказчика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контракта.</w:t>
      </w:r>
      <w:proofErr w:type="gramEnd"/>
    </w:p>
    <w:p w14:paraId="0E6C468B" w14:textId="77777777" w:rsidR="00D50E53" w:rsidRPr="00D50E53" w:rsidRDefault="00D50E53" w:rsidP="00D50E53">
      <w:pPr>
        <w:widowControl w:val="0"/>
        <w:autoSpaceDE w:val="0"/>
        <w:autoSpaceDN w:val="0"/>
        <w:adjustRightInd w:val="0"/>
        <w:ind w:firstLine="540"/>
        <w:jc w:val="both"/>
      </w:pPr>
      <w:r w:rsidRPr="00D50E53">
        <w:t>Уполномоченное лицо победителя конкурса предъявляет следующие документы:</w:t>
      </w:r>
    </w:p>
    <w:p w14:paraId="6ADB0AA6" w14:textId="77777777" w:rsidR="00D50E53" w:rsidRPr="00D50E53" w:rsidRDefault="00D50E53" w:rsidP="00D50E53">
      <w:pPr>
        <w:widowControl w:val="0"/>
        <w:autoSpaceDE w:val="0"/>
        <w:autoSpaceDN w:val="0"/>
        <w:adjustRightInd w:val="0"/>
        <w:ind w:firstLine="540"/>
        <w:jc w:val="both"/>
      </w:pPr>
      <w:r w:rsidRPr="00D50E53">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14:paraId="70347F6F" w14:textId="77777777" w:rsidR="00D50E53" w:rsidRPr="00D50E53" w:rsidRDefault="00D50E53" w:rsidP="00D50E53">
      <w:pPr>
        <w:widowControl w:val="0"/>
        <w:autoSpaceDE w:val="0"/>
        <w:autoSpaceDN w:val="0"/>
        <w:adjustRightInd w:val="0"/>
        <w:ind w:firstLine="540"/>
        <w:jc w:val="both"/>
      </w:pPr>
      <w:r w:rsidRPr="00D50E53">
        <w:t>а) документ, удостоверяющий личность;</w:t>
      </w:r>
    </w:p>
    <w:p w14:paraId="2909AC5A" w14:textId="77777777" w:rsidR="00D50E53" w:rsidRPr="00D50E53" w:rsidRDefault="00D50E53" w:rsidP="00D50E53">
      <w:pPr>
        <w:widowControl w:val="0"/>
        <w:autoSpaceDE w:val="0"/>
        <w:autoSpaceDN w:val="0"/>
        <w:adjustRightInd w:val="0"/>
        <w:ind w:firstLine="540"/>
        <w:jc w:val="both"/>
      </w:pPr>
      <w:r w:rsidRPr="00D50E53">
        <w:t>2) физические лица, в том числе индивидуальные предприниматели, подавшие заявки от собственного имени:</w:t>
      </w:r>
    </w:p>
    <w:p w14:paraId="7325C93E" w14:textId="77777777" w:rsidR="00D50E53" w:rsidRPr="00D50E53" w:rsidRDefault="00D50E53" w:rsidP="00D50E53">
      <w:pPr>
        <w:widowControl w:val="0"/>
        <w:autoSpaceDE w:val="0"/>
        <w:autoSpaceDN w:val="0"/>
        <w:adjustRightInd w:val="0"/>
        <w:ind w:firstLine="540"/>
        <w:jc w:val="both"/>
      </w:pPr>
      <w:r w:rsidRPr="00D50E53">
        <w:t>а) документ, удостоверяющий личность;</w:t>
      </w:r>
    </w:p>
    <w:p w14:paraId="0BA6337B" w14:textId="77777777" w:rsidR="00D50E53" w:rsidRPr="00D50E53" w:rsidRDefault="00D50E53" w:rsidP="00D50E53">
      <w:pPr>
        <w:widowControl w:val="0"/>
        <w:autoSpaceDE w:val="0"/>
        <w:autoSpaceDN w:val="0"/>
        <w:adjustRightInd w:val="0"/>
        <w:ind w:firstLine="540"/>
        <w:jc w:val="both"/>
      </w:pPr>
      <w:r w:rsidRPr="00D50E53">
        <w:t xml:space="preserve">3) представители участников, действующие на </w:t>
      </w:r>
      <w:proofErr w:type="gramStart"/>
      <w:r w:rsidRPr="00D50E53">
        <w:t>основании</w:t>
      </w:r>
      <w:proofErr w:type="gramEnd"/>
      <w:r w:rsidRPr="00D50E53">
        <w:t xml:space="preserve"> доверенности:</w:t>
      </w:r>
    </w:p>
    <w:p w14:paraId="0211B527" w14:textId="77777777" w:rsidR="00D50E53" w:rsidRPr="00D50E53" w:rsidRDefault="00D50E53" w:rsidP="00D50E53">
      <w:pPr>
        <w:widowControl w:val="0"/>
        <w:autoSpaceDE w:val="0"/>
        <w:autoSpaceDN w:val="0"/>
        <w:adjustRightInd w:val="0"/>
        <w:ind w:firstLine="540"/>
        <w:jc w:val="both"/>
      </w:pPr>
      <w:r w:rsidRPr="00D50E53">
        <w:t>а) документ, удостоверяющий личность;</w:t>
      </w:r>
    </w:p>
    <w:p w14:paraId="7C5F46DF" w14:textId="77777777" w:rsidR="00D50E53" w:rsidRPr="00D50E53" w:rsidRDefault="00D50E53" w:rsidP="00D50E53">
      <w:pPr>
        <w:widowControl w:val="0"/>
        <w:autoSpaceDE w:val="0"/>
        <w:autoSpaceDN w:val="0"/>
        <w:adjustRightInd w:val="0"/>
        <w:ind w:firstLine="540"/>
        <w:jc w:val="both"/>
      </w:pPr>
      <w:r w:rsidRPr="00D50E53">
        <w:t xml:space="preserve">б) доверенность, выданную и оформленную в </w:t>
      </w:r>
      <w:proofErr w:type="gramStart"/>
      <w:r w:rsidRPr="00D50E53">
        <w:t>соответствии</w:t>
      </w:r>
      <w:proofErr w:type="gramEnd"/>
      <w:r w:rsidRPr="00D50E53">
        <w:t xml:space="preserve"> с гражданским законодательством, или засвидетельствованную в нотариальном порядке копию такой доверенности.</w:t>
      </w:r>
    </w:p>
    <w:p w14:paraId="6E2ED192" w14:textId="77777777" w:rsidR="00D50E53" w:rsidRPr="00D50E53" w:rsidRDefault="00D50E53" w:rsidP="00D50E53">
      <w:pPr>
        <w:widowControl w:val="0"/>
        <w:autoSpaceDE w:val="0"/>
        <w:autoSpaceDN w:val="0"/>
        <w:adjustRightInd w:val="0"/>
        <w:ind w:firstLine="540"/>
        <w:jc w:val="both"/>
      </w:pPr>
      <w:r w:rsidRPr="00D50E53">
        <w:t>6.1.10. Сотрудник контрактной службы или контрактный управляющий заказчика передает по акту победителю конкурса:</w:t>
      </w:r>
    </w:p>
    <w:p w14:paraId="152AC8D9" w14:textId="77777777" w:rsidR="00D50E53" w:rsidRPr="00D50E53" w:rsidRDefault="00D50E53" w:rsidP="00D50E53">
      <w:pPr>
        <w:widowControl w:val="0"/>
        <w:autoSpaceDE w:val="0"/>
        <w:autoSpaceDN w:val="0"/>
        <w:adjustRightInd w:val="0"/>
        <w:ind w:firstLine="540"/>
        <w:jc w:val="both"/>
      </w:pPr>
      <w:proofErr w:type="gramStart"/>
      <w:r w:rsidRPr="00D50E53">
        <w:t>проект контракта (в количестве сторон контракта), завизированный должностным лицом, сотрудником контрактной службы или контрактным управляющим, ответственным за работу с проектом контракта, на оборотной стороне каждого листа с указанием даты, должности, фамилии и инициалов;</w:t>
      </w:r>
      <w:proofErr w:type="gramEnd"/>
    </w:p>
    <w:p w14:paraId="2567FB95" w14:textId="77777777" w:rsidR="00D50E53" w:rsidRPr="00D50E53" w:rsidRDefault="00D50E53" w:rsidP="00D50E53">
      <w:pPr>
        <w:widowControl w:val="0"/>
        <w:autoSpaceDE w:val="0"/>
        <w:autoSpaceDN w:val="0"/>
        <w:adjustRightInd w:val="0"/>
        <w:ind w:firstLine="540"/>
        <w:jc w:val="both"/>
      </w:pPr>
      <w:r w:rsidRPr="00D50E53">
        <w:t>один экземпляр протокола рассмотрения и оценки заявок.</w:t>
      </w:r>
    </w:p>
    <w:p w14:paraId="212B594C" w14:textId="77777777" w:rsidR="00D50E53" w:rsidRPr="00D50E53" w:rsidRDefault="00D50E53" w:rsidP="00D50E53">
      <w:pPr>
        <w:widowControl w:val="0"/>
        <w:autoSpaceDE w:val="0"/>
        <w:autoSpaceDN w:val="0"/>
        <w:adjustRightInd w:val="0"/>
        <w:ind w:firstLine="540"/>
        <w:jc w:val="both"/>
      </w:pPr>
      <w:r w:rsidRPr="00D50E53">
        <w:t>Акт передачи проекта контракта составляется в двух экземплярах с указанием места, даты и времени его составления.</w:t>
      </w:r>
    </w:p>
    <w:p w14:paraId="170D8E1B" w14:textId="77777777" w:rsidR="00D50E53" w:rsidRPr="00D50E53" w:rsidRDefault="00D50E53" w:rsidP="00D50E53">
      <w:pPr>
        <w:widowControl w:val="0"/>
        <w:autoSpaceDE w:val="0"/>
        <w:autoSpaceDN w:val="0"/>
        <w:adjustRightInd w:val="0"/>
        <w:ind w:firstLine="540"/>
        <w:jc w:val="both"/>
      </w:pPr>
      <w:r w:rsidRPr="00D50E53">
        <w:t>Акт передачи проекта контракта должен быть подписан должностным лицом сотрудника контрактной службы или контрактным управляющим и уполномоченным представителем победителя конкурса.</w:t>
      </w:r>
    </w:p>
    <w:p w14:paraId="7E115EF2" w14:textId="77777777" w:rsidR="00D50E53" w:rsidRPr="00D50E53" w:rsidRDefault="00D50E53" w:rsidP="00D50E53">
      <w:pPr>
        <w:widowControl w:val="0"/>
        <w:autoSpaceDE w:val="0"/>
        <w:autoSpaceDN w:val="0"/>
        <w:adjustRightInd w:val="0"/>
        <w:ind w:firstLine="540"/>
        <w:jc w:val="both"/>
      </w:pPr>
      <w:proofErr w:type="gramStart"/>
      <w:r w:rsidRPr="00D50E53">
        <w:t>Перед подписанием акта передачи проекта контракта уполномоченный представитель победителя конкурса вправе проверить правильность внесения заказчиком условий исполнения контракта, содержащихся в заявке победителя конкурса, в проект контракта.</w:t>
      </w:r>
      <w:proofErr w:type="gramEnd"/>
    </w:p>
    <w:p w14:paraId="7B747281" w14:textId="77777777" w:rsidR="00D50E53" w:rsidRPr="00D50E53" w:rsidRDefault="00D50E53" w:rsidP="00D50E53">
      <w:pPr>
        <w:widowControl w:val="0"/>
        <w:autoSpaceDE w:val="0"/>
        <w:autoSpaceDN w:val="0"/>
        <w:adjustRightInd w:val="0"/>
        <w:ind w:firstLine="540"/>
        <w:jc w:val="both"/>
      </w:pPr>
      <w:r w:rsidRPr="00D50E53">
        <w:t xml:space="preserve">6.1.11. </w:t>
      </w:r>
      <w:proofErr w:type="gramStart"/>
      <w:r w:rsidRPr="00D50E53">
        <w:t>В случае если сотрудником контрактной службы или контрактным управляющим заказчика в проект контракта внесены условия исполнения контракта, не соответствующие заявке победителя конкурса, либо проект контракта не соответствует проекту контракта, размещенному в единой информационной системе, уполномоченный представитель победителя конкурса вправе не подписать акт передачи проекта контракта и потребовать от сотрудника контрактной службы или контрактного управляющего незамедлительно привести составленный проект контракта в</w:t>
      </w:r>
      <w:proofErr w:type="gramEnd"/>
      <w:r w:rsidRPr="00D50E53">
        <w:t xml:space="preserve"> соответствие с заявкой победителя конкурса </w:t>
      </w:r>
      <w:proofErr w:type="gramStart"/>
      <w:r w:rsidRPr="00D50E53">
        <w:t>и(</w:t>
      </w:r>
      <w:proofErr w:type="gramEnd"/>
      <w:r w:rsidRPr="00D50E53">
        <w:t>или) проектом контракта, размещенным в единой информационной системе.</w:t>
      </w:r>
    </w:p>
    <w:p w14:paraId="3D59C429" w14:textId="77777777" w:rsidR="00D50E53" w:rsidRPr="00D50E53" w:rsidRDefault="00D50E53" w:rsidP="00D50E53">
      <w:pPr>
        <w:widowControl w:val="0"/>
        <w:autoSpaceDE w:val="0"/>
        <w:autoSpaceDN w:val="0"/>
        <w:adjustRightInd w:val="0"/>
        <w:ind w:firstLine="540"/>
        <w:jc w:val="both"/>
      </w:pPr>
      <w:r w:rsidRPr="00D50E53">
        <w:t xml:space="preserve">В случае выявления противоречий условий проекта контракта заявке победителя конкурса </w:t>
      </w:r>
      <w:proofErr w:type="gramStart"/>
      <w:r w:rsidRPr="00D50E53">
        <w:t>и(</w:t>
      </w:r>
      <w:proofErr w:type="gramEnd"/>
      <w:r w:rsidRPr="00D50E53">
        <w:t>или) проекту контракта, размещенному в единой информационной системе, сотрудник контрактной службы или контрактный управляющий заказчика обязан в день обращения победителя конкурса за получением проекта контракта привести составленный проект контракта в соответствие с заявкой победителя конкурса и(или) проектом контракта, размещенным в единой информационной системе, и передать составленный в соответствии с Законом и частью I конкурсной документации контракт победителю конкурса.</w:t>
      </w:r>
    </w:p>
    <w:p w14:paraId="37C73821" w14:textId="77777777" w:rsidR="00D50E53" w:rsidRPr="00D50E53" w:rsidRDefault="00D50E53" w:rsidP="00D50E53">
      <w:pPr>
        <w:widowControl w:val="0"/>
        <w:autoSpaceDE w:val="0"/>
        <w:autoSpaceDN w:val="0"/>
        <w:adjustRightInd w:val="0"/>
        <w:ind w:firstLine="540"/>
        <w:jc w:val="both"/>
      </w:pPr>
      <w:r w:rsidRPr="00D50E53">
        <w:t xml:space="preserve">6.1.12. </w:t>
      </w:r>
      <w:proofErr w:type="gramStart"/>
      <w:r w:rsidRPr="00D50E53">
        <w:t>Один экземпляр акта передачи проекта контракта остается у сотрудника контрактной службы или контрактного управляющего заказчика, второй экземпляр акта передачи проекта контракта передается уполномоченному представителю победителя конкурса.</w:t>
      </w:r>
      <w:proofErr w:type="gramEnd"/>
    </w:p>
    <w:p w14:paraId="70C11EA8" w14:textId="77777777" w:rsidR="00D50E53" w:rsidRPr="00D50E53" w:rsidRDefault="00D50E53" w:rsidP="00D50E53">
      <w:pPr>
        <w:widowControl w:val="0"/>
        <w:autoSpaceDE w:val="0"/>
        <w:autoSpaceDN w:val="0"/>
        <w:adjustRightInd w:val="0"/>
        <w:ind w:firstLine="540"/>
        <w:jc w:val="both"/>
      </w:pPr>
      <w:r w:rsidRPr="00D50E53">
        <w:t xml:space="preserve">Акт передачи проекта контракта и документы, приобщаемые к акту, хранятся </w:t>
      </w:r>
      <w:r w:rsidRPr="00D50E53">
        <w:lastRenderedPageBreak/>
        <w:t>сотрудником контрактной службы или контрактным управляющим не менее чем три года.</w:t>
      </w:r>
    </w:p>
    <w:p w14:paraId="3BC1F69D" w14:textId="77777777" w:rsidR="00D50E53" w:rsidRPr="00D50E53" w:rsidRDefault="00D50E53" w:rsidP="00D50E53">
      <w:pPr>
        <w:widowControl w:val="0"/>
        <w:autoSpaceDE w:val="0"/>
        <w:autoSpaceDN w:val="0"/>
        <w:adjustRightInd w:val="0"/>
        <w:ind w:firstLine="540"/>
        <w:jc w:val="both"/>
      </w:pPr>
      <w:bookmarkStart w:id="31" w:name="Par576"/>
      <w:bookmarkEnd w:id="31"/>
      <w:r w:rsidRPr="00D50E53">
        <w:t xml:space="preserve">6.1.13. </w:t>
      </w:r>
      <w:proofErr w:type="gramStart"/>
      <w:r w:rsidRPr="00D50E53">
        <w:t>Сотрудник контрактной службы или контрактный управляющий заказчика направляет победителю конкурса составленный проект контракта и один экземпляр протокола рассмотрения и оценки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рассмотрения и оценки заявок.</w:t>
      </w:r>
      <w:proofErr w:type="gramEnd"/>
    </w:p>
    <w:p w14:paraId="1B1EA7F3" w14:textId="77777777" w:rsidR="00D50E53" w:rsidRPr="00D50E53" w:rsidRDefault="00D50E53" w:rsidP="00D50E53">
      <w:pPr>
        <w:widowControl w:val="0"/>
        <w:autoSpaceDE w:val="0"/>
        <w:autoSpaceDN w:val="0"/>
        <w:adjustRightInd w:val="0"/>
        <w:ind w:firstLine="540"/>
        <w:jc w:val="both"/>
      </w:pPr>
      <w:r w:rsidRPr="00D50E53">
        <w:t>Участники конкурса обязаны сообщать сотруднику контрактной службы или контрактному управляющему заказчика об изменении своего почтового адреса. При отсутствии такого сообщения проект контракта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14:paraId="021DD0A0" w14:textId="77777777" w:rsidR="00D50E53" w:rsidRPr="00D50E53" w:rsidRDefault="00D50E53" w:rsidP="00D50E53">
      <w:pPr>
        <w:widowControl w:val="0"/>
        <w:autoSpaceDE w:val="0"/>
        <w:autoSpaceDN w:val="0"/>
        <w:adjustRightInd w:val="0"/>
        <w:ind w:firstLine="540"/>
        <w:jc w:val="both"/>
      </w:pPr>
      <w:r w:rsidRPr="00D50E53">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w:t>
      </w:r>
      <w:proofErr w:type="gramStart"/>
      <w:r w:rsidRPr="00D50E53">
        <w:t>уведомлении</w:t>
      </w:r>
      <w:proofErr w:type="gramEnd"/>
      <w:r w:rsidRPr="00D50E53">
        <w:t xml:space="preserve"> о вручении, которое подлежит возврату сотруднику контрактной службы или контрактному управляющему заказчика.</w:t>
      </w:r>
    </w:p>
    <w:p w14:paraId="4CD93835" w14:textId="77777777" w:rsidR="00D50E53" w:rsidRPr="00D50E53" w:rsidRDefault="00D50E53" w:rsidP="00D50E53">
      <w:pPr>
        <w:widowControl w:val="0"/>
        <w:autoSpaceDE w:val="0"/>
        <w:autoSpaceDN w:val="0"/>
        <w:adjustRightInd w:val="0"/>
        <w:ind w:firstLine="540"/>
        <w:jc w:val="both"/>
      </w:pPr>
      <w:r w:rsidRPr="00D50E53">
        <w:t>6.1.14. При уклонении победителя конкурса от заключения контракта заказчик вправе заключить контракт с участником конкурса, заявке на участие в конкурсе которого присвоен второй номер.</w:t>
      </w:r>
    </w:p>
    <w:p w14:paraId="444E17EE" w14:textId="77777777" w:rsidR="00D50E53" w:rsidRPr="00D50E53" w:rsidRDefault="00D50E53" w:rsidP="00D50E53">
      <w:pPr>
        <w:widowControl w:val="0"/>
        <w:autoSpaceDE w:val="0"/>
        <w:autoSpaceDN w:val="0"/>
        <w:adjustRightInd w:val="0"/>
        <w:ind w:firstLine="540"/>
        <w:jc w:val="both"/>
      </w:pPr>
      <w:proofErr w:type="gramStart"/>
      <w:r w:rsidRPr="00D50E53">
        <w:t>Проект контракта в случае согласия участника конкурса, заявке на участие в конкурсе которого присвоен второй номер, заключить контракт составляется сотрудником контрактной службы или контрактным управляющим заказчика путем включения в проект контракта, прилагаемый к конкурсной документации, условий исполнения контракта, предложенных этим участником.</w:t>
      </w:r>
      <w:proofErr w:type="gramEnd"/>
      <w:r w:rsidRPr="00D50E53">
        <w:t xml:space="preserve"> </w:t>
      </w:r>
      <w:proofErr w:type="gramStart"/>
      <w:r w:rsidRPr="00D50E53">
        <w:t>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w:t>
      </w:r>
      <w:proofErr w:type="gramEnd"/>
    </w:p>
    <w:p w14:paraId="02F8EBAB" w14:textId="77777777" w:rsidR="00D50E53" w:rsidRPr="00D50E53" w:rsidRDefault="00D50E53" w:rsidP="00D50E53">
      <w:pPr>
        <w:widowControl w:val="0"/>
        <w:autoSpaceDE w:val="0"/>
        <w:autoSpaceDN w:val="0"/>
        <w:adjustRightInd w:val="0"/>
        <w:ind w:firstLine="540"/>
        <w:jc w:val="both"/>
      </w:pPr>
      <w:r w:rsidRPr="00D50E53">
        <w:t>Передача сотрудником контрактной службы или контрактным управляющим заказчика составленного проекта контракта участнику конкурса, заявке которого присвоен второй номер, осуществляется в порядке, установленном подпунктами 6.1.8 - 6.1.13 пункта 6.1 настоящего раздела части I конкурсной документации.</w:t>
      </w:r>
    </w:p>
    <w:p w14:paraId="2275A94F" w14:textId="77777777" w:rsidR="00D50E53" w:rsidRPr="00D50E53" w:rsidRDefault="00D50E53" w:rsidP="00D50E53">
      <w:pPr>
        <w:widowControl w:val="0"/>
        <w:autoSpaceDE w:val="0"/>
        <w:autoSpaceDN w:val="0"/>
        <w:adjustRightInd w:val="0"/>
        <w:ind w:firstLine="540"/>
        <w:jc w:val="both"/>
      </w:pPr>
      <w:r w:rsidRPr="00D50E53">
        <w:t xml:space="preserve">6.1.15. Ответственность за соблюдение </w:t>
      </w:r>
      <w:proofErr w:type="gramStart"/>
      <w:r w:rsidRPr="00D50E53">
        <w:t>порядка передачи проекта контракта</w:t>
      </w:r>
      <w:proofErr w:type="gramEnd"/>
      <w:r w:rsidRPr="00D50E53">
        <w:t xml:space="preserve"> несет сотрудник контрактной службы или контрактный управляющий заказчика, ответственный за заключение контракта.</w:t>
      </w:r>
    </w:p>
    <w:p w14:paraId="16ECF94C" w14:textId="77777777" w:rsidR="00D50E53" w:rsidRPr="00D50E53" w:rsidRDefault="00D50E53" w:rsidP="00775BA1">
      <w:pPr>
        <w:widowControl w:val="0"/>
        <w:autoSpaceDE w:val="0"/>
        <w:autoSpaceDN w:val="0"/>
        <w:adjustRightInd w:val="0"/>
        <w:spacing w:before="120"/>
        <w:jc w:val="center"/>
        <w:outlineLvl w:val="4"/>
        <w:rPr>
          <w:b/>
        </w:rPr>
      </w:pPr>
      <w:bookmarkStart w:id="32" w:name="Par584"/>
      <w:bookmarkEnd w:id="32"/>
      <w:r w:rsidRPr="00D50E53">
        <w:rPr>
          <w:b/>
        </w:rPr>
        <w:t>6.2. Подписание победителем конкурса или участником</w:t>
      </w:r>
      <w:r w:rsidR="00051444">
        <w:rPr>
          <w:b/>
        </w:rPr>
        <w:t xml:space="preserve"> </w:t>
      </w:r>
      <w:r w:rsidRPr="00D50E53">
        <w:rPr>
          <w:b/>
        </w:rPr>
        <w:t>конкурса, заявке которого присвоен второй номер,</w:t>
      </w:r>
      <w:r w:rsidR="00051444">
        <w:rPr>
          <w:b/>
        </w:rPr>
        <w:t xml:space="preserve"> </w:t>
      </w:r>
      <w:r w:rsidRPr="00D50E53">
        <w:rPr>
          <w:b/>
        </w:rPr>
        <w:t>составленного и переданного ему в соответствии с частью I</w:t>
      </w:r>
    </w:p>
    <w:p w14:paraId="1C248891" w14:textId="77777777" w:rsidR="00D50E53" w:rsidRPr="00D50E53" w:rsidRDefault="00D50E53" w:rsidP="00775BA1">
      <w:pPr>
        <w:widowControl w:val="0"/>
        <w:autoSpaceDE w:val="0"/>
        <w:autoSpaceDN w:val="0"/>
        <w:adjustRightInd w:val="0"/>
        <w:spacing w:after="120"/>
        <w:jc w:val="center"/>
      </w:pPr>
      <w:r w:rsidRPr="00D50E53">
        <w:rPr>
          <w:b/>
        </w:rPr>
        <w:t>конкурсной документации проекта контракта и направление</w:t>
      </w:r>
      <w:r w:rsidR="00051444">
        <w:rPr>
          <w:b/>
        </w:rPr>
        <w:t xml:space="preserve"> </w:t>
      </w:r>
      <w:r w:rsidRPr="00D50E53">
        <w:rPr>
          <w:b/>
        </w:rPr>
        <w:t>подписанного проекта контракта сотруднику контрактной службы</w:t>
      </w:r>
      <w:r w:rsidR="00051444">
        <w:rPr>
          <w:b/>
        </w:rPr>
        <w:t xml:space="preserve"> </w:t>
      </w:r>
      <w:r w:rsidRPr="00D50E53">
        <w:rPr>
          <w:b/>
        </w:rPr>
        <w:t>или контрактному управляющему заказчика</w:t>
      </w:r>
    </w:p>
    <w:p w14:paraId="4097DFBE" w14:textId="77777777" w:rsidR="00D50E53" w:rsidRPr="00D50E53" w:rsidRDefault="00D50E53" w:rsidP="00D50E53">
      <w:pPr>
        <w:widowControl w:val="0"/>
        <w:autoSpaceDE w:val="0"/>
        <w:autoSpaceDN w:val="0"/>
        <w:adjustRightInd w:val="0"/>
        <w:ind w:firstLine="540"/>
        <w:jc w:val="both"/>
      </w:pPr>
      <w:bookmarkStart w:id="33" w:name="Par591"/>
      <w:bookmarkEnd w:id="33"/>
      <w:r w:rsidRPr="00D50E53">
        <w:t>6.2.1. Победитель конкурса после передачи ему или направления посредством почтовой связи сотрудником контрактной службы или контрактным управляющим заказчика составленного проекта контракта обязан:</w:t>
      </w:r>
    </w:p>
    <w:p w14:paraId="1D6F574A" w14:textId="77777777" w:rsidR="00D50E53" w:rsidRPr="00D50E53" w:rsidRDefault="00D50E53" w:rsidP="00D50E53">
      <w:pPr>
        <w:widowControl w:val="0"/>
        <w:autoSpaceDE w:val="0"/>
        <w:autoSpaceDN w:val="0"/>
        <w:adjustRightInd w:val="0"/>
        <w:ind w:firstLine="540"/>
        <w:jc w:val="both"/>
      </w:pPr>
      <w:proofErr w:type="gramStart"/>
      <w:r w:rsidRPr="00D50E53">
        <w:t>заполнить преамбулу составленного и переданного ему в соответствии с частью I конкурсной документации проекта контракта в части указания лица, подписавшего проект контракта от имени победителя конкурса, с указанием документа, на основании которого данное лицо обладает полномочиями на подписание проекта контракта;</w:t>
      </w:r>
      <w:proofErr w:type="gramEnd"/>
    </w:p>
    <w:p w14:paraId="53746E80" w14:textId="77777777" w:rsidR="00D50E53" w:rsidRPr="00D50E53" w:rsidRDefault="00D50E53" w:rsidP="00D50E53">
      <w:pPr>
        <w:widowControl w:val="0"/>
        <w:autoSpaceDE w:val="0"/>
        <w:autoSpaceDN w:val="0"/>
        <w:adjustRightInd w:val="0"/>
        <w:ind w:firstLine="540"/>
        <w:jc w:val="both"/>
      </w:pPr>
      <w:proofErr w:type="gramStart"/>
      <w:r w:rsidRPr="00D50E53">
        <w:t>заполнить свои почтовые и банковские реквизиты,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roofErr w:type="gramEnd"/>
    </w:p>
    <w:p w14:paraId="34BFFC51" w14:textId="77777777" w:rsidR="00D50E53" w:rsidRPr="00D50E53" w:rsidRDefault="00D50E53" w:rsidP="00D50E53">
      <w:pPr>
        <w:widowControl w:val="0"/>
        <w:autoSpaceDE w:val="0"/>
        <w:autoSpaceDN w:val="0"/>
        <w:adjustRightInd w:val="0"/>
        <w:ind w:firstLine="540"/>
        <w:jc w:val="both"/>
      </w:pPr>
      <w:r w:rsidRPr="00D50E53">
        <w:t>подписать проект контракта;</w:t>
      </w:r>
    </w:p>
    <w:p w14:paraId="443F84C5" w14:textId="77777777" w:rsidR="00D50E53" w:rsidRPr="00D50E53" w:rsidRDefault="00D50E53" w:rsidP="00D50E53">
      <w:pPr>
        <w:widowControl w:val="0"/>
        <w:autoSpaceDE w:val="0"/>
        <w:autoSpaceDN w:val="0"/>
        <w:adjustRightInd w:val="0"/>
        <w:ind w:firstLine="540"/>
        <w:jc w:val="both"/>
      </w:pPr>
      <w:r w:rsidRPr="00D50E53">
        <w:t xml:space="preserve">скрепить проект контракта печатью (при наличии печати) участника - юридического лица </w:t>
      </w:r>
      <w:r w:rsidRPr="00D50E53">
        <w:lastRenderedPageBreak/>
        <w:t>(печатью (при наличии печати) юридического лица - управляющей компании).</w:t>
      </w:r>
    </w:p>
    <w:p w14:paraId="53D54F22" w14:textId="77777777" w:rsidR="00D50E53" w:rsidRPr="00D50E53" w:rsidRDefault="00D50E53" w:rsidP="00D50E53">
      <w:pPr>
        <w:widowControl w:val="0"/>
        <w:autoSpaceDE w:val="0"/>
        <w:autoSpaceDN w:val="0"/>
        <w:adjustRightInd w:val="0"/>
        <w:ind w:firstLine="540"/>
        <w:jc w:val="both"/>
      </w:pPr>
      <w:r w:rsidRPr="00D50E53">
        <w:t xml:space="preserve">6.2.2. Внесение победителем конкурса в переданный ему в </w:t>
      </w:r>
      <w:proofErr w:type="gramStart"/>
      <w:r w:rsidRPr="00D50E53">
        <w:t>соответствии</w:t>
      </w:r>
      <w:proofErr w:type="gramEnd"/>
      <w:r w:rsidRPr="00D50E53">
        <w:t xml:space="preserve"> с частью I конкурсной документации проект контракта каких-либо изменений (дополнений) запрещается.</w:t>
      </w:r>
    </w:p>
    <w:p w14:paraId="3949B5D3" w14:textId="77777777" w:rsidR="00D50E53" w:rsidRPr="00D50E53" w:rsidRDefault="00D50E53" w:rsidP="00D50E53">
      <w:pPr>
        <w:widowControl w:val="0"/>
        <w:autoSpaceDE w:val="0"/>
        <w:autoSpaceDN w:val="0"/>
        <w:adjustRightInd w:val="0"/>
        <w:ind w:firstLine="540"/>
        <w:jc w:val="both"/>
      </w:pPr>
      <w:r w:rsidRPr="00D50E53">
        <w:t xml:space="preserve">В случае выявления победителем конкурса при подписании проекта контракта противоречий заявке победителя конкурса </w:t>
      </w:r>
      <w:proofErr w:type="gramStart"/>
      <w:r w:rsidRPr="00D50E53">
        <w:t>и(</w:t>
      </w:r>
      <w:proofErr w:type="gramEnd"/>
      <w:r w:rsidRPr="00D50E53">
        <w:t>или) проекту контракта, размещенному в единой информационной системе, победитель конкурса не подписывает проект контракта и письменно вправе требовать от сотрудника контрактной службы или контрактного управляющего заказчика незамедлительно привести составленный проект контракта в соответствие с заявкой победителя конкурса и проектом контракта, размещенного в единой информационной системе.</w:t>
      </w:r>
    </w:p>
    <w:p w14:paraId="5BD13DC3" w14:textId="77777777" w:rsidR="00D50E53" w:rsidRPr="00D50E53" w:rsidRDefault="00D50E53" w:rsidP="00D50E53">
      <w:pPr>
        <w:widowControl w:val="0"/>
        <w:autoSpaceDE w:val="0"/>
        <w:autoSpaceDN w:val="0"/>
        <w:adjustRightInd w:val="0"/>
        <w:ind w:firstLine="540"/>
        <w:jc w:val="both"/>
      </w:pPr>
      <w:r w:rsidRPr="00D50E53">
        <w:t xml:space="preserve">В случае выявления противоречий в проекте контракта заявке победителя конкурса </w:t>
      </w:r>
      <w:proofErr w:type="gramStart"/>
      <w:r w:rsidRPr="00D50E53">
        <w:t>и(</w:t>
      </w:r>
      <w:proofErr w:type="gramEnd"/>
      <w:r w:rsidRPr="00D50E53">
        <w:t>или) проекту контракта, размещенному в единой информационной системе, заказчик на основании письменного обращения победителя конкурса обязан не позднее дня, следующего за днем обращения победителя конкурса, привести составленный проект контракта в соответствие с заявкой победителя конкурса и проектом контракта, размещенным в единой информационной системе, и не позднее дня, следующего за днем обращения победителя конкурса, передать составленный проект контракта победителю конкурса.</w:t>
      </w:r>
    </w:p>
    <w:p w14:paraId="053B4114" w14:textId="77777777" w:rsidR="00D50E53" w:rsidRPr="00D50E53" w:rsidRDefault="00D50E53" w:rsidP="00D50E53">
      <w:pPr>
        <w:widowControl w:val="0"/>
        <w:autoSpaceDE w:val="0"/>
        <w:autoSpaceDN w:val="0"/>
        <w:adjustRightInd w:val="0"/>
        <w:ind w:firstLine="540"/>
        <w:jc w:val="both"/>
      </w:pPr>
      <w:bookmarkStart w:id="34" w:name="Par599"/>
      <w:bookmarkEnd w:id="34"/>
      <w:r w:rsidRPr="00D50E53">
        <w:t xml:space="preserve">6.2.3. </w:t>
      </w:r>
      <w:proofErr w:type="gramStart"/>
      <w:r w:rsidRPr="00D50E53">
        <w:t>Срок для подписания победителем конкурса составленного проекта контракта составляет десять дней с даты размещения в единой информационной системе протокола рассмотрения и оценки заявок на участие в конкурсе.</w:t>
      </w:r>
      <w:proofErr w:type="gramEnd"/>
    </w:p>
    <w:p w14:paraId="4D3C4A92" w14:textId="77777777" w:rsidR="00D50E53" w:rsidRPr="00D50E53" w:rsidRDefault="00D50E53" w:rsidP="00D50E53">
      <w:pPr>
        <w:widowControl w:val="0"/>
        <w:autoSpaceDE w:val="0"/>
        <w:autoSpaceDN w:val="0"/>
        <w:adjustRightInd w:val="0"/>
        <w:ind w:firstLine="540"/>
        <w:jc w:val="both"/>
      </w:pPr>
      <w:r w:rsidRPr="00D50E53">
        <w:t>Победитель конкурса обязан в срок, установленный настоящим пунктом части I конкурсной документации, передать по акту (направить по почте) заказчику:</w:t>
      </w:r>
    </w:p>
    <w:p w14:paraId="1D05A69F" w14:textId="77777777" w:rsidR="00D50E53" w:rsidRPr="00D50E53" w:rsidRDefault="00D50E53" w:rsidP="00D50E53">
      <w:pPr>
        <w:widowControl w:val="0"/>
        <w:autoSpaceDE w:val="0"/>
        <w:autoSpaceDN w:val="0"/>
        <w:adjustRightInd w:val="0"/>
        <w:ind w:firstLine="540"/>
        <w:jc w:val="both"/>
      </w:pPr>
      <w:r w:rsidRPr="00D50E53">
        <w:t xml:space="preserve">1) подписанный им проект контракта (в </w:t>
      </w:r>
      <w:proofErr w:type="gramStart"/>
      <w:r w:rsidRPr="00D50E53">
        <w:t>количестве</w:t>
      </w:r>
      <w:proofErr w:type="gramEnd"/>
      <w:r w:rsidRPr="00D50E53">
        <w:t xml:space="preserve"> экземпляров проектов контрактов, переданных заказчиком);</w:t>
      </w:r>
    </w:p>
    <w:p w14:paraId="7CD5E498" w14:textId="77777777" w:rsidR="00D50E53" w:rsidRPr="00D50E53" w:rsidRDefault="00D50E53" w:rsidP="00D50E53">
      <w:pPr>
        <w:widowControl w:val="0"/>
        <w:autoSpaceDE w:val="0"/>
        <w:autoSpaceDN w:val="0"/>
        <w:adjustRightInd w:val="0"/>
        <w:ind w:firstLine="540"/>
        <w:jc w:val="both"/>
      </w:pPr>
      <w:r w:rsidRPr="00D50E53">
        <w:t xml:space="preserve">2) обеспечение исполнения контракта, оформленное в </w:t>
      </w:r>
      <w:proofErr w:type="gramStart"/>
      <w:r w:rsidRPr="00D50E53">
        <w:t>порядке</w:t>
      </w:r>
      <w:proofErr w:type="gramEnd"/>
      <w:r w:rsidRPr="00D50E53">
        <w:t>, предусмотренном частью I конкурсной документации.</w:t>
      </w:r>
    </w:p>
    <w:p w14:paraId="34AF9C52" w14:textId="77777777" w:rsidR="00D50E53" w:rsidRPr="00D50E53" w:rsidRDefault="00D50E53" w:rsidP="00D50E53">
      <w:pPr>
        <w:widowControl w:val="0"/>
        <w:autoSpaceDE w:val="0"/>
        <w:autoSpaceDN w:val="0"/>
        <w:adjustRightInd w:val="0"/>
        <w:ind w:firstLine="540"/>
        <w:jc w:val="both"/>
      </w:pPr>
      <w:proofErr w:type="gramStart"/>
      <w:r w:rsidRPr="00D50E53">
        <w:t>Победитель конкурса, которому составленный проект контракта был передан по акту либо направлен по почте, вправе по собственному усмотрению определить форму передачи сотруднику контрактной службы или контрактному управляющему заказчика подписанного им проекта контракта и обеспечения исполнения контракта: передать данные документы по акту сотруднику контрактной службы или контрактному управляющему заказчика либо направить их заказчику по почте.</w:t>
      </w:r>
      <w:proofErr w:type="gramEnd"/>
    </w:p>
    <w:p w14:paraId="500CCE6E" w14:textId="77777777" w:rsidR="00D50E53" w:rsidRPr="00D50E53" w:rsidRDefault="00D50E53" w:rsidP="00D50E53">
      <w:pPr>
        <w:widowControl w:val="0"/>
        <w:autoSpaceDE w:val="0"/>
        <w:autoSpaceDN w:val="0"/>
        <w:adjustRightInd w:val="0"/>
        <w:ind w:firstLine="540"/>
        <w:jc w:val="both"/>
      </w:pPr>
      <w:r w:rsidRPr="00D50E53">
        <w:t xml:space="preserve">6.2.4. </w:t>
      </w:r>
      <w:proofErr w:type="gramStart"/>
      <w:r w:rsidRPr="00D50E53">
        <w:t>В случае если победитель конкурса извещен надлежащим образом о признании его победителем конкурса и получил составленный проект контракта в порядке и сроки, установленные частью I конкурсной документации, однако в срок, установленный подпунктом 6.2.3 пункта 6.2 настоящего раздела части I конкурсной документации, не передал (не направил по почте) заказчику документы, предусмотренные подпунктом 6.2.3 пункта 6.2 настоящего раздела части I конкурсной документации</w:t>
      </w:r>
      <w:proofErr w:type="gramEnd"/>
      <w:r w:rsidRPr="00D50E53">
        <w:t>, такой победитель, не выполнивший данного требования, признается уклонившимся от заключения контракта.</w:t>
      </w:r>
    </w:p>
    <w:p w14:paraId="1658273B" w14:textId="77777777" w:rsidR="00D50E53" w:rsidRPr="00D50E53" w:rsidRDefault="00D50E53" w:rsidP="00D50E53">
      <w:pPr>
        <w:widowControl w:val="0"/>
        <w:autoSpaceDE w:val="0"/>
        <w:autoSpaceDN w:val="0"/>
        <w:adjustRightInd w:val="0"/>
        <w:ind w:firstLine="540"/>
        <w:jc w:val="both"/>
      </w:pPr>
      <w:r w:rsidRPr="00D50E53">
        <w:t xml:space="preserve">В </w:t>
      </w:r>
      <w:proofErr w:type="gramStart"/>
      <w:r w:rsidRPr="00D50E53">
        <w:t>этом</w:t>
      </w:r>
      <w:proofErr w:type="gramEnd"/>
      <w:r w:rsidRPr="00D50E53">
        <w:t xml:space="preserve"> случае уклонение победителя конкурса от заключения контракта оформляется протоколом, который размещается в единой информационной системе и доводится до сведения всех участников конкурса не позднее рабочего дня, следующего за днем подписания указанного протокола.</w:t>
      </w:r>
    </w:p>
    <w:p w14:paraId="4EE5D108" w14:textId="77777777" w:rsidR="00D50E53" w:rsidRPr="00D50E53" w:rsidRDefault="00D50E53" w:rsidP="00D50E53">
      <w:pPr>
        <w:widowControl w:val="0"/>
        <w:autoSpaceDE w:val="0"/>
        <w:autoSpaceDN w:val="0"/>
        <w:adjustRightInd w:val="0"/>
        <w:ind w:firstLine="540"/>
        <w:jc w:val="both"/>
      </w:pPr>
      <w:r w:rsidRPr="00D50E53">
        <w:t xml:space="preserve">Сотрудник контрактной службы или контрактный управляющий заказчика начинает процедуру признания участника конкурса уклонившимся от заключения контракта в </w:t>
      </w:r>
      <w:proofErr w:type="gramStart"/>
      <w:r w:rsidRPr="00D50E53">
        <w:t>соответствии</w:t>
      </w:r>
      <w:proofErr w:type="gramEnd"/>
      <w:r w:rsidRPr="00D50E53">
        <w:t xml:space="preserve"> с требованиями, установленными статьей 104 Закона.</w:t>
      </w:r>
    </w:p>
    <w:p w14:paraId="61910E80" w14:textId="77777777" w:rsidR="00D50E53" w:rsidRPr="00D50E53" w:rsidRDefault="00D50E53" w:rsidP="00D50E53">
      <w:pPr>
        <w:widowControl w:val="0"/>
        <w:autoSpaceDE w:val="0"/>
        <w:autoSpaceDN w:val="0"/>
        <w:adjustRightInd w:val="0"/>
        <w:ind w:firstLine="540"/>
        <w:jc w:val="both"/>
      </w:pPr>
      <w:r w:rsidRPr="00D50E53">
        <w:t>6.2.5. Передача победителем конкурса сотруднику контрактной службы или контрактному управляющему заказчика подписанного проекта контракта и иных документов, предусмотренных подпунктом 6.2.3 пункта 6.2 настоящего раздела части I конкурсной документации, осуществляется по адресу и в часы, указанные в специальной части.</w:t>
      </w:r>
    </w:p>
    <w:p w14:paraId="14E6223D" w14:textId="77777777" w:rsidR="00D50E53" w:rsidRPr="00D50E53" w:rsidRDefault="00D50E53" w:rsidP="00D50E53">
      <w:pPr>
        <w:widowControl w:val="0"/>
        <w:autoSpaceDE w:val="0"/>
        <w:autoSpaceDN w:val="0"/>
        <w:adjustRightInd w:val="0"/>
        <w:ind w:firstLine="540"/>
        <w:jc w:val="both"/>
      </w:pPr>
      <w:r w:rsidRPr="00D50E53">
        <w:t>6.2.6. Акт передачи победителем конкурса подписанного им проекта контракта составляется в двух экземплярах с указанием места, даты и времени его составления.</w:t>
      </w:r>
    </w:p>
    <w:p w14:paraId="5BBC3A8D" w14:textId="77777777" w:rsidR="00D50E53" w:rsidRPr="00D50E53" w:rsidRDefault="00D50E53" w:rsidP="00D50E53">
      <w:pPr>
        <w:widowControl w:val="0"/>
        <w:autoSpaceDE w:val="0"/>
        <w:autoSpaceDN w:val="0"/>
        <w:adjustRightInd w:val="0"/>
        <w:ind w:firstLine="540"/>
        <w:jc w:val="both"/>
      </w:pPr>
      <w:r w:rsidRPr="00D50E53">
        <w:t xml:space="preserve">Акт передачи проекта контракта должен быть подписан сотрудником контрактной </w:t>
      </w:r>
      <w:r w:rsidRPr="00D50E53">
        <w:lastRenderedPageBreak/>
        <w:t>службы или контрактным управляющим заказчика и уполномоченным лицом победителя конкурса.</w:t>
      </w:r>
    </w:p>
    <w:p w14:paraId="5F1F1C7F" w14:textId="77777777" w:rsidR="00D50E53" w:rsidRPr="00D50E53" w:rsidRDefault="00D50E53" w:rsidP="00D50E53">
      <w:pPr>
        <w:widowControl w:val="0"/>
        <w:autoSpaceDE w:val="0"/>
        <w:autoSpaceDN w:val="0"/>
        <w:adjustRightInd w:val="0"/>
        <w:ind w:firstLine="540"/>
        <w:jc w:val="both"/>
      </w:pPr>
      <w:r w:rsidRPr="00D50E53">
        <w:t>Один экземпляр акта хранится сотрудником контрактной службы или контрактным управляющим заказчика, второй экземпляр акта передается уполномоченному лицу победителя конкурса.</w:t>
      </w:r>
    </w:p>
    <w:p w14:paraId="479515D8" w14:textId="77777777" w:rsidR="00D50E53" w:rsidRPr="00D50E53" w:rsidRDefault="00D50E53" w:rsidP="00D50E53">
      <w:pPr>
        <w:widowControl w:val="0"/>
        <w:autoSpaceDE w:val="0"/>
        <w:autoSpaceDN w:val="0"/>
        <w:adjustRightInd w:val="0"/>
        <w:ind w:firstLine="540"/>
        <w:jc w:val="both"/>
      </w:pPr>
      <w:r w:rsidRPr="00D50E53">
        <w:t>6.2.7. Уполномоченное лицо победителя конкурса при передаче подписанного проекта контракта и иных документов предъявляет сотруднику контрактной службы или контрактному управляющему заказчика документы, подтверждающие его полномочия, предусмотренные подпунктом 6.1.9 пункта 6.1 настоящего раздела части I конкурсной документации.</w:t>
      </w:r>
    </w:p>
    <w:p w14:paraId="3D73D3EA" w14:textId="77777777" w:rsidR="00D50E53" w:rsidRPr="00D50E53" w:rsidRDefault="00D50E53" w:rsidP="00D50E53">
      <w:pPr>
        <w:widowControl w:val="0"/>
        <w:autoSpaceDE w:val="0"/>
        <w:autoSpaceDN w:val="0"/>
        <w:adjustRightInd w:val="0"/>
        <w:ind w:firstLine="540"/>
        <w:jc w:val="both"/>
      </w:pPr>
      <w:r w:rsidRPr="00D50E53">
        <w:t xml:space="preserve">6.2.8. </w:t>
      </w:r>
      <w:proofErr w:type="gramStart"/>
      <w:r w:rsidRPr="00D50E53">
        <w:t>Перед подписанием акта передачи победителем конкурса подписанного им проекта контракта сотрудник контрактной службы или контрактный управляющий заказчика обязан проверить комплектность представленных в соответствии с подпунктом 6.2.3 пункта 6.2 настоящего раздела части I конкурсной документации документов.</w:t>
      </w:r>
      <w:proofErr w:type="gramEnd"/>
    </w:p>
    <w:p w14:paraId="1F9586AF" w14:textId="77777777" w:rsidR="00D50E53" w:rsidRPr="00D50E53" w:rsidRDefault="00D50E53" w:rsidP="00D50E53">
      <w:pPr>
        <w:widowControl w:val="0"/>
        <w:autoSpaceDE w:val="0"/>
        <w:autoSpaceDN w:val="0"/>
        <w:adjustRightInd w:val="0"/>
        <w:ind w:firstLine="540"/>
        <w:jc w:val="both"/>
      </w:pPr>
      <w:bookmarkStart w:id="35" w:name="Par613"/>
      <w:bookmarkEnd w:id="35"/>
      <w:r w:rsidRPr="00D50E53">
        <w:t xml:space="preserve">6.2.9. </w:t>
      </w:r>
      <w:proofErr w:type="gramStart"/>
      <w:r w:rsidRPr="00D50E53">
        <w:t>Акт передачи победителем конкурса подписанного им проекта контракта и документы, подтверждающие направление победителем подписанного им проекта контракта и обеспечения исполнения контракта посредством почтовой связи, хранятся сотрудником контрактной службы или контрактным управляющим заказчика не менее чем три года.</w:t>
      </w:r>
      <w:proofErr w:type="gramEnd"/>
    </w:p>
    <w:p w14:paraId="465CB6C6" w14:textId="77777777" w:rsidR="00D50E53" w:rsidRPr="00D50E53" w:rsidRDefault="00D50E53" w:rsidP="00D50E53">
      <w:pPr>
        <w:widowControl w:val="0"/>
        <w:autoSpaceDE w:val="0"/>
        <w:autoSpaceDN w:val="0"/>
        <w:adjustRightInd w:val="0"/>
        <w:ind w:firstLine="540"/>
        <w:jc w:val="both"/>
      </w:pPr>
      <w:r w:rsidRPr="00D50E53">
        <w:t xml:space="preserve">6.2.10. </w:t>
      </w:r>
      <w:proofErr w:type="gramStart"/>
      <w:r w:rsidRPr="00D50E53">
        <w:t>Участник конкурса, заявке на участие в конкурсе которого присвоен второй номер, вправе подписать контракт и передать его сотруднику контрактной службы или контрактному управляющему заказчика в порядке и в сроки, которые предусмотрены подпунктами 6.2.1 - 6.2.9 пункта 6.2 настоящего раздела части I конкурсной документации, или отказаться от заключения контракта.</w:t>
      </w:r>
      <w:proofErr w:type="gramEnd"/>
      <w:r w:rsidRPr="00D50E53">
        <w:t xml:space="preserve"> Одновременно с подписанными экземплярами контракта этот участник обязан предоставить обеспечение исполнения контракта.</w:t>
      </w:r>
    </w:p>
    <w:p w14:paraId="6DDCA38B" w14:textId="77777777" w:rsidR="00D50E53" w:rsidRPr="00D50E53" w:rsidRDefault="00D50E53" w:rsidP="00D50E53">
      <w:pPr>
        <w:widowControl w:val="0"/>
        <w:autoSpaceDE w:val="0"/>
        <w:autoSpaceDN w:val="0"/>
        <w:adjustRightInd w:val="0"/>
        <w:ind w:firstLine="540"/>
        <w:jc w:val="both"/>
      </w:pPr>
      <w:r w:rsidRPr="00D50E53">
        <w:t xml:space="preserve">6.2.11. </w:t>
      </w:r>
      <w:proofErr w:type="gramStart"/>
      <w:r w:rsidRPr="00D50E53">
        <w:t>Непредставление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w:t>
      </w:r>
      <w:proofErr w:type="gramEnd"/>
      <w:r w:rsidRPr="00D50E53">
        <w:t xml:space="preserve"> В данном случае конкурс признается </w:t>
      </w:r>
      <w:proofErr w:type="gramStart"/>
      <w:r w:rsidRPr="00D50E53">
        <w:t>несостоявшимся</w:t>
      </w:r>
      <w:proofErr w:type="gramEnd"/>
      <w:r w:rsidRPr="00D50E53">
        <w:t>.</w:t>
      </w:r>
    </w:p>
    <w:p w14:paraId="447AEEA0" w14:textId="77777777" w:rsidR="00D50E53" w:rsidRPr="00D50E53" w:rsidRDefault="00D50E53" w:rsidP="00D50E53">
      <w:pPr>
        <w:widowControl w:val="0"/>
        <w:autoSpaceDE w:val="0"/>
        <w:autoSpaceDN w:val="0"/>
        <w:adjustRightInd w:val="0"/>
        <w:ind w:firstLine="540"/>
        <w:jc w:val="both"/>
      </w:pPr>
      <w:r w:rsidRPr="00D50E53">
        <w:t>6.2.12. Ответственность за соблюдение порядка подписания контракта, предусмотренного пунктом 6.2 настоящего раздела части I конкурсной документации, несет сотрудник контрактной службы или контрактный управляющий, ответственный за заключение контракта.</w:t>
      </w:r>
    </w:p>
    <w:p w14:paraId="3B2155F4" w14:textId="77777777" w:rsidR="00D50E53" w:rsidRPr="00D50E53" w:rsidRDefault="00D50E53" w:rsidP="00D50E53">
      <w:pPr>
        <w:widowControl w:val="0"/>
        <w:autoSpaceDE w:val="0"/>
        <w:autoSpaceDN w:val="0"/>
        <w:adjustRightInd w:val="0"/>
        <w:ind w:firstLine="540"/>
        <w:jc w:val="both"/>
      </w:pPr>
    </w:p>
    <w:p w14:paraId="08EB45B7" w14:textId="77777777" w:rsidR="00D50E53" w:rsidRPr="00D50E53" w:rsidRDefault="00D50E53" w:rsidP="00AA2BC8">
      <w:pPr>
        <w:widowControl w:val="0"/>
        <w:autoSpaceDE w:val="0"/>
        <w:autoSpaceDN w:val="0"/>
        <w:adjustRightInd w:val="0"/>
        <w:jc w:val="center"/>
        <w:outlineLvl w:val="4"/>
        <w:rPr>
          <w:b/>
        </w:rPr>
      </w:pPr>
      <w:bookmarkStart w:id="36" w:name="Par618"/>
      <w:bookmarkEnd w:id="36"/>
      <w:r w:rsidRPr="00D50E53">
        <w:rPr>
          <w:b/>
        </w:rPr>
        <w:t>6.3. Срок и порядок представления и условия обеспечения</w:t>
      </w:r>
      <w:r w:rsidR="00AA2BC8">
        <w:rPr>
          <w:b/>
        </w:rPr>
        <w:t xml:space="preserve"> </w:t>
      </w:r>
      <w:r w:rsidRPr="00D50E53">
        <w:rPr>
          <w:b/>
        </w:rPr>
        <w:t>исполнения контракта, требования к такому обеспечению,</w:t>
      </w:r>
      <w:r w:rsidR="00AA2BC8">
        <w:rPr>
          <w:b/>
        </w:rPr>
        <w:t xml:space="preserve"> </w:t>
      </w:r>
      <w:r w:rsidRPr="00D50E53">
        <w:rPr>
          <w:b/>
        </w:rPr>
        <w:t>а также условия банковской гарантии</w:t>
      </w:r>
    </w:p>
    <w:p w14:paraId="44DE2950" w14:textId="77777777" w:rsidR="00D50E53" w:rsidRPr="00D50E53" w:rsidRDefault="00D50E53" w:rsidP="00D50E53">
      <w:pPr>
        <w:widowControl w:val="0"/>
        <w:autoSpaceDE w:val="0"/>
        <w:autoSpaceDN w:val="0"/>
        <w:adjustRightInd w:val="0"/>
        <w:ind w:firstLine="540"/>
        <w:jc w:val="both"/>
      </w:pPr>
    </w:p>
    <w:p w14:paraId="19E3C5DF" w14:textId="77777777" w:rsidR="00D50E53" w:rsidRPr="00D50E53" w:rsidRDefault="00D50E53" w:rsidP="00D50E53">
      <w:pPr>
        <w:widowControl w:val="0"/>
        <w:autoSpaceDE w:val="0"/>
        <w:autoSpaceDN w:val="0"/>
        <w:adjustRightInd w:val="0"/>
        <w:ind w:firstLine="540"/>
        <w:jc w:val="both"/>
      </w:pPr>
      <w:r w:rsidRPr="00D50E53">
        <w:t xml:space="preserve">6.3.1. Участник конкурса, с которым заключается контракт, должен одновременно с подписанным проектом контракта представить заказчику документы, подтверждающие предоставление обеспечения исполнения контракта в </w:t>
      </w:r>
      <w:proofErr w:type="gramStart"/>
      <w:r w:rsidRPr="00D50E53">
        <w:t>размере</w:t>
      </w:r>
      <w:proofErr w:type="gramEnd"/>
      <w:r w:rsidRPr="00D50E53">
        <w:t xml:space="preserve">, который предусмотрен конкурсной документацией или частью 1 статьи 37 Закона. В случае если победитель конкурса не исполнил требования настоящего пункта, такой победитель признается </w:t>
      </w:r>
      <w:proofErr w:type="gramStart"/>
      <w:r w:rsidRPr="00D50E53">
        <w:t>уклонившимся</w:t>
      </w:r>
      <w:proofErr w:type="gramEnd"/>
      <w:r w:rsidRPr="00D50E53">
        <w:t xml:space="preserve"> от заключения контракта.</w:t>
      </w:r>
    </w:p>
    <w:p w14:paraId="522AAD64" w14:textId="77777777" w:rsidR="00D50E53" w:rsidRPr="00D50E53" w:rsidRDefault="00D50E53" w:rsidP="00D50E53">
      <w:pPr>
        <w:widowControl w:val="0"/>
        <w:autoSpaceDE w:val="0"/>
        <w:autoSpaceDN w:val="0"/>
        <w:adjustRightInd w:val="0"/>
        <w:ind w:firstLine="540"/>
        <w:jc w:val="both"/>
      </w:pPr>
      <w:r w:rsidRPr="00D50E53">
        <w:t xml:space="preserve">6.3.2. В </w:t>
      </w:r>
      <w:proofErr w:type="gramStart"/>
      <w:r w:rsidRPr="00D50E53">
        <w:t>качестве</w:t>
      </w:r>
      <w:proofErr w:type="gramEnd"/>
      <w:r w:rsidRPr="00D50E53">
        <w:t xml:space="preserve"> обеспечения исполнения контракта может быть предоставлено:</w:t>
      </w:r>
    </w:p>
    <w:p w14:paraId="4A4AA3B4" w14:textId="77777777" w:rsidR="00D50E53" w:rsidRPr="00D50E53" w:rsidRDefault="00D50E53" w:rsidP="00D50E53">
      <w:pPr>
        <w:widowControl w:val="0"/>
        <w:autoSpaceDE w:val="0"/>
        <w:autoSpaceDN w:val="0"/>
        <w:adjustRightInd w:val="0"/>
        <w:ind w:firstLine="540"/>
        <w:jc w:val="both"/>
      </w:pPr>
      <w:r w:rsidRPr="00D50E53">
        <w:t>безотзывная банковская гарантия, выданная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соответствующая требованиям статьи 45 Закона;</w:t>
      </w:r>
    </w:p>
    <w:p w14:paraId="2C770A15" w14:textId="77777777" w:rsidR="00D50E53" w:rsidRPr="00D50E53" w:rsidRDefault="00D50E53" w:rsidP="00D50E53">
      <w:pPr>
        <w:widowControl w:val="0"/>
        <w:autoSpaceDE w:val="0"/>
        <w:autoSpaceDN w:val="0"/>
        <w:adjustRightInd w:val="0"/>
        <w:ind w:firstLine="540"/>
        <w:jc w:val="both"/>
      </w:pPr>
      <w:r w:rsidRPr="00D50E53">
        <w:t xml:space="preserve">внесение денежных средств на указанный заказчиком счет, на </w:t>
      </w:r>
      <w:proofErr w:type="gramStart"/>
      <w:r w:rsidRPr="00D50E53">
        <w:t>котором</w:t>
      </w:r>
      <w:proofErr w:type="gramEnd"/>
      <w:r w:rsidRPr="00D50E53">
        <w:t xml:space="preserve"> в соответствии с законодательством Российской Федерации учитываются операции со средствами, поступающими заказчику.</w:t>
      </w:r>
    </w:p>
    <w:p w14:paraId="6DCA8B5D" w14:textId="77777777" w:rsidR="00D50E53" w:rsidRPr="00D50E53" w:rsidRDefault="00D50E53" w:rsidP="00D50E53">
      <w:pPr>
        <w:widowControl w:val="0"/>
        <w:autoSpaceDE w:val="0"/>
        <w:autoSpaceDN w:val="0"/>
        <w:adjustRightInd w:val="0"/>
        <w:ind w:firstLine="540"/>
        <w:jc w:val="both"/>
      </w:pPr>
      <w:r w:rsidRPr="00D50E53">
        <w:t>6.3.3. Способ обеспечения исполнения контракта определяется участником конкурса,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14:paraId="0E51506C" w14:textId="77777777" w:rsidR="00D50E53" w:rsidRPr="00D50E53" w:rsidRDefault="00D50E53" w:rsidP="00D50E53">
      <w:pPr>
        <w:widowControl w:val="0"/>
        <w:autoSpaceDE w:val="0"/>
        <w:autoSpaceDN w:val="0"/>
        <w:adjustRightInd w:val="0"/>
        <w:ind w:firstLine="540"/>
        <w:jc w:val="both"/>
      </w:pPr>
      <w:r w:rsidRPr="00D50E53">
        <w:lastRenderedPageBreak/>
        <w:t>6.3.4. Размер обеспечения исполнения контракта указан в специальной части.</w:t>
      </w:r>
    </w:p>
    <w:p w14:paraId="6086E66C" w14:textId="77777777" w:rsidR="00D50E53" w:rsidRPr="00D50E53" w:rsidRDefault="00D50E53" w:rsidP="00D50E53">
      <w:pPr>
        <w:widowControl w:val="0"/>
        <w:autoSpaceDE w:val="0"/>
        <w:autoSpaceDN w:val="0"/>
        <w:adjustRightInd w:val="0"/>
        <w:ind w:firstLine="540"/>
        <w:jc w:val="both"/>
      </w:pPr>
      <w:bookmarkStart w:id="37" w:name="Par628"/>
      <w:bookmarkEnd w:id="37"/>
      <w:r w:rsidRPr="00D50E53">
        <w:t xml:space="preserve">6.3.5. В </w:t>
      </w:r>
      <w:proofErr w:type="gramStart"/>
      <w:r w:rsidRPr="00D50E53">
        <w:t>соответствии</w:t>
      </w:r>
      <w:proofErr w:type="gramEnd"/>
      <w:r w:rsidRPr="00D50E53">
        <w:t xml:space="preserve">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w:t>
      </w:r>
    </w:p>
    <w:p w14:paraId="32429700" w14:textId="77777777" w:rsidR="00D50E53" w:rsidRPr="00D50E53" w:rsidRDefault="00D50E53" w:rsidP="00D50E53">
      <w:pPr>
        <w:widowControl w:val="0"/>
        <w:autoSpaceDE w:val="0"/>
        <w:autoSpaceDN w:val="0"/>
        <w:adjustRightInd w:val="0"/>
        <w:ind w:firstLine="540"/>
        <w:jc w:val="both"/>
      </w:pPr>
      <w:r w:rsidRPr="00D50E53">
        <w:t xml:space="preserve">В </w:t>
      </w:r>
      <w:proofErr w:type="gramStart"/>
      <w:r w:rsidRPr="00D50E53">
        <w:t>случае</w:t>
      </w:r>
      <w:proofErr w:type="gramEnd"/>
      <w:r w:rsidRPr="00D50E53">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w:t>
      </w:r>
    </w:p>
    <w:p w14:paraId="3FA7A5B4" w14:textId="77777777" w:rsidR="00D50E53" w:rsidRPr="00D50E53" w:rsidRDefault="00D50E53" w:rsidP="00D50E53">
      <w:pPr>
        <w:widowControl w:val="0"/>
        <w:autoSpaceDE w:val="0"/>
        <w:autoSpaceDN w:val="0"/>
        <w:adjustRightInd w:val="0"/>
        <w:ind w:firstLine="540"/>
        <w:jc w:val="both"/>
      </w:pPr>
      <w:r w:rsidRPr="00D50E53">
        <w:t xml:space="preserve">В </w:t>
      </w:r>
      <w:proofErr w:type="gramStart"/>
      <w:r w:rsidRPr="00D50E53">
        <w:t>случае</w:t>
      </w:r>
      <w:proofErr w:type="gramEnd"/>
      <w:r w:rsidRPr="00D50E53">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1D8CC7E7" w14:textId="77777777" w:rsidR="00D50E53" w:rsidRPr="00D50E53" w:rsidRDefault="00D50E53" w:rsidP="00D50E53">
      <w:pPr>
        <w:widowControl w:val="0"/>
        <w:autoSpaceDE w:val="0"/>
        <w:autoSpaceDN w:val="0"/>
        <w:adjustRightInd w:val="0"/>
        <w:ind w:firstLine="540"/>
        <w:jc w:val="both"/>
      </w:pPr>
      <w:r w:rsidRPr="00D50E53">
        <w:t xml:space="preserve">В </w:t>
      </w:r>
      <w:proofErr w:type="gramStart"/>
      <w:r w:rsidRPr="00D50E53">
        <w:t>случае</w:t>
      </w:r>
      <w:proofErr w:type="gramEnd"/>
      <w:r w:rsidRPr="00D50E53">
        <w:t xml:space="preserve"> если предложенная в заявке участника конкурса цена снижена на двадцать пять и более процентов по отношению к начальной (максимальной) цене контракта, участник конкурса, с которым заключается контракт, предоставляет обеспечение исполнения контракта с учетом положений статьи 37 Закона.</w:t>
      </w:r>
    </w:p>
    <w:p w14:paraId="3CDDB6C5" w14:textId="77777777" w:rsidR="00D50E53" w:rsidRPr="00D50E53" w:rsidRDefault="00D50E53" w:rsidP="00D50E53">
      <w:pPr>
        <w:widowControl w:val="0"/>
        <w:autoSpaceDE w:val="0"/>
        <w:autoSpaceDN w:val="0"/>
        <w:adjustRightInd w:val="0"/>
        <w:ind w:firstLine="540"/>
        <w:jc w:val="both"/>
      </w:pPr>
      <w:proofErr w:type="gramStart"/>
      <w:r w:rsidRPr="00D50E53">
        <w:t>Если начальная (максимальная) цена контракта составляет более чем пятнадцать миллионов рублей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исполнения контракта, указанный в специальной части, но не</w:t>
      </w:r>
      <w:proofErr w:type="gramEnd"/>
      <w:r w:rsidRPr="00D50E53">
        <w:t xml:space="preserve"> менее чем в размере аванса (если контрактом предусмотрена выплата аванса).</w:t>
      </w:r>
    </w:p>
    <w:p w14:paraId="20B972D8" w14:textId="77777777" w:rsidR="00D50E53" w:rsidRPr="00D50E53" w:rsidRDefault="00D50E53" w:rsidP="00D50E53">
      <w:pPr>
        <w:widowControl w:val="0"/>
        <w:autoSpaceDE w:val="0"/>
        <w:autoSpaceDN w:val="0"/>
        <w:adjustRightInd w:val="0"/>
        <w:ind w:firstLine="540"/>
        <w:jc w:val="both"/>
      </w:pPr>
      <w:proofErr w:type="gramStart"/>
      <w:r w:rsidRPr="00D50E53">
        <w:t>Если начальная (максимальная) цена контракта составляет пятнадцать миллионов рублей и менее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исполнения контракта, указанный в специальной части, но не</w:t>
      </w:r>
      <w:proofErr w:type="gramEnd"/>
      <w:r w:rsidRPr="00D50E53">
        <w:t xml:space="preserve"> менее чем в размере аванса (если контрактом предусмотрена выплата аванса), или информации, подтверждающей добросовестность такого участника конкурса на дату подачи заявки.</w:t>
      </w:r>
    </w:p>
    <w:p w14:paraId="057782B1" w14:textId="77777777" w:rsidR="00D50E53" w:rsidRPr="00D50E53" w:rsidRDefault="00D50E53" w:rsidP="00D50E53">
      <w:pPr>
        <w:widowControl w:val="0"/>
        <w:autoSpaceDE w:val="0"/>
        <w:autoSpaceDN w:val="0"/>
        <w:adjustRightInd w:val="0"/>
        <w:ind w:firstLine="540"/>
        <w:jc w:val="both"/>
      </w:pPr>
      <w:proofErr w:type="gramStart"/>
      <w:r w:rsidRPr="00D50E53">
        <w:t>К информации, подтверждающей добросовестность участника конкурса, относится информация, содержащаяся в реестре контрактов, заключенных заказчиками, и подтверждающая исполнение таким участником конкурса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конкурса неустоек (штрафов, пеней), либо в течение двух лет до даты подачи</w:t>
      </w:r>
      <w:proofErr w:type="gramEnd"/>
      <w:r w:rsidRPr="00D50E53">
        <w:t xml:space="preserve"> </w:t>
      </w:r>
      <w:proofErr w:type="gramStart"/>
      <w:r w:rsidRPr="00D50E53">
        <w:t>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конкурса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конкурса</w:t>
      </w:r>
      <w:proofErr w:type="gramEnd"/>
      <w:r w:rsidRPr="00D50E53">
        <w:t xml:space="preserve"> неустоек (штрафов, пеней). В этих случаях цена одного из контрактов должна составлять не менее чем двадцать процентов цены, по которой участником конкурса предложено заключить контракт в соответствии с частью 2 статьи 37 Закона.</w:t>
      </w:r>
    </w:p>
    <w:p w14:paraId="54DD78F2" w14:textId="77777777" w:rsidR="00D50E53" w:rsidRPr="00D50E53" w:rsidRDefault="00D50E53" w:rsidP="00D50E53">
      <w:pPr>
        <w:widowControl w:val="0"/>
        <w:autoSpaceDE w:val="0"/>
        <w:autoSpaceDN w:val="0"/>
        <w:adjustRightInd w:val="0"/>
        <w:ind w:firstLine="540"/>
        <w:jc w:val="both"/>
      </w:pPr>
      <w:proofErr w:type="gramStart"/>
      <w:r w:rsidRPr="00D50E53">
        <w:t>Если участником конкурса в составе заявки на участие в конкурсе не представлена информация, подтверждающая его добросовестность, контракт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roofErr w:type="gramEnd"/>
    </w:p>
    <w:p w14:paraId="4F75C20A" w14:textId="77777777" w:rsidR="00D50E53" w:rsidRPr="00D50E53" w:rsidRDefault="00D50E53" w:rsidP="00D50E53">
      <w:pPr>
        <w:widowControl w:val="0"/>
        <w:autoSpaceDE w:val="0"/>
        <w:autoSpaceDN w:val="0"/>
        <w:adjustRightInd w:val="0"/>
        <w:ind w:firstLine="540"/>
        <w:jc w:val="both"/>
      </w:pPr>
      <w:proofErr w:type="gramStart"/>
      <w:r w:rsidRPr="00D50E53">
        <w:t xml:space="preserve">Указанные положения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конкурса, с которым заключен контракт, предложена цена всех закупаемых лекарственных препаратов, сниженная не более чем на двадцать пять процентов относительно </w:t>
      </w:r>
      <w:r w:rsidRPr="00D50E53">
        <w:lastRenderedPageBreak/>
        <w:t>их зарегистрированной в соответствии с законодательством об обращении лекарственных средств предельной отпускной цены.</w:t>
      </w:r>
      <w:proofErr w:type="gramEnd"/>
    </w:p>
    <w:p w14:paraId="73A1E993" w14:textId="77777777" w:rsidR="00D50E53" w:rsidRPr="00D50E53" w:rsidRDefault="00D50E53" w:rsidP="00D50E53">
      <w:pPr>
        <w:widowControl w:val="0"/>
        <w:autoSpaceDE w:val="0"/>
        <w:autoSpaceDN w:val="0"/>
        <w:adjustRightInd w:val="0"/>
        <w:ind w:firstLine="540"/>
        <w:jc w:val="both"/>
      </w:pPr>
      <w:r w:rsidRPr="00D50E53">
        <w:t>6.3.6. Если победителем конкурса или участником конкурса, заявке которого присвоен второй номер, с которым заключается контракт, является государственное или муниципальное казенное учреждение, то предоставление обеспечения исполнения контракта не требуется.</w:t>
      </w:r>
    </w:p>
    <w:p w14:paraId="258A947B" w14:textId="77777777" w:rsidR="00D50E53" w:rsidRPr="00D50E53" w:rsidRDefault="00D50E53" w:rsidP="00D50E53">
      <w:pPr>
        <w:widowControl w:val="0"/>
        <w:autoSpaceDE w:val="0"/>
        <w:autoSpaceDN w:val="0"/>
        <w:adjustRightInd w:val="0"/>
        <w:ind w:firstLine="540"/>
        <w:jc w:val="both"/>
      </w:pPr>
      <w:bookmarkStart w:id="38" w:name="Par638"/>
      <w:bookmarkEnd w:id="38"/>
      <w:r w:rsidRPr="00D50E53">
        <w:t xml:space="preserve">6.3.7. В </w:t>
      </w:r>
      <w:proofErr w:type="gramStart"/>
      <w:r w:rsidRPr="00D50E53">
        <w:t>случае</w:t>
      </w:r>
      <w:proofErr w:type="gramEnd"/>
      <w:r w:rsidRPr="00D50E53">
        <w:t xml:space="preserve"> если обеспечение исполнения контракта предоставляется в виде безотзывной банковской гарантии, безотзывная банковская гарантия должна соответствовать следующим требованиям:</w:t>
      </w:r>
    </w:p>
    <w:p w14:paraId="506EF1B3" w14:textId="77777777" w:rsidR="00D50E53" w:rsidRPr="00D50E53" w:rsidRDefault="00D50E53" w:rsidP="00D50E53">
      <w:pPr>
        <w:widowControl w:val="0"/>
        <w:autoSpaceDE w:val="0"/>
        <w:autoSpaceDN w:val="0"/>
        <w:adjustRightInd w:val="0"/>
        <w:ind w:firstLine="540"/>
        <w:jc w:val="both"/>
      </w:pPr>
      <w:proofErr w:type="gramStart"/>
      <w:r w:rsidRPr="00D50E53">
        <w:t>1) банковская гарантия должна содержать безусловное обязательство гаранта выплатить заказчику (бенефициару) денежную сумму в пределах размера обеспечения контракта в случае, если поставщик (подрядчик, исполнитель-принципал) не исполнил либо ненадлежащим образом исполнил принятые на себя обязательства по контракту _________________ (указывается наименование контракта), а именно ____________________ (указываются случаи неисполнения контракта, приведенные в специальной части);</w:t>
      </w:r>
      <w:proofErr w:type="gramEnd"/>
    </w:p>
    <w:p w14:paraId="4B3B30A6" w14:textId="77777777" w:rsidR="00D50E53" w:rsidRPr="00D50E53" w:rsidRDefault="00D50E53" w:rsidP="00D50E53">
      <w:pPr>
        <w:widowControl w:val="0"/>
        <w:autoSpaceDE w:val="0"/>
        <w:autoSpaceDN w:val="0"/>
        <w:adjustRightInd w:val="0"/>
        <w:ind w:firstLine="540"/>
        <w:jc w:val="both"/>
      </w:pPr>
      <w:r w:rsidRPr="00D50E53">
        <w:t xml:space="preserve">2) безусловное обязательство гаранта выплатить заказчику (бенефициару) неустойку в </w:t>
      </w:r>
      <w:proofErr w:type="gramStart"/>
      <w:r w:rsidRPr="00D50E53">
        <w:t>размере</w:t>
      </w:r>
      <w:proofErr w:type="gramEnd"/>
      <w:r w:rsidRPr="00D50E53">
        <w:t xml:space="preserve"> 0,1% денежной суммы, подлежащей уплате, за каждый день просрочки;</w:t>
      </w:r>
    </w:p>
    <w:p w14:paraId="38C63B3A" w14:textId="77777777" w:rsidR="00D50E53" w:rsidRPr="00D50E53" w:rsidRDefault="00D50E53" w:rsidP="00D50E53">
      <w:pPr>
        <w:widowControl w:val="0"/>
        <w:autoSpaceDE w:val="0"/>
        <w:autoSpaceDN w:val="0"/>
        <w:adjustRightInd w:val="0"/>
        <w:ind w:firstLine="540"/>
        <w:jc w:val="both"/>
      </w:pPr>
      <w:r w:rsidRPr="00D50E53">
        <w:t>3) срок действия банковской гарантии, указанный в проекте контракта, который должен превышать срок действия контракта не менее чем на один месяц;</w:t>
      </w:r>
    </w:p>
    <w:p w14:paraId="27DB01A1" w14:textId="77777777" w:rsidR="00D50E53" w:rsidRPr="00D50E53" w:rsidRDefault="00D50E53" w:rsidP="00D50E53">
      <w:pPr>
        <w:widowControl w:val="0"/>
        <w:autoSpaceDE w:val="0"/>
        <w:autoSpaceDN w:val="0"/>
        <w:adjustRightInd w:val="0"/>
        <w:ind w:firstLine="540"/>
        <w:jc w:val="both"/>
      </w:pPr>
      <w:r w:rsidRPr="00D50E53">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w:t>
      </w:r>
      <w:proofErr w:type="gramStart"/>
      <w:r w:rsidRPr="00D50E53">
        <w:t>котором</w:t>
      </w:r>
      <w:proofErr w:type="gramEnd"/>
      <w:r w:rsidRPr="00D50E53">
        <w:t xml:space="preserve"> в соответствии с законодательством Российской Федерации учитываются операции со средствами, поступающими заказчику;</w:t>
      </w:r>
    </w:p>
    <w:p w14:paraId="17DA4400" w14:textId="77777777" w:rsidR="00D50E53" w:rsidRPr="00D50E53" w:rsidRDefault="00D50E53" w:rsidP="00D50E53">
      <w:pPr>
        <w:widowControl w:val="0"/>
        <w:autoSpaceDE w:val="0"/>
        <w:autoSpaceDN w:val="0"/>
        <w:adjustRightInd w:val="0"/>
        <w:ind w:firstLine="540"/>
        <w:jc w:val="both"/>
      </w:pPr>
      <w:r w:rsidRPr="00D50E53">
        <w:t>5)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2B6F648E" w14:textId="77777777" w:rsidR="00D50E53" w:rsidRPr="00D50E53" w:rsidRDefault="00D50E53" w:rsidP="00D50E53">
      <w:pPr>
        <w:widowControl w:val="0"/>
        <w:autoSpaceDE w:val="0"/>
        <w:autoSpaceDN w:val="0"/>
        <w:adjustRightInd w:val="0"/>
        <w:ind w:firstLine="540"/>
        <w:jc w:val="both"/>
      </w:pPr>
      <w:r w:rsidRPr="00D50E53">
        <w:t>6)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 а именно:</w:t>
      </w:r>
    </w:p>
    <w:p w14:paraId="6B716A09" w14:textId="77777777" w:rsidR="00D50E53" w:rsidRPr="00D50E53" w:rsidRDefault="00D50E53" w:rsidP="00D50E53">
      <w:pPr>
        <w:widowControl w:val="0"/>
        <w:autoSpaceDE w:val="0"/>
        <w:autoSpaceDN w:val="0"/>
        <w:adjustRightInd w:val="0"/>
        <w:ind w:firstLine="540"/>
        <w:jc w:val="both"/>
      </w:pPr>
      <w:r w:rsidRPr="00D50E53">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78FDBBED" w14:textId="77777777" w:rsidR="00D50E53" w:rsidRPr="00D50E53" w:rsidRDefault="00D50E53" w:rsidP="00D50E53">
      <w:pPr>
        <w:widowControl w:val="0"/>
        <w:autoSpaceDE w:val="0"/>
        <w:autoSpaceDN w:val="0"/>
        <w:adjustRightInd w:val="0"/>
        <w:ind w:firstLine="540"/>
        <w:jc w:val="both"/>
      </w:pPr>
      <w:r w:rsidRPr="00D50E53">
        <w:t>расчет суммы, включаемой в требование по банковской гарантии;</w:t>
      </w:r>
    </w:p>
    <w:p w14:paraId="391F593A" w14:textId="77777777" w:rsidR="00D50E53" w:rsidRPr="00D50E53" w:rsidRDefault="00D50E53" w:rsidP="00D50E53">
      <w:pPr>
        <w:widowControl w:val="0"/>
        <w:autoSpaceDE w:val="0"/>
        <w:autoSpaceDN w:val="0"/>
        <w:adjustRightInd w:val="0"/>
        <w:ind w:firstLine="540"/>
        <w:jc w:val="both"/>
      </w:pPr>
      <w:proofErr w:type="gramStart"/>
      <w:r w:rsidRPr="00D50E53">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roofErr w:type="gramEnd"/>
    </w:p>
    <w:p w14:paraId="02AECFBB" w14:textId="77777777" w:rsidR="00D50E53" w:rsidRPr="00D50E53" w:rsidRDefault="00D50E53" w:rsidP="00D50E53">
      <w:pPr>
        <w:widowControl w:val="0"/>
        <w:autoSpaceDE w:val="0"/>
        <w:autoSpaceDN w:val="0"/>
        <w:adjustRightInd w:val="0"/>
        <w:ind w:firstLine="540"/>
        <w:jc w:val="both"/>
      </w:pPr>
      <w:proofErr w:type="gramStart"/>
      <w:r w:rsidRPr="00D50E53">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roofErr w:type="gramEnd"/>
    </w:p>
    <w:p w14:paraId="0763DB41" w14:textId="77777777" w:rsidR="00D50E53" w:rsidRPr="00D50E53" w:rsidRDefault="00D50E53" w:rsidP="00D50E53">
      <w:pPr>
        <w:widowControl w:val="0"/>
        <w:autoSpaceDE w:val="0"/>
        <w:autoSpaceDN w:val="0"/>
        <w:adjustRightInd w:val="0"/>
        <w:ind w:firstLine="540"/>
        <w:jc w:val="both"/>
      </w:pPr>
      <w:r w:rsidRPr="00D50E53">
        <w:t xml:space="preserve">документ, подтверждающий полномочия </w:t>
      </w:r>
      <w:proofErr w:type="gramStart"/>
      <w:r w:rsidRPr="00D50E53">
        <w:t>единоличного исполнительного</w:t>
      </w:r>
      <w:proofErr w:type="gramEnd"/>
      <w:r w:rsidRPr="00D50E53">
        <w:t xml:space="preserve">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1CDF0770" w14:textId="77777777" w:rsidR="00D50E53" w:rsidRPr="00D50E53" w:rsidRDefault="00D50E53" w:rsidP="00D50E53">
      <w:pPr>
        <w:widowControl w:val="0"/>
        <w:autoSpaceDE w:val="0"/>
        <w:autoSpaceDN w:val="0"/>
        <w:adjustRightInd w:val="0"/>
        <w:ind w:firstLine="540"/>
        <w:jc w:val="both"/>
      </w:pPr>
      <w:proofErr w:type="gramStart"/>
      <w:r w:rsidRPr="00D50E53">
        <w:t>В случае, предусмотренном извещением об осуществлении закупки,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14:paraId="332D0E59" w14:textId="77777777" w:rsidR="00D50E53" w:rsidRPr="00D50E53" w:rsidRDefault="00D50E53" w:rsidP="00D50E53">
      <w:pPr>
        <w:widowControl w:val="0"/>
        <w:autoSpaceDE w:val="0"/>
        <w:autoSpaceDN w:val="0"/>
        <w:adjustRightInd w:val="0"/>
        <w:ind w:firstLine="540"/>
        <w:jc w:val="both"/>
      </w:pPr>
      <w:r w:rsidRPr="00D50E53">
        <w:t xml:space="preserve">6.3.8. Заказчик, уполномоченный орган рассматривают поступившую в </w:t>
      </w:r>
      <w:proofErr w:type="gramStart"/>
      <w:r w:rsidRPr="00D50E53">
        <w:t>качестве</w:t>
      </w:r>
      <w:proofErr w:type="gramEnd"/>
      <w:r w:rsidRPr="00D50E53">
        <w:t xml:space="preserve"> обеспечения исполнения контракта банковскую гарантию в срок, не превышающий трех рабочих дней со дня ее поступления.</w:t>
      </w:r>
    </w:p>
    <w:p w14:paraId="628C3F8A" w14:textId="77777777" w:rsidR="00D50E53" w:rsidRPr="00D50E53" w:rsidRDefault="00D50E53" w:rsidP="00D50E53">
      <w:pPr>
        <w:widowControl w:val="0"/>
        <w:autoSpaceDE w:val="0"/>
        <w:autoSpaceDN w:val="0"/>
        <w:adjustRightInd w:val="0"/>
        <w:ind w:firstLine="540"/>
        <w:jc w:val="both"/>
      </w:pPr>
      <w:r w:rsidRPr="00D50E53">
        <w:t xml:space="preserve">Основанием для отказа в </w:t>
      </w:r>
      <w:proofErr w:type="gramStart"/>
      <w:r w:rsidRPr="00D50E53">
        <w:t>принятии</w:t>
      </w:r>
      <w:proofErr w:type="gramEnd"/>
      <w:r w:rsidRPr="00D50E53">
        <w:t xml:space="preserve"> банковской гарантии заказчиком является:</w:t>
      </w:r>
    </w:p>
    <w:p w14:paraId="396E731A" w14:textId="77777777" w:rsidR="00D50E53" w:rsidRPr="00D50E53" w:rsidRDefault="00D50E53" w:rsidP="00D50E53">
      <w:pPr>
        <w:widowControl w:val="0"/>
        <w:autoSpaceDE w:val="0"/>
        <w:autoSpaceDN w:val="0"/>
        <w:adjustRightInd w:val="0"/>
        <w:ind w:firstLine="540"/>
        <w:jc w:val="both"/>
      </w:pPr>
      <w:r w:rsidRPr="00D50E53">
        <w:t xml:space="preserve">1) отсутствие информации о банковской гарантии в предусмотренном статьей 45 Закона </w:t>
      </w:r>
      <w:r w:rsidRPr="00D50E53">
        <w:lastRenderedPageBreak/>
        <w:t>реестре банковских гарантий;</w:t>
      </w:r>
    </w:p>
    <w:p w14:paraId="5D42860F" w14:textId="77777777" w:rsidR="00D50E53" w:rsidRPr="00D50E53" w:rsidRDefault="00D50E53" w:rsidP="00D50E53">
      <w:pPr>
        <w:widowControl w:val="0"/>
        <w:autoSpaceDE w:val="0"/>
        <w:autoSpaceDN w:val="0"/>
        <w:adjustRightInd w:val="0"/>
        <w:ind w:firstLine="540"/>
        <w:jc w:val="both"/>
      </w:pPr>
      <w:r w:rsidRPr="00D50E53">
        <w:t>2) несоответствие банковской гарантии условиям, указанным в подпункте 6.3.7 пункта 6.3 настоящего раздела части I конкурсной документации;</w:t>
      </w:r>
    </w:p>
    <w:p w14:paraId="5C1DD094" w14:textId="77777777" w:rsidR="00D50E53" w:rsidRPr="00D50E53" w:rsidRDefault="00D50E53" w:rsidP="00D50E53">
      <w:pPr>
        <w:widowControl w:val="0"/>
        <w:autoSpaceDE w:val="0"/>
        <w:autoSpaceDN w:val="0"/>
        <w:adjustRightInd w:val="0"/>
        <w:ind w:firstLine="540"/>
        <w:jc w:val="both"/>
      </w:pPr>
      <w:r w:rsidRPr="00D50E53">
        <w:t>3) несоответствие банковской гарантии требованиям, содержащимся в извещении об осуществлении закупки, документации о закупке.</w:t>
      </w:r>
    </w:p>
    <w:p w14:paraId="7ED7A384" w14:textId="77777777" w:rsidR="00D50E53" w:rsidRPr="00D50E53" w:rsidRDefault="00D50E53" w:rsidP="00D50E53">
      <w:pPr>
        <w:widowControl w:val="0"/>
        <w:autoSpaceDE w:val="0"/>
        <w:autoSpaceDN w:val="0"/>
        <w:adjustRightInd w:val="0"/>
        <w:ind w:firstLine="540"/>
        <w:jc w:val="both"/>
      </w:pPr>
      <w:r w:rsidRPr="00D50E53">
        <w:t xml:space="preserve">В </w:t>
      </w:r>
      <w:proofErr w:type="gramStart"/>
      <w:r w:rsidRPr="00D50E53">
        <w:t>случае</w:t>
      </w:r>
      <w:proofErr w:type="gramEnd"/>
      <w:r w:rsidRPr="00D50E53">
        <w:t xml:space="preserve">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31A8F26B" w14:textId="77777777" w:rsidR="00D50E53" w:rsidRPr="00D50E53" w:rsidRDefault="00D50E53" w:rsidP="00D50E53">
      <w:pPr>
        <w:widowControl w:val="0"/>
        <w:autoSpaceDE w:val="0"/>
        <w:autoSpaceDN w:val="0"/>
        <w:adjustRightInd w:val="0"/>
        <w:ind w:firstLine="540"/>
        <w:jc w:val="both"/>
      </w:pPr>
      <w:bookmarkStart w:id="39" w:name="Par657"/>
      <w:bookmarkEnd w:id="39"/>
      <w:r w:rsidRPr="00D50E53">
        <w:t xml:space="preserve">6.3.9. </w:t>
      </w:r>
      <w:proofErr w:type="gramStart"/>
      <w:r w:rsidRPr="00D50E53">
        <w:t>Банковская гарантия, предоставляемая участником конкурса в качестве обеспечения исполнения контракта,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w:t>
      </w:r>
      <w:proofErr w:type="gramEnd"/>
      <w:r w:rsidRPr="00D50E53">
        <w:t xml:space="preserve">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3968C944" w14:textId="77777777" w:rsidR="00D50E53" w:rsidRPr="00D50E53" w:rsidRDefault="00D50E53" w:rsidP="00D50E53">
      <w:pPr>
        <w:widowControl w:val="0"/>
        <w:autoSpaceDE w:val="0"/>
        <w:autoSpaceDN w:val="0"/>
        <w:adjustRightInd w:val="0"/>
        <w:ind w:firstLine="540"/>
        <w:jc w:val="both"/>
      </w:pPr>
      <w:r w:rsidRPr="00D50E53">
        <w:t>В реестр банковских гарантий включаются следующие информация и документы:</w:t>
      </w:r>
    </w:p>
    <w:p w14:paraId="03FDF9BE" w14:textId="77777777" w:rsidR="00D50E53" w:rsidRPr="00D50E53" w:rsidRDefault="00D50E53" w:rsidP="00D50E53">
      <w:pPr>
        <w:widowControl w:val="0"/>
        <w:autoSpaceDE w:val="0"/>
        <w:autoSpaceDN w:val="0"/>
        <w:adjustRightInd w:val="0"/>
        <w:ind w:firstLine="540"/>
        <w:jc w:val="both"/>
      </w:pPr>
      <w:r w:rsidRPr="00D50E53">
        <w:t xml:space="preserve">1) наименование, место нахождения банка, являющегося гарантом, идентификационный номер налогоплательщика или в </w:t>
      </w:r>
      <w:proofErr w:type="gramStart"/>
      <w:r w:rsidRPr="00D50E53">
        <w:t>соответствии</w:t>
      </w:r>
      <w:proofErr w:type="gramEnd"/>
      <w:r w:rsidRPr="00D50E53">
        <w:t xml:space="preserve"> с законодательством иностранного государства аналог идентификационного номера налогоплательщика;</w:t>
      </w:r>
    </w:p>
    <w:p w14:paraId="41629ECD" w14:textId="77777777" w:rsidR="00D50E53" w:rsidRPr="00D50E53" w:rsidRDefault="00D50E53" w:rsidP="00D50E53">
      <w:pPr>
        <w:widowControl w:val="0"/>
        <w:autoSpaceDE w:val="0"/>
        <w:autoSpaceDN w:val="0"/>
        <w:adjustRightInd w:val="0"/>
        <w:ind w:firstLine="540"/>
        <w:jc w:val="both"/>
      </w:pPr>
      <w:r w:rsidRPr="00D50E53">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w:t>
      </w:r>
      <w:proofErr w:type="gramStart"/>
      <w:r w:rsidRPr="00D50E53">
        <w:t>соответствии</w:t>
      </w:r>
      <w:proofErr w:type="gramEnd"/>
      <w:r w:rsidRPr="00D50E53">
        <w:t xml:space="preserve"> с законодательством иностранного государства аналог идентификационного номера налогоплательщика;</w:t>
      </w:r>
    </w:p>
    <w:p w14:paraId="7F7301D3" w14:textId="77777777" w:rsidR="00D50E53" w:rsidRPr="00D50E53" w:rsidRDefault="00D50E53" w:rsidP="00D50E53">
      <w:pPr>
        <w:widowControl w:val="0"/>
        <w:autoSpaceDE w:val="0"/>
        <w:autoSpaceDN w:val="0"/>
        <w:adjustRightInd w:val="0"/>
        <w:ind w:firstLine="540"/>
        <w:jc w:val="both"/>
      </w:pPr>
      <w:r w:rsidRPr="00D50E53">
        <w:t>3) денежная сумма, указанная в банковской гарантии и подлежащая уплате гарантом в случае неисполнения участником конкурса в установленных случаях требований Закона;</w:t>
      </w:r>
    </w:p>
    <w:p w14:paraId="7A19F64F" w14:textId="77777777" w:rsidR="00D50E53" w:rsidRPr="00D50E53" w:rsidRDefault="00D50E53" w:rsidP="00D50E53">
      <w:pPr>
        <w:widowControl w:val="0"/>
        <w:autoSpaceDE w:val="0"/>
        <w:autoSpaceDN w:val="0"/>
        <w:adjustRightInd w:val="0"/>
        <w:ind w:firstLine="540"/>
        <w:jc w:val="both"/>
      </w:pPr>
      <w:r w:rsidRPr="00D50E53">
        <w:t>4) срок действия банковской гарантии;</w:t>
      </w:r>
    </w:p>
    <w:p w14:paraId="510B1BE0" w14:textId="77777777" w:rsidR="00D50E53" w:rsidRPr="00D50E53" w:rsidRDefault="00D50E53" w:rsidP="00D50E53">
      <w:pPr>
        <w:widowControl w:val="0"/>
        <w:autoSpaceDE w:val="0"/>
        <w:autoSpaceDN w:val="0"/>
        <w:adjustRightInd w:val="0"/>
        <w:ind w:firstLine="540"/>
        <w:jc w:val="both"/>
      </w:pPr>
      <w:r w:rsidRPr="00D50E53">
        <w:t>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частью 8.1 статьи 45 Закона;</w:t>
      </w:r>
    </w:p>
    <w:p w14:paraId="32393EDC" w14:textId="77777777" w:rsidR="00D50E53" w:rsidRPr="00D50E53" w:rsidRDefault="00D50E53" w:rsidP="00D50E53">
      <w:pPr>
        <w:widowControl w:val="0"/>
        <w:autoSpaceDE w:val="0"/>
        <w:autoSpaceDN w:val="0"/>
        <w:adjustRightInd w:val="0"/>
        <w:ind w:firstLine="540"/>
        <w:jc w:val="both"/>
      </w:pPr>
      <w:r w:rsidRPr="00D50E53">
        <w:t>6) иные информация и документы, перечень которых установлен Правительством Российской Федерации.</w:t>
      </w:r>
    </w:p>
    <w:p w14:paraId="592D59A2" w14:textId="77777777" w:rsidR="00D50E53" w:rsidRPr="00D50E53" w:rsidRDefault="00D50E53" w:rsidP="00D50E53">
      <w:pPr>
        <w:widowControl w:val="0"/>
        <w:autoSpaceDE w:val="0"/>
        <w:autoSpaceDN w:val="0"/>
        <w:adjustRightInd w:val="0"/>
        <w:ind w:firstLine="540"/>
        <w:jc w:val="both"/>
      </w:pPr>
      <w:r w:rsidRPr="00D50E53">
        <w:t xml:space="preserve">6.3.10. </w:t>
      </w:r>
      <w:proofErr w:type="gramStart"/>
      <w:r w:rsidRPr="00D50E53">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указанные в подпункте 6.3.9 пункта 6.3 настоящего раздела части I конкурсной документации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w:t>
      </w:r>
      <w:proofErr w:type="gramEnd"/>
      <w:r w:rsidRPr="00D50E53">
        <w:t xml:space="preserve"> включения в закрытый реестр банковских гарантий.</w:t>
      </w:r>
    </w:p>
    <w:p w14:paraId="3BD48247" w14:textId="77777777" w:rsidR="00D50E53" w:rsidRPr="00D50E53" w:rsidRDefault="00D50E53" w:rsidP="00D50E53">
      <w:pPr>
        <w:widowControl w:val="0"/>
        <w:autoSpaceDE w:val="0"/>
        <w:autoSpaceDN w:val="0"/>
        <w:adjustRightInd w:val="0"/>
        <w:ind w:firstLine="540"/>
        <w:jc w:val="both"/>
      </w:pPr>
      <w:r w:rsidRPr="00D50E53">
        <w:t xml:space="preserve">6.3.11. В </w:t>
      </w:r>
      <w:proofErr w:type="gramStart"/>
      <w:r w:rsidRPr="00D50E53">
        <w:t>случае</w:t>
      </w:r>
      <w:proofErr w:type="gramEnd"/>
      <w:r w:rsidRPr="00D50E53">
        <w:t xml:space="preserve"> если обеспечение исполнения контракта предоставляется в виде денежных средств, участник конкурса, с которым заключается контракт, перечисляет денежные средства на счет, указанный в специальной части.</w:t>
      </w:r>
    </w:p>
    <w:p w14:paraId="6296C33E" w14:textId="77777777" w:rsidR="00D50E53" w:rsidRPr="00D50E53" w:rsidRDefault="00D50E53" w:rsidP="00D50E53">
      <w:pPr>
        <w:widowControl w:val="0"/>
        <w:autoSpaceDE w:val="0"/>
        <w:autoSpaceDN w:val="0"/>
        <w:adjustRightInd w:val="0"/>
        <w:ind w:firstLine="540"/>
        <w:jc w:val="both"/>
      </w:pPr>
      <w:r w:rsidRPr="00D50E53">
        <w:t xml:space="preserve">Факт внесения денежных средств на счет заказчика подтверждается платежным документом, на </w:t>
      </w:r>
      <w:proofErr w:type="gramStart"/>
      <w:r w:rsidRPr="00D50E53">
        <w:t>основании</w:t>
      </w:r>
      <w:proofErr w:type="gramEnd"/>
      <w:r w:rsidRPr="00D50E53">
        <w:t xml:space="preserve"> которого произведено перечисление средств.</w:t>
      </w:r>
    </w:p>
    <w:p w14:paraId="4CCD1F7A" w14:textId="77777777" w:rsidR="00D50E53" w:rsidRPr="00D50E53" w:rsidRDefault="00D50E53" w:rsidP="00D50E53">
      <w:pPr>
        <w:widowControl w:val="0"/>
        <w:autoSpaceDE w:val="0"/>
        <w:autoSpaceDN w:val="0"/>
        <w:adjustRightInd w:val="0"/>
        <w:ind w:firstLine="540"/>
        <w:jc w:val="both"/>
      </w:pPr>
      <w:r w:rsidRPr="00D50E53">
        <w:t>Денежные средства возвращаются поставщику (подрядчику, исполнителю) при условии надлежащего исполнения им всех своих обязательств по контракту.</w:t>
      </w:r>
    </w:p>
    <w:p w14:paraId="743D721E" w14:textId="77777777" w:rsidR="00D50E53" w:rsidRPr="00D50E53" w:rsidRDefault="00D50E53" w:rsidP="00D50E53">
      <w:pPr>
        <w:widowControl w:val="0"/>
        <w:autoSpaceDE w:val="0"/>
        <w:autoSpaceDN w:val="0"/>
        <w:adjustRightInd w:val="0"/>
        <w:ind w:firstLine="540"/>
        <w:jc w:val="both"/>
      </w:pPr>
      <w:r w:rsidRPr="00D50E53">
        <w:t>При ненадлежащем исполнении или неисполнении обеспеченного внесением денежных средств обязательства требования заказчика удовлетворяются без обращения в суд, внесенные денежные средства остаются у заказчика.</w:t>
      </w:r>
    </w:p>
    <w:p w14:paraId="744FF131" w14:textId="77777777" w:rsidR="00D50E53" w:rsidRPr="00D50E53" w:rsidRDefault="00D50E53" w:rsidP="00D50E53">
      <w:pPr>
        <w:widowControl w:val="0"/>
        <w:autoSpaceDE w:val="0"/>
        <w:autoSpaceDN w:val="0"/>
        <w:adjustRightInd w:val="0"/>
        <w:ind w:firstLine="540"/>
        <w:jc w:val="both"/>
      </w:pPr>
      <w:r w:rsidRPr="00D50E53">
        <w:t xml:space="preserve">6.3.12. </w:t>
      </w:r>
      <w:proofErr w:type="gramStart"/>
      <w:r w:rsidRPr="00D50E53">
        <w:t>Заказчик имеет право взыскать обеспечение исполнения контракта в случае невыполнения или ненадлежащего выполнения участником конкурса, с которым заключен контракт, обязательств по контракту, в том числе однократного нарушения его условий.</w:t>
      </w:r>
      <w:proofErr w:type="gramEnd"/>
    </w:p>
    <w:p w14:paraId="39E4CE3A" w14:textId="77777777" w:rsidR="00D50E53" w:rsidRPr="00D50E53" w:rsidRDefault="00D50E53" w:rsidP="00D50E53">
      <w:pPr>
        <w:widowControl w:val="0"/>
        <w:autoSpaceDE w:val="0"/>
        <w:autoSpaceDN w:val="0"/>
        <w:adjustRightInd w:val="0"/>
        <w:ind w:firstLine="540"/>
        <w:jc w:val="both"/>
      </w:pPr>
      <w:r w:rsidRPr="00D50E53">
        <w:t xml:space="preserve">6.3.13. В ходе исполнения контракта поставщик (подрядчик, исполнитель) вправе </w:t>
      </w:r>
      <w:r w:rsidRPr="00D50E53">
        <w:lastRenderedPageBreak/>
        <w:t>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19C8506E" w14:textId="77777777" w:rsidR="00D50E53" w:rsidRPr="00D50E53" w:rsidRDefault="00D50E53" w:rsidP="00D50E53">
      <w:pPr>
        <w:widowControl w:val="0"/>
        <w:autoSpaceDE w:val="0"/>
        <w:autoSpaceDN w:val="0"/>
        <w:adjustRightInd w:val="0"/>
        <w:ind w:firstLine="540"/>
        <w:jc w:val="both"/>
      </w:pPr>
      <w:r w:rsidRPr="00D50E53">
        <w:t xml:space="preserve">6.3.14. </w:t>
      </w:r>
      <w:proofErr w:type="gramStart"/>
      <w:r w:rsidRPr="00D50E53">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w:t>
      </w:r>
      <w:proofErr w:type="gramEnd"/>
      <w:r w:rsidRPr="00D50E53">
        <w:t xml:space="preserve"> конкурса </w:t>
      </w:r>
      <w:proofErr w:type="gramStart"/>
      <w:r w:rsidRPr="00D50E53">
        <w:t>несостоявшимся</w:t>
      </w:r>
      <w:proofErr w:type="gramEnd"/>
      <w:r w:rsidRPr="00D50E53">
        <w:t>.</w:t>
      </w:r>
    </w:p>
    <w:p w14:paraId="34C238C5" w14:textId="77777777" w:rsidR="00D50E53" w:rsidRPr="00D50E53" w:rsidRDefault="00D50E53" w:rsidP="00D50E53">
      <w:pPr>
        <w:widowControl w:val="0"/>
        <w:autoSpaceDE w:val="0"/>
        <w:autoSpaceDN w:val="0"/>
        <w:adjustRightInd w:val="0"/>
        <w:ind w:firstLine="540"/>
        <w:jc w:val="both"/>
      </w:pPr>
      <w:bookmarkStart w:id="40" w:name="Par673"/>
      <w:bookmarkEnd w:id="40"/>
      <w:r w:rsidRPr="00D50E53">
        <w:t>6.3.15. Если предметом контракта, для заключения которого проводится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конкурса, предложивший цену контракта, которая на двадцать пять и более процентов ниже начальной (</w:t>
      </w:r>
      <w:proofErr w:type="gramStart"/>
      <w:r w:rsidRPr="00D50E53">
        <w:t xml:space="preserve">максимальной) </w:t>
      </w:r>
      <w:proofErr w:type="gramEnd"/>
      <w:r w:rsidRPr="00D50E53">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конкурса, иные документы и расчеты, подтверждающие возможность участника конкурса осуществить поставку товара по предлагаемой цене.</w:t>
      </w:r>
    </w:p>
    <w:p w14:paraId="1A08A8DF" w14:textId="77777777" w:rsidR="00D50E53" w:rsidRPr="00D50E53" w:rsidRDefault="00D50E53" w:rsidP="00D50E53">
      <w:pPr>
        <w:widowControl w:val="0"/>
        <w:autoSpaceDE w:val="0"/>
        <w:autoSpaceDN w:val="0"/>
        <w:adjustRightInd w:val="0"/>
        <w:ind w:firstLine="540"/>
        <w:jc w:val="both"/>
      </w:pPr>
      <w:r w:rsidRPr="00D50E53">
        <w:t xml:space="preserve">6.3.16. Обоснование, указанное в </w:t>
      </w:r>
      <w:proofErr w:type="gramStart"/>
      <w:r w:rsidRPr="00D50E53">
        <w:t>подпункте</w:t>
      </w:r>
      <w:proofErr w:type="gramEnd"/>
      <w:r w:rsidRPr="00D50E53">
        <w:t xml:space="preserve"> 6.3.15 пункта 6.3 настоящего раздела части I конкурсной документации, представляется участником конкурса,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w:t>
      </w:r>
      <w:proofErr w:type="gramStart"/>
      <w:r w:rsidRPr="00D50E53">
        <w:t>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конкурса отклоняется.</w:t>
      </w:r>
      <w:proofErr w:type="gramEnd"/>
      <w:r w:rsidRPr="00D50E53">
        <w:t xml:space="preserve">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59433B8B" w14:textId="77777777" w:rsidR="00D50E53" w:rsidRPr="00D50E53" w:rsidRDefault="00D50E53" w:rsidP="00D50E53">
      <w:pPr>
        <w:widowControl w:val="0"/>
        <w:autoSpaceDE w:val="0"/>
        <w:autoSpaceDN w:val="0"/>
        <w:adjustRightInd w:val="0"/>
        <w:ind w:firstLine="540"/>
        <w:jc w:val="both"/>
      </w:pPr>
      <w:r w:rsidRPr="00D50E53">
        <w:t xml:space="preserve">6.3.17. </w:t>
      </w:r>
      <w:proofErr w:type="gramStart"/>
      <w:r w:rsidRPr="00D50E53">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roofErr w:type="gramEnd"/>
    </w:p>
    <w:p w14:paraId="035016BF" w14:textId="77777777" w:rsidR="00D50E53" w:rsidRPr="00D50E53" w:rsidRDefault="00D50E53" w:rsidP="00D50E53">
      <w:pPr>
        <w:widowControl w:val="0"/>
        <w:autoSpaceDE w:val="0"/>
        <w:autoSpaceDN w:val="0"/>
        <w:adjustRightInd w:val="0"/>
        <w:ind w:firstLine="540"/>
        <w:jc w:val="both"/>
      </w:pPr>
      <w:r w:rsidRPr="00D50E53">
        <w:t>6.3.18. Положения настоящего раздела об обеспечении исполнении контракта не применяются в случае:</w:t>
      </w:r>
    </w:p>
    <w:p w14:paraId="3285494C" w14:textId="77777777" w:rsidR="00D50E53" w:rsidRPr="00D50E53" w:rsidRDefault="00D50E53" w:rsidP="00D50E53">
      <w:pPr>
        <w:widowControl w:val="0"/>
        <w:autoSpaceDE w:val="0"/>
        <w:autoSpaceDN w:val="0"/>
        <w:adjustRightInd w:val="0"/>
        <w:ind w:firstLine="540"/>
        <w:jc w:val="both"/>
      </w:pPr>
      <w:r w:rsidRPr="00D50E53">
        <w:t>1) заключения контракта с участником конкурса, который является государственным или муниципальным казенным учреждением;</w:t>
      </w:r>
    </w:p>
    <w:p w14:paraId="3E59AD06" w14:textId="77777777" w:rsidR="00D50E53" w:rsidRPr="00D50E53" w:rsidRDefault="00D50E53" w:rsidP="00D50E53">
      <w:pPr>
        <w:widowControl w:val="0"/>
        <w:autoSpaceDE w:val="0"/>
        <w:autoSpaceDN w:val="0"/>
        <w:adjustRightInd w:val="0"/>
        <w:ind w:firstLine="540"/>
        <w:jc w:val="both"/>
      </w:pPr>
      <w:r w:rsidRPr="00D50E53">
        <w:t>2) осуществления закупки услуг по предоставлению кредита;</w:t>
      </w:r>
    </w:p>
    <w:p w14:paraId="114F8371" w14:textId="77777777" w:rsidR="00D50E53" w:rsidRPr="00D50E53" w:rsidRDefault="00D50E53" w:rsidP="00D50E53">
      <w:pPr>
        <w:widowControl w:val="0"/>
        <w:autoSpaceDE w:val="0"/>
        <w:autoSpaceDN w:val="0"/>
        <w:adjustRightInd w:val="0"/>
        <w:ind w:firstLine="540"/>
        <w:jc w:val="both"/>
      </w:pPr>
      <w:r w:rsidRPr="00D50E53">
        <w:t>3) заключения бюджетным учреждением контракта, предметом которого является выдача банковской гарантии.</w:t>
      </w:r>
    </w:p>
    <w:p w14:paraId="32724BBC" w14:textId="77777777" w:rsidR="00D50E53" w:rsidRPr="00D50E53" w:rsidRDefault="00D50E53" w:rsidP="00D50E53">
      <w:pPr>
        <w:widowControl w:val="0"/>
        <w:autoSpaceDE w:val="0"/>
        <w:autoSpaceDN w:val="0"/>
        <w:adjustRightInd w:val="0"/>
        <w:ind w:firstLine="540"/>
        <w:jc w:val="both"/>
      </w:pPr>
      <w:r w:rsidRPr="00D50E53">
        <w:t xml:space="preserve">6.3.19. </w:t>
      </w:r>
      <w:proofErr w:type="gramStart"/>
      <w:r w:rsidRPr="00D50E53">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w:t>
      </w:r>
      <w:proofErr w:type="gramEnd"/>
      <w:r w:rsidRPr="00D50E53">
        <w:t xml:space="preserve"> настоящей конкурсной документации.</w:t>
      </w:r>
    </w:p>
    <w:p w14:paraId="65D04249" w14:textId="77777777" w:rsidR="00D50E53" w:rsidRPr="00D50E53" w:rsidRDefault="00D50E53" w:rsidP="00D50E53">
      <w:pPr>
        <w:widowControl w:val="0"/>
        <w:autoSpaceDE w:val="0"/>
        <w:autoSpaceDN w:val="0"/>
        <w:adjustRightInd w:val="0"/>
        <w:ind w:firstLine="540"/>
        <w:jc w:val="both"/>
      </w:pPr>
    </w:p>
    <w:p w14:paraId="018BE64E" w14:textId="77777777" w:rsidR="00537414" w:rsidRDefault="00537414" w:rsidP="00983121">
      <w:pPr>
        <w:widowControl w:val="0"/>
        <w:autoSpaceDE w:val="0"/>
        <w:autoSpaceDN w:val="0"/>
        <w:adjustRightInd w:val="0"/>
        <w:jc w:val="center"/>
        <w:outlineLvl w:val="4"/>
        <w:rPr>
          <w:b/>
        </w:rPr>
      </w:pPr>
      <w:bookmarkStart w:id="41" w:name="Par682"/>
      <w:bookmarkEnd w:id="41"/>
    </w:p>
    <w:p w14:paraId="6F0EF482" w14:textId="77777777" w:rsidR="00537414" w:rsidRDefault="00537414" w:rsidP="00983121">
      <w:pPr>
        <w:widowControl w:val="0"/>
        <w:autoSpaceDE w:val="0"/>
        <w:autoSpaceDN w:val="0"/>
        <w:adjustRightInd w:val="0"/>
        <w:jc w:val="center"/>
        <w:outlineLvl w:val="4"/>
        <w:rPr>
          <w:b/>
        </w:rPr>
      </w:pPr>
    </w:p>
    <w:p w14:paraId="2BC70595" w14:textId="77777777" w:rsidR="00D50E53" w:rsidRPr="00D50E53" w:rsidRDefault="00D50E53" w:rsidP="00537414">
      <w:pPr>
        <w:widowControl w:val="0"/>
        <w:autoSpaceDE w:val="0"/>
        <w:autoSpaceDN w:val="0"/>
        <w:adjustRightInd w:val="0"/>
        <w:spacing w:after="120"/>
        <w:jc w:val="center"/>
        <w:outlineLvl w:val="4"/>
      </w:pPr>
      <w:r w:rsidRPr="00D50E53">
        <w:rPr>
          <w:b/>
        </w:rPr>
        <w:lastRenderedPageBreak/>
        <w:t xml:space="preserve">6.4. </w:t>
      </w:r>
      <w:proofErr w:type="gramStart"/>
      <w:r w:rsidRPr="00D50E53">
        <w:rPr>
          <w:b/>
        </w:rPr>
        <w:t>Проверка сотрудником контрактной службы или контрактным</w:t>
      </w:r>
      <w:r w:rsidR="00983121">
        <w:rPr>
          <w:b/>
        </w:rPr>
        <w:t xml:space="preserve"> </w:t>
      </w:r>
      <w:r w:rsidRPr="00D50E53">
        <w:rPr>
          <w:b/>
        </w:rPr>
        <w:t>управляющим заказчика подписанного победителем конкурса или</w:t>
      </w:r>
      <w:r w:rsidR="00983121">
        <w:rPr>
          <w:b/>
        </w:rPr>
        <w:t xml:space="preserve"> </w:t>
      </w:r>
      <w:r w:rsidRPr="00D50E53">
        <w:rPr>
          <w:b/>
        </w:rPr>
        <w:t>участником конкурса, заявке которого присвоен второй номер,</w:t>
      </w:r>
      <w:r w:rsidR="00983121">
        <w:rPr>
          <w:b/>
        </w:rPr>
        <w:t xml:space="preserve"> </w:t>
      </w:r>
      <w:r w:rsidRPr="00D50E53">
        <w:rPr>
          <w:b/>
        </w:rPr>
        <w:t>проекта контракта и обеспечения контракта.</w:t>
      </w:r>
      <w:proofErr w:type="gramEnd"/>
      <w:r w:rsidRPr="00D50E53">
        <w:rPr>
          <w:b/>
        </w:rPr>
        <w:t xml:space="preserve"> Подписание</w:t>
      </w:r>
      <w:r w:rsidR="00983121">
        <w:rPr>
          <w:b/>
        </w:rPr>
        <w:t xml:space="preserve"> </w:t>
      </w:r>
      <w:r w:rsidRPr="00D50E53">
        <w:rPr>
          <w:b/>
        </w:rPr>
        <w:t>заказчиком проекта контракта</w:t>
      </w:r>
    </w:p>
    <w:p w14:paraId="0D2DE8CB" w14:textId="77777777" w:rsidR="00D50E53" w:rsidRPr="00D50E53" w:rsidRDefault="00D50E53" w:rsidP="00D50E53">
      <w:pPr>
        <w:widowControl w:val="0"/>
        <w:autoSpaceDE w:val="0"/>
        <w:autoSpaceDN w:val="0"/>
        <w:adjustRightInd w:val="0"/>
        <w:ind w:firstLine="540"/>
        <w:jc w:val="both"/>
      </w:pPr>
      <w:r w:rsidRPr="00D50E53">
        <w:t xml:space="preserve">6.4.1. </w:t>
      </w:r>
      <w:proofErr w:type="gramStart"/>
      <w:r w:rsidRPr="00D50E53">
        <w:t>Заказчик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обязан проверить представленные победителем конкурса подписанный проект контракта и обеспечение исполнения контракта на соответствие требованиям конкурсной документации, подписать контракт и передать один экземпляр контракта лицу</w:t>
      </w:r>
      <w:proofErr w:type="gramEnd"/>
      <w:r w:rsidRPr="00D50E53">
        <w:t xml:space="preserve">, </w:t>
      </w:r>
      <w:proofErr w:type="gramStart"/>
      <w:r w:rsidRPr="00D50E53">
        <w:t>с которым заключен контракт, или его представителю либо направить один экземпляр контракта по почте лицу, с которым заключен контракт.</w:t>
      </w:r>
      <w:proofErr w:type="gramEnd"/>
    </w:p>
    <w:p w14:paraId="3548680C" w14:textId="77777777" w:rsidR="00D50E53" w:rsidRPr="00D50E53" w:rsidRDefault="00D50E53" w:rsidP="00D50E53">
      <w:pPr>
        <w:widowControl w:val="0"/>
        <w:autoSpaceDE w:val="0"/>
        <w:autoSpaceDN w:val="0"/>
        <w:adjustRightInd w:val="0"/>
        <w:ind w:firstLine="540"/>
        <w:jc w:val="both"/>
      </w:pPr>
      <w:r w:rsidRPr="00D50E53">
        <w:t xml:space="preserve">6.4.2. Представленный победителем конкурса проект контракта должен быть оформлен в </w:t>
      </w:r>
      <w:proofErr w:type="gramStart"/>
      <w:r w:rsidRPr="00D50E53">
        <w:t>следующем</w:t>
      </w:r>
      <w:proofErr w:type="gramEnd"/>
      <w:r w:rsidRPr="00D50E53">
        <w:t xml:space="preserve"> порядке:</w:t>
      </w:r>
    </w:p>
    <w:p w14:paraId="35CC65F5" w14:textId="77777777" w:rsidR="00D50E53" w:rsidRPr="00D50E53" w:rsidRDefault="00D50E53" w:rsidP="00D50E53">
      <w:pPr>
        <w:widowControl w:val="0"/>
        <w:autoSpaceDE w:val="0"/>
        <w:autoSpaceDN w:val="0"/>
        <w:adjustRightInd w:val="0"/>
        <w:ind w:firstLine="540"/>
        <w:jc w:val="both"/>
      </w:pPr>
      <w:r w:rsidRPr="00D50E53">
        <w:t>не содержать внесенных победителем конкурса каких-либо изменений (дополнений);</w:t>
      </w:r>
    </w:p>
    <w:p w14:paraId="7D703A6C" w14:textId="77777777" w:rsidR="00D50E53" w:rsidRPr="00D50E53" w:rsidRDefault="00D50E53" w:rsidP="00D50E53">
      <w:pPr>
        <w:widowControl w:val="0"/>
        <w:autoSpaceDE w:val="0"/>
        <w:autoSpaceDN w:val="0"/>
        <w:adjustRightInd w:val="0"/>
        <w:ind w:firstLine="540"/>
        <w:jc w:val="both"/>
      </w:pPr>
      <w:proofErr w:type="gramStart"/>
      <w:r w:rsidRPr="00D50E53">
        <w:t>подписан</w:t>
      </w:r>
      <w:proofErr w:type="gramEnd"/>
      <w:r w:rsidRPr="00D50E53">
        <w:t xml:space="preserve"> победителем конкурса.</w:t>
      </w:r>
    </w:p>
    <w:p w14:paraId="557E39F1" w14:textId="77777777" w:rsidR="00D50E53" w:rsidRPr="00D50E53" w:rsidRDefault="00D50E53" w:rsidP="00D50E53">
      <w:pPr>
        <w:widowControl w:val="0"/>
        <w:autoSpaceDE w:val="0"/>
        <w:autoSpaceDN w:val="0"/>
        <w:adjustRightInd w:val="0"/>
        <w:ind w:firstLine="540"/>
        <w:jc w:val="both"/>
      </w:pPr>
      <w:r w:rsidRPr="00D50E53">
        <w:t>6.4.3. Представленное победителем конкурса обеспечение исполнения контракта должно полностью соответствовать требованиям, предъявляемым к обеспечению исполнения контракта, установленным пунктом 6.3 настоящего раздела части I конкурсной документации.</w:t>
      </w:r>
    </w:p>
    <w:p w14:paraId="6681C45D" w14:textId="77777777" w:rsidR="00D50E53" w:rsidRPr="00D50E53" w:rsidRDefault="00D50E53" w:rsidP="00D50E53">
      <w:pPr>
        <w:widowControl w:val="0"/>
        <w:autoSpaceDE w:val="0"/>
        <w:autoSpaceDN w:val="0"/>
        <w:adjustRightInd w:val="0"/>
        <w:ind w:firstLine="540"/>
        <w:jc w:val="both"/>
      </w:pPr>
      <w:r w:rsidRPr="00D50E53">
        <w:t xml:space="preserve">6.4.4. Контракт может быть заключен заказчиком не ранее чем через десять дней и не позднее чем через двадцать дней </w:t>
      </w:r>
      <w:proofErr w:type="gramStart"/>
      <w:r w:rsidRPr="00D50E53">
        <w:t>с даты размещения</w:t>
      </w:r>
      <w:proofErr w:type="gramEnd"/>
      <w:r w:rsidRPr="00D50E53">
        <w:t xml:space="preserve"> в единой информационной системе протокола рассмотрения и оценки заявок на участие в конкурсе.</w:t>
      </w:r>
    </w:p>
    <w:p w14:paraId="1B57209E" w14:textId="77777777" w:rsidR="00D50E53" w:rsidRPr="00D50E53" w:rsidRDefault="00D50E53" w:rsidP="00D50E53">
      <w:pPr>
        <w:widowControl w:val="0"/>
        <w:autoSpaceDE w:val="0"/>
        <w:autoSpaceDN w:val="0"/>
        <w:adjustRightInd w:val="0"/>
        <w:ind w:firstLine="540"/>
        <w:jc w:val="both"/>
      </w:pPr>
      <w:r w:rsidRPr="00D50E53">
        <w:t xml:space="preserve">6.4.5. В </w:t>
      </w:r>
      <w:proofErr w:type="gramStart"/>
      <w:r w:rsidRPr="00D50E53">
        <w:t>соответствии</w:t>
      </w:r>
      <w:proofErr w:type="gramEnd"/>
      <w:r w:rsidRPr="00D50E53">
        <w:t xml:space="preserve"> с пунктом 1 статьи 527 и статьей 765 Гражданского кодекса Российской Федерации подписание контракта с участником конкурса, с которым заключается контракт по итогам настоящего конкурса, для заказчика является обязательным, если иное не установлено федеральным законом.</w:t>
      </w:r>
    </w:p>
    <w:p w14:paraId="788B1866" w14:textId="77777777" w:rsidR="00D50E53" w:rsidRPr="00D50E53" w:rsidRDefault="00D50E53" w:rsidP="00D50E53">
      <w:pPr>
        <w:widowControl w:val="0"/>
        <w:autoSpaceDE w:val="0"/>
        <w:autoSpaceDN w:val="0"/>
        <w:adjustRightInd w:val="0"/>
        <w:ind w:firstLine="540"/>
        <w:jc w:val="both"/>
      </w:pPr>
      <w:r w:rsidRPr="00D50E53">
        <w:t xml:space="preserve">6.4.6. Контракт заключается на </w:t>
      </w:r>
      <w:proofErr w:type="gramStart"/>
      <w:r w:rsidRPr="00D50E53">
        <w:t>условиях</w:t>
      </w:r>
      <w:proofErr w:type="gramEnd"/>
      <w:r w:rsidRPr="00D50E53">
        <w:t>,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конкурса.</w:t>
      </w:r>
    </w:p>
    <w:p w14:paraId="0B33FA71" w14:textId="77777777" w:rsidR="00D50E53" w:rsidRPr="00D50E53" w:rsidRDefault="00D50E53" w:rsidP="00D50E53">
      <w:pPr>
        <w:widowControl w:val="0"/>
        <w:autoSpaceDE w:val="0"/>
        <w:autoSpaceDN w:val="0"/>
        <w:adjustRightInd w:val="0"/>
        <w:ind w:firstLine="540"/>
        <w:jc w:val="both"/>
      </w:pPr>
      <w:proofErr w:type="gramStart"/>
      <w:r w:rsidRPr="00D50E53">
        <w:t>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конкурса.</w:t>
      </w:r>
      <w:proofErr w:type="gramEnd"/>
      <w:r w:rsidRPr="00D50E53">
        <w:t xml:space="preserve"> </w:t>
      </w:r>
      <w:proofErr w:type="gramStart"/>
      <w:r w:rsidRPr="00D50E53">
        <w:t>Информация о возможности заказчика заключить контракты, указанные в части 10 статьи 34 Закона, с несколькими участниками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устанавливается в специальной части.</w:t>
      </w:r>
      <w:proofErr w:type="gramEnd"/>
    </w:p>
    <w:p w14:paraId="641B7E6A" w14:textId="77777777" w:rsidR="00D50E53" w:rsidRPr="00D50E53" w:rsidRDefault="00D50E53" w:rsidP="00D50E53">
      <w:pPr>
        <w:widowControl w:val="0"/>
        <w:autoSpaceDE w:val="0"/>
        <w:autoSpaceDN w:val="0"/>
        <w:adjustRightInd w:val="0"/>
        <w:ind w:firstLine="540"/>
        <w:jc w:val="both"/>
      </w:pPr>
      <w:proofErr w:type="gramStart"/>
      <w:r w:rsidRPr="00D50E53">
        <w:t>В случае если после завершения проверки сотрудником контрактной службы или контрактным управляющим заказчика установлено, что подписанный проект контракта, обеспечение исполнения контракта полностью соответствуют требованиям конкурсной документации, заказчик подписывает проект контракта.</w:t>
      </w:r>
      <w:proofErr w:type="gramEnd"/>
    </w:p>
    <w:p w14:paraId="0DCD9FA6" w14:textId="77777777" w:rsidR="00D50E53" w:rsidRPr="00D50E53" w:rsidRDefault="00D50E53" w:rsidP="00D50E53">
      <w:pPr>
        <w:widowControl w:val="0"/>
        <w:autoSpaceDE w:val="0"/>
        <w:autoSpaceDN w:val="0"/>
        <w:adjustRightInd w:val="0"/>
        <w:ind w:firstLine="540"/>
        <w:jc w:val="both"/>
      </w:pPr>
      <w:r w:rsidRPr="00D50E53">
        <w:t xml:space="preserve">Подписанный контракт должен быть зарегистрирован в </w:t>
      </w:r>
      <w:proofErr w:type="gramStart"/>
      <w:r w:rsidRPr="00D50E53">
        <w:t>Реестре</w:t>
      </w:r>
      <w:proofErr w:type="gramEnd"/>
      <w:r w:rsidRPr="00D50E53">
        <w:t xml:space="preserve"> контрактов в порядке и сроки, установленные Законом.</w:t>
      </w:r>
    </w:p>
    <w:p w14:paraId="24724F71" w14:textId="77777777" w:rsidR="00D50E53" w:rsidRPr="00D50E53" w:rsidRDefault="00D50E53" w:rsidP="00D50E53">
      <w:pPr>
        <w:widowControl w:val="0"/>
        <w:autoSpaceDE w:val="0"/>
        <w:autoSpaceDN w:val="0"/>
        <w:adjustRightInd w:val="0"/>
        <w:ind w:firstLine="540"/>
        <w:jc w:val="both"/>
      </w:pPr>
      <w:r w:rsidRPr="00D50E53">
        <w:t xml:space="preserve">В </w:t>
      </w:r>
      <w:proofErr w:type="gramStart"/>
      <w:r w:rsidRPr="00D50E53">
        <w:t>случае</w:t>
      </w:r>
      <w:proofErr w:type="gramEnd"/>
      <w:r w:rsidRPr="00D50E53">
        <w:t xml:space="preserve"> если было установлено требование обеспечения заявки, денежные средства, внесенные в качестве обеспечения заявки, возвращаются победителю конкурса в течение не более чем пяти рабочих дней после заключения контракта.</w:t>
      </w:r>
    </w:p>
    <w:p w14:paraId="505E5500" w14:textId="77777777" w:rsidR="00D50E53" w:rsidRPr="00D50E53" w:rsidRDefault="00D50E53" w:rsidP="00D50E53">
      <w:pPr>
        <w:widowControl w:val="0"/>
        <w:autoSpaceDE w:val="0"/>
        <w:autoSpaceDN w:val="0"/>
        <w:adjustRightInd w:val="0"/>
        <w:ind w:firstLine="540"/>
        <w:jc w:val="both"/>
      </w:pPr>
      <w:r w:rsidRPr="00D50E53">
        <w:t xml:space="preserve">6.4.7. В случае если по итогам проверки сотрудником контрактной службы или контрактным управляющим заказчика установлено, что представленные победителем </w:t>
      </w:r>
      <w:r w:rsidRPr="00D50E53">
        <w:lastRenderedPageBreak/>
        <w:t xml:space="preserve">конкурса подписанный проект контракта </w:t>
      </w:r>
      <w:proofErr w:type="gramStart"/>
      <w:r w:rsidRPr="00D50E53">
        <w:t>и(</w:t>
      </w:r>
      <w:proofErr w:type="gramEnd"/>
      <w:r w:rsidRPr="00D50E53">
        <w:t>или) обеспечение контракта не соответствуют требованиям конкурсной документации, заказчик в срок не более двух рабочих дней после дня завершения проверки составляет акт о несоответствии представленных победителем конкурса проекта контракта и(или) обеспечения исполнения контракта требованиям конкурсной документации (далее - акт).</w:t>
      </w:r>
    </w:p>
    <w:p w14:paraId="4DEFCE9F" w14:textId="77777777" w:rsidR="00D50E53" w:rsidRPr="00D50E53" w:rsidRDefault="00D50E53" w:rsidP="00D50E53">
      <w:pPr>
        <w:widowControl w:val="0"/>
        <w:autoSpaceDE w:val="0"/>
        <w:autoSpaceDN w:val="0"/>
        <w:adjustRightInd w:val="0"/>
        <w:ind w:firstLine="540"/>
        <w:jc w:val="both"/>
      </w:pPr>
      <w:r w:rsidRPr="00D50E53">
        <w:t>Акт составляется в двух экземплярах.</w:t>
      </w:r>
    </w:p>
    <w:p w14:paraId="03D679A4" w14:textId="77777777" w:rsidR="00D50E53" w:rsidRPr="00D50E53" w:rsidRDefault="00D50E53" w:rsidP="00D50E53">
      <w:pPr>
        <w:widowControl w:val="0"/>
        <w:autoSpaceDE w:val="0"/>
        <w:autoSpaceDN w:val="0"/>
        <w:adjustRightInd w:val="0"/>
        <w:ind w:firstLine="540"/>
        <w:jc w:val="both"/>
      </w:pPr>
      <w:r w:rsidRPr="00D50E53">
        <w:t>Акт подписывается юрисконсультом заказчика и утверждается руководителем контрактной службы заказчика или контрактным управляющим заказчика.</w:t>
      </w:r>
    </w:p>
    <w:p w14:paraId="56052DD1" w14:textId="77777777" w:rsidR="00D50E53" w:rsidRPr="00D50E53" w:rsidRDefault="00D50E53" w:rsidP="00D50E53">
      <w:pPr>
        <w:widowControl w:val="0"/>
        <w:autoSpaceDE w:val="0"/>
        <w:autoSpaceDN w:val="0"/>
        <w:adjustRightInd w:val="0"/>
        <w:ind w:firstLine="540"/>
        <w:jc w:val="both"/>
      </w:pPr>
      <w:r w:rsidRPr="00D50E53">
        <w:t>Акт хранится заказчиком не менее чем три года.</w:t>
      </w:r>
    </w:p>
    <w:p w14:paraId="1FBB8F55" w14:textId="77777777" w:rsidR="00D50E53" w:rsidRPr="00D50E53" w:rsidRDefault="00D50E53" w:rsidP="00D50E53">
      <w:pPr>
        <w:widowControl w:val="0"/>
        <w:autoSpaceDE w:val="0"/>
        <w:autoSpaceDN w:val="0"/>
        <w:adjustRightInd w:val="0"/>
        <w:ind w:firstLine="540"/>
        <w:jc w:val="both"/>
      </w:pPr>
      <w:r w:rsidRPr="00D50E53">
        <w:t>Заказчик в срок не позднее одного рабочего дня после дня утверждения акта обязан направить победителю конкурса один экземпляр акта по почте заказным письмом с уведомлением о вручении.</w:t>
      </w:r>
    </w:p>
    <w:p w14:paraId="797672A3" w14:textId="77777777" w:rsidR="00D50E53" w:rsidRPr="00D50E53" w:rsidRDefault="00D50E53" w:rsidP="00D50E53">
      <w:pPr>
        <w:widowControl w:val="0"/>
        <w:autoSpaceDE w:val="0"/>
        <w:autoSpaceDN w:val="0"/>
        <w:adjustRightInd w:val="0"/>
        <w:ind w:firstLine="540"/>
        <w:jc w:val="both"/>
      </w:pPr>
      <w:proofErr w:type="gramStart"/>
      <w:r w:rsidRPr="00D50E53">
        <w:t>К акту, который хранится сотрудником контрактной службы или контрактным управляющим заказчика, приобщаются документы, подтверждающие направление заказчиком акта и его получение адресатом (уведомление о вручении, иные документы), а также оригиналы подписанного проекта контракта и документов об обеспечении исполнения контракта, представленных победителем конкурса.</w:t>
      </w:r>
      <w:proofErr w:type="gramEnd"/>
    </w:p>
    <w:p w14:paraId="5018D159" w14:textId="77777777" w:rsidR="00D50E53" w:rsidRPr="00D50E53" w:rsidRDefault="00D50E53" w:rsidP="00D50E53">
      <w:pPr>
        <w:widowControl w:val="0"/>
        <w:autoSpaceDE w:val="0"/>
        <w:autoSpaceDN w:val="0"/>
        <w:adjustRightInd w:val="0"/>
        <w:ind w:firstLine="540"/>
        <w:jc w:val="both"/>
      </w:pPr>
      <w:r w:rsidRPr="00D50E53">
        <w:t xml:space="preserve">6.4.8. </w:t>
      </w:r>
      <w:proofErr w:type="gramStart"/>
      <w:r w:rsidRPr="00D50E53">
        <w:t>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w:t>
      </w:r>
      <w:proofErr w:type="gramEnd"/>
      <w:r w:rsidRPr="00D50E53">
        <w:t xml:space="preserve">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Закона. В </w:t>
      </w:r>
      <w:proofErr w:type="gramStart"/>
      <w:r w:rsidRPr="00D50E53">
        <w:t>случае</w:t>
      </w:r>
      <w:proofErr w:type="gramEnd"/>
      <w:r w:rsidRPr="00D50E53">
        <w:t xml:space="preserve"> если победителем конкурса не исполнены эти требования, такой победитель признается уклонившимся от заключения контракта.</w:t>
      </w:r>
    </w:p>
    <w:p w14:paraId="6324202B" w14:textId="77777777" w:rsidR="00D50E53" w:rsidRPr="00D50E53" w:rsidRDefault="00D50E53" w:rsidP="00D50E53">
      <w:pPr>
        <w:widowControl w:val="0"/>
        <w:autoSpaceDE w:val="0"/>
        <w:autoSpaceDN w:val="0"/>
        <w:adjustRightInd w:val="0"/>
        <w:ind w:firstLine="540"/>
        <w:jc w:val="both"/>
      </w:pPr>
      <w:proofErr w:type="gramStart"/>
      <w:r w:rsidRPr="00D50E53">
        <w:t>Если победителем конкурса в случае, предусмотренном частью 2 статьи 37 Закона, в составе заявки на участие в конкурсе не предоставлена информация, подтверждающая его добросовестность, контракт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roofErr w:type="gramEnd"/>
      <w:r w:rsidRPr="00D50E53">
        <w:t xml:space="preserve">). В </w:t>
      </w:r>
      <w:proofErr w:type="gramStart"/>
      <w:r w:rsidRPr="00D50E53">
        <w:t>случае</w:t>
      </w:r>
      <w:proofErr w:type="gramEnd"/>
      <w:r w:rsidRPr="00D50E53">
        <w:t xml:space="preserve"> если победителем конкурса не исполнены эти требования, такой победитель признается уклонившимся от заключения контракта.</w:t>
      </w:r>
    </w:p>
    <w:p w14:paraId="7BF2ED7B" w14:textId="77777777" w:rsidR="00D50E53" w:rsidRPr="00D50E53" w:rsidRDefault="00D50E53" w:rsidP="00D50E53">
      <w:pPr>
        <w:widowControl w:val="0"/>
        <w:autoSpaceDE w:val="0"/>
        <w:autoSpaceDN w:val="0"/>
        <w:adjustRightInd w:val="0"/>
        <w:ind w:firstLine="540"/>
        <w:jc w:val="both"/>
      </w:pPr>
      <w:r w:rsidRPr="00D50E53">
        <w:t>Уклонение участника конкурса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18D7C0C" w14:textId="77777777" w:rsidR="00D50E53" w:rsidRPr="00D50E53" w:rsidRDefault="00D50E53" w:rsidP="00D50E53">
      <w:pPr>
        <w:widowControl w:val="0"/>
        <w:autoSpaceDE w:val="0"/>
        <w:autoSpaceDN w:val="0"/>
        <w:adjustRightInd w:val="0"/>
        <w:ind w:firstLine="540"/>
        <w:jc w:val="both"/>
      </w:pPr>
      <w:r w:rsidRPr="00D50E53">
        <w:t xml:space="preserve">6.4.9. </w:t>
      </w:r>
      <w:proofErr w:type="gramStart"/>
      <w:r w:rsidRPr="00D50E53">
        <w:t>В случае если победитель конкурса признан уклонившимся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roofErr w:type="gramEnd"/>
    </w:p>
    <w:p w14:paraId="1BDCB5A6" w14:textId="77777777" w:rsidR="00D50E53" w:rsidRPr="00D50E53" w:rsidRDefault="00D50E53" w:rsidP="00D50E53">
      <w:pPr>
        <w:widowControl w:val="0"/>
        <w:autoSpaceDE w:val="0"/>
        <w:autoSpaceDN w:val="0"/>
        <w:adjustRightInd w:val="0"/>
        <w:ind w:firstLine="540"/>
        <w:jc w:val="both"/>
      </w:pPr>
      <w:proofErr w:type="gramStart"/>
      <w:r w:rsidRPr="00D50E53">
        <w:t>Проверка заказчиком подписанного участником конкурса, заявке которого присвоен второй номер, проекта контракта и обеспечения контракта, подписание заказчиком проекта контракта осуществляется в порядке и сроки, установленные пунктом 6.4 настоящего раздела части I конкурсной документации.</w:t>
      </w:r>
      <w:proofErr w:type="gramEnd"/>
    </w:p>
    <w:p w14:paraId="7D315A3F" w14:textId="77777777" w:rsidR="00D50E53" w:rsidRPr="00D50E53" w:rsidRDefault="00D50E53" w:rsidP="00D50E53">
      <w:pPr>
        <w:widowControl w:val="0"/>
        <w:autoSpaceDE w:val="0"/>
        <w:autoSpaceDN w:val="0"/>
        <w:adjustRightInd w:val="0"/>
        <w:ind w:firstLine="540"/>
        <w:jc w:val="both"/>
      </w:pPr>
      <w:proofErr w:type="gramStart"/>
      <w:r w:rsidRPr="00D50E53">
        <w:t>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конкурса.</w:t>
      </w:r>
      <w:proofErr w:type="gramEnd"/>
      <w:r w:rsidRPr="00D50E53">
        <w:t xml:space="preserve"> </w:t>
      </w:r>
      <w:proofErr w:type="gramStart"/>
      <w:r w:rsidRPr="00D50E53">
        <w:t>Проект контракта подлежит направлению заказчиком этому участнику конкурса в срок, не превышающий десяти дней с даты признания победителя конкурса уклонившимся от заключения контракта.</w:t>
      </w:r>
      <w:proofErr w:type="gramEnd"/>
      <w:r w:rsidRPr="00D50E53">
        <w:t xml:space="preserve"> Участник </w:t>
      </w:r>
      <w:r w:rsidRPr="00D50E53">
        <w:lastRenderedPageBreak/>
        <w:t>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подпунктом 6.2.3 пункта 6.2 настоящего раздела части I конкурсной документации, или отказаться от заключения контракта. Одновременно с подписанными экземплярами контракта этот участник конкурса обязан предоставить обеспечение исполнения контракта.</w:t>
      </w:r>
    </w:p>
    <w:p w14:paraId="696024E3" w14:textId="77777777" w:rsidR="00D50E53" w:rsidRPr="00D50E53" w:rsidRDefault="00D50E53" w:rsidP="00D50E53">
      <w:pPr>
        <w:widowControl w:val="0"/>
        <w:autoSpaceDE w:val="0"/>
        <w:autoSpaceDN w:val="0"/>
        <w:adjustRightInd w:val="0"/>
        <w:ind w:firstLine="540"/>
        <w:jc w:val="both"/>
      </w:pPr>
      <w:r w:rsidRPr="00D50E53">
        <w:t xml:space="preserve">6.4.10. </w:t>
      </w:r>
      <w:proofErr w:type="gramStart"/>
      <w:r w:rsidRPr="00D50E53">
        <w:t>Непредоставление участником конкурса, заявке на участие в конкурсе которого присвоен второй номер, заказчику в срок, установленный настоящим разделом части I конкурсной документации, подписанных этим участником конкурса экземпляров контракта и обеспечения исполнения контракта не считается уклонением этого участника от заключения контракта.</w:t>
      </w:r>
      <w:proofErr w:type="gramEnd"/>
      <w:r w:rsidRPr="00D50E53">
        <w:t xml:space="preserve"> В данном случае конкурс признается </w:t>
      </w:r>
      <w:proofErr w:type="gramStart"/>
      <w:r w:rsidRPr="00D50E53">
        <w:t>несостоявшимся</w:t>
      </w:r>
      <w:proofErr w:type="gramEnd"/>
      <w:r w:rsidRPr="00D50E53">
        <w:t>.</w:t>
      </w:r>
    </w:p>
    <w:p w14:paraId="2873F800" w14:textId="77777777" w:rsidR="00D50E53" w:rsidRPr="00D50E53" w:rsidRDefault="00D50E53" w:rsidP="00D50E53">
      <w:pPr>
        <w:widowControl w:val="0"/>
        <w:autoSpaceDE w:val="0"/>
        <w:autoSpaceDN w:val="0"/>
        <w:adjustRightInd w:val="0"/>
        <w:ind w:firstLine="540"/>
        <w:jc w:val="both"/>
      </w:pPr>
      <w:r w:rsidRPr="00D50E53">
        <w:t xml:space="preserve">6.4.11. </w:t>
      </w:r>
      <w:proofErr w:type="gramStart"/>
      <w:r w:rsidRPr="00D50E53">
        <w:t>Ответственность за проверку заказчиком подписанного участником конкурса, заявке которого присвоен второй номер, проекта контракта и обеспечения контракта, подписание заказчиком проекта контракта несет сотрудник контрактной службы или контрактный управляющий заказчика, ответственный за заключение контракта.</w:t>
      </w:r>
      <w:proofErr w:type="gramEnd"/>
    </w:p>
    <w:p w14:paraId="03FDE22F" w14:textId="77777777" w:rsidR="00D50E53" w:rsidRPr="00D50E53" w:rsidRDefault="00D50E53" w:rsidP="00537414">
      <w:pPr>
        <w:widowControl w:val="0"/>
        <w:autoSpaceDE w:val="0"/>
        <w:autoSpaceDN w:val="0"/>
        <w:adjustRightInd w:val="0"/>
        <w:spacing w:before="120" w:after="120"/>
        <w:jc w:val="center"/>
        <w:outlineLvl w:val="4"/>
        <w:rPr>
          <w:b/>
        </w:rPr>
      </w:pPr>
      <w:r w:rsidRPr="00D50E53">
        <w:rPr>
          <w:b/>
        </w:rPr>
        <w:t>6.5. Банковское сопровождение контрактов</w:t>
      </w:r>
    </w:p>
    <w:p w14:paraId="3DDAD1CF" w14:textId="77777777" w:rsidR="00D50E53" w:rsidRPr="00D50E53" w:rsidRDefault="00D50E53" w:rsidP="00D50E53">
      <w:pPr>
        <w:widowControl w:val="0"/>
        <w:autoSpaceDE w:val="0"/>
        <w:autoSpaceDN w:val="0"/>
        <w:adjustRightInd w:val="0"/>
        <w:ind w:firstLine="540"/>
        <w:jc w:val="both"/>
      </w:pPr>
      <w:r w:rsidRPr="00D50E53">
        <w:t>6.5.1. Информация о банковском сопровождении контракта содержится в проекте контракта.</w:t>
      </w:r>
    </w:p>
    <w:p w14:paraId="0EAFB68A" w14:textId="77777777" w:rsidR="00D50E53" w:rsidRPr="00D50E53" w:rsidRDefault="00D50E53" w:rsidP="00D50E53">
      <w:pPr>
        <w:widowControl w:val="0"/>
        <w:autoSpaceDE w:val="0"/>
        <w:autoSpaceDN w:val="0"/>
        <w:adjustRightInd w:val="0"/>
        <w:ind w:firstLine="540"/>
        <w:jc w:val="both"/>
      </w:pPr>
      <w:r w:rsidRPr="00D50E53">
        <w:t xml:space="preserve">6.5.2. </w:t>
      </w:r>
      <w:proofErr w:type="gramStart"/>
      <w:r w:rsidRPr="00D50E53">
        <w:t>В случае если между банком, включенным в предусмотренный статьей 74.1 Налогового кодекса Российской Федерации перечень банков, и поставщиком (подрядчиком, исполнителем)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w:t>
      </w:r>
      <w:proofErr w:type="gramEnd"/>
      <w:r w:rsidRPr="00D50E53">
        <w:t xml:space="preserve"> отказался от его заключения).</w:t>
      </w:r>
    </w:p>
    <w:p w14:paraId="05FA726D" w14:textId="77777777" w:rsidR="00D50E53" w:rsidRPr="00D50E53" w:rsidRDefault="00D50E53" w:rsidP="00D50E53">
      <w:pPr>
        <w:widowControl w:val="0"/>
        <w:autoSpaceDE w:val="0"/>
        <w:autoSpaceDN w:val="0"/>
        <w:adjustRightInd w:val="0"/>
        <w:ind w:firstLine="540"/>
        <w:jc w:val="both"/>
      </w:pPr>
      <w:r w:rsidRPr="00D50E53">
        <w:t>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14:paraId="74046C1A" w14:textId="77777777" w:rsidR="00D50E53" w:rsidRPr="00D50E53" w:rsidRDefault="00D50E53" w:rsidP="00381C33">
      <w:pPr>
        <w:widowControl w:val="0"/>
        <w:autoSpaceDE w:val="0"/>
        <w:autoSpaceDN w:val="0"/>
        <w:adjustRightInd w:val="0"/>
        <w:spacing w:before="240"/>
        <w:jc w:val="center"/>
        <w:outlineLvl w:val="3"/>
        <w:rPr>
          <w:b/>
        </w:rPr>
      </w:pPr>
      <w:r w:rsidRPr="00D50E53">
        <w:rPr>
          <w:b/>
        </w:rPr>
        <w:t xml:space="preserve">Раздел 7. Условия признания победителя конкурса </w:t>
      </w:r>
      <w:proofErr w:type="gramStart"/>
      <w:r w:rsidRPr="00D50E53">
        <w:rPr>
          <w:b/>
        </w:rPr>
        <w:t>уклонившимся</w:t>
      </w:r>
      <w:proofErr w:type="gramEnd"/>
    </w:p>
    <w:p w14:paraId="68B41D99" w14:textId="77777777" w:rsidR="00983121" w:rsidRDefault="00D50E53" w:rsidP="00D50E53">
      <w:pPr>
        <w:widowControl w:val="0"/>
        <w:autoSpaceDE w:val="0"/>
        <w:autoSpaceDN w:val="0"/>
        <w:adjustRightInd w:val="0"/>
        <w:jc w:val="center"/>
        <w:rPr>
          <w:b/>
        </w:rPr>
      </w:pPr>
      <w:r w:rsidRPr="00D50E53">
        <w:rPr>
          <w:b/>
        </w:rPr>
        <w:t>от заключения контракта.</w:t>
      </w:r>
    </w:p>
    <w:p w14:paraId="60E07609" w14:textId="77777777" w:rsidR="00983121" w:rsidRDefault="00D50E53" w:rsidP="00D50E53">
      <w:pPr>
        <w:widowControl w:val="0"/>
        <w:autoSpaceDE w:val="0"/>
        <w:autoSpaceDN w:val="0"/>
        <w:adjustRightInd w:val="0"/>
        <w:jc w:val="center"/>
        <w:rPr>
          <w:b/>
        </w:rPr>
      </w:pPr>
      <w:r w:rsidRPr="00D50E53">
        <w:rPr>
          <w:b/>
        </w:rPr>
        <w:t xml:space="preserve"> Последствия признания победителя</w:t>
      </w:r>
      <w:r w:rsidR="00983121">
        <w:rPr>
          <w:b/>
        </w:rPr>
        <w:t xml:space="preserve"> </w:t>
      </w:r>
      <w:r w:rsidRPr="00D50E53">
        <w:rPr>
          <w:b/>
        </w:rPr>
        <w:t xml:space="preserve">конкурса </w:t>
      </w:r>
      <w:proofErr w:type="gramStart"/>
      <w:r w:rsidRPr="00D50E53">
        <w:rPr>
          <w:b/>
        </w:rPr>
        <w:t>уклонившимся</w:t>
      </w:r>
      <w:proofErr w:type="gramEnd"/>
      <w:r w:rsidRPr="00D50E53">
        <w:rPr>
          <w:b/>
        </w:rPr>
        <w:t xml:space="preserve"> </w:t>
      </w:r>
    </w:p>
    <w:p w14:paraId="1E1D0FFD" w14:textId="77777777" w:rsidR="00D50E53" w:rsidRPr="00D50E53" w:rsidRDefault="00D50E53" w:rsidP="00D50E53">
      <w:pPr>
        <w:widowControl w:val="0"/>
        <w:autoSpaceDE w:val="0"/>
        <w:autoSpaceDN w:val="0"/>
        <w:adjustRightInd w:val="0"/>
        <w:jc w:val="center"/>
        <w:rPr>
          <w:b/>
        </w:rPr>
      </w:pPr>
      <w:r w:rsidRPr="00D50E53">
        <w:rPr>
          <w:b/>
        </w:rPr>
        <w:t>от заключения контракта</w:t>
      </w:r>
    </w:p>
    <w:p w14:paraId="5BFB12C8" w14:textId="77777777" w:rsidR="00D50E53" w:rsidRPr="00D50E53" w:rsidRDefault="00D50E53" w:rsidP="00D50E53">
      <w:pPr>
        <w:widowControl w:val="0"/>
        <w:autoSpaceDE w:val="0"/>
        <w:autoSpaceDN w:val="0"/>
        <w:adjustRightInd w:val="0"/>
        <w:ind w:firstLine="540"/>
        <w:jc w:val="both"/>
        <w:rPr>
          <w:b/>
        </w:rPr>
      </w:pPr>
    </w:p>
    <w:p w14:paraId="4A0C737F" w14:textId="77777777" w:rsidR="00D50E53" w:rsidRPr="00D50E53" w:rsidRDefault="00D50E53" w:rsidP="00D50E53">
      <w:pPr>
        <w:widowControl w:val="0"/>
        <w:autoSpaceDE w:val="0"/>
        <w:autoSpaceDN w:val="0"/>
        <w:adjustRightInd w:val="0"/>
        <w:jc w:val="center"/>
        <w:outlineLvl w:val="4"/>
        <w:rPr>
          <w:b/>
        </w:rPr>
      </w:pPr>
      <w:r w:rsidRPr="00D50E53">
        <w:rPr>
          <w:b/>
        </w:rPr>
        <w:t xml:space="preserve">7.1. Признание победителя конкурса </w:t>
      </w:r>
      <w:proofErr w:type="gramStart"/>
      <w:r w:rsidRPr="00D50E53">
        <w:rPr>
          <w:b/>
        </w:rPr>
        <w:t>уклонившимся</w:t>
      </w:r>
      <w:proofErr w:type="gramEnd"/>
    </w:p>
    <w:p w14:paraId="5AB7BE1B" w14:textId="77777777" w:rsidR="00D50E53" w:rsidRPr="00D50E53" w:rsidRDefault="00D50E53" w:rsidP="00381C33">
      <w:pPr>
        <w:widowControl w:val="0"/>
        <w:autoSpaceDE w:val="0"/>
        <w:autoSpaceDN w:val="0"/>
        <w:adjustRightInd w:val="0"/>
        <w:spacing w:after="120"/>
        <w:jc w:val="center"/>
      </w:pPr>
      <w:r w:rsidRPr="00D50E53">
        <w:rPr>
          <w:b/>
        </w:rPr>
        <w:t>от заключения контракта</w:t>
      </w:r>
    </w:p>
    <w:p w14:paraId="5604EC05" w14:textId="77777777" w:rsidR="00D50E53" w:rsidRPr="00D50E53" w:rsidRDefault="00D50E53" w:rsidP="00D50E53">
      <w:pPr>
        <w:widowControl w:val="0"/>
        <w:autoSpaceDE w:val="0"/>
        <w:autoSpaceDN w:val="0"/>
        <w:adjustRightInd w:val="0"/>
        <w:ind w:firstLine="540"/>
        <w:jc w:val="both"/>
      </w:pPr>
      <w:bookmarkStart w:id="42" w:name="Par728"/>
      <w:bookmarkEnd w:id="42"/>
      <w:r w:rsidRPr="00D50E53">
        <w:t xml:space="preserve">7.1.1. Победитель конкурса считается уклонившимся от заключения контракта в следующих </w:t>
      </w:r>
      <w:proofErr w:type="gramStart"/>
      <w:r w:rsidRPr="00D50E53">
        <w:t>случаях</w:t>
      </w:r>
      <w:proofErr w:type="gramEnd"/>
      <w:r w:rsidRPr="00D50E53">
        <w:t>:</w:t>
      </w:r>
    </w:p>
    <w:p w14:paraId="15DF7055" w14:textId="77777777" w:rsidR="00D50E53" w:rsidRPr="00D50E53" w:rsidRDefault="00D50E53" w:rsidP="00D50E53">
      <w:pPr>
        <w:widowControl w:val="0"/>
        <w:autoSpaceDE w:val="0"/>
        <w:autoSpaceDN w:val="0"/>
        <w:adjustRightInd w:val="0"/>
        <w:ind w:firstLine="540"/>
        <w:jc w:val="both"/>
      </w:pPr>
      <w:r w:rsidRPr="00D50E53">
        <w:t xml:space="preserve">7.1.1.1. </w:t>
      </w:r>
      <w:proofErr w:type="gramStart"/>
      <w:r w:rsidRPr="00D50E53">
        <w:t>Если в течение десяти дней с даты размещения в единой информационной системе протокола рассмотрения и оценки заявок на участие в конкурсе победитель конкурса не подписал контракт и не представил все экземпляры контракта заказчику и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Закона.</w:t>
      </w:r>
      <w:proofErr w:type="gramEnd"/>
    </w:p>
    <w:p w14:paraId="37E531AA" w14:textId="77777777" w:rsidR="00D50E53" w:rsidRPr="00D50E53" w:rsidRDefault="00D50E53" w:rsidP="00D50E53">
      <w:pPr>
        <w:widowControl w:val="0"/>
        <w:autoSpaceDE w:val="0"/>
        <w:autoSpaceDN w:val="0"/>
        <w:adjustRightInd w:val="0"/>
        <w:ind w:firstLine="540"/>
        <w:jc w:val="both"/>
      </w:pPr>
      <w:bookmarkStart w:id="43" w:name="Par730"/>
      <w:bookmarkEnd w:id="43"/>
      <w:r w:rsidRPr="00D50E53">
        <w:t xml:space="preserve">1) Победитель конкурса, извещенный надлежащим образом о признании его победителем конкурса и получивший составленный проект контракта в порядке и в сроки, установленные частью I конкурсной документации, не передал заказчику подписанный проект контракта </w:t>
      </w:r>
      <w:proofErr w:type="gramStart"/>
      <w:r w:rsidRPr="00D50E53">
        <w:t>и(</w:t>
      </w:r>
      <w:proofErr w:type="gramEnd"/>
      <w:r w:rsidRPr="00D50E53">
        <w:t>или) обеспечение исполнения контракта в срок, установленный частью I конкурсной документации, в т.ч. направил заказчику письменное обращение, содержащее сообщение об отказе от заключения контракта или предложение о заключении контракта на условиях, не соответствующих заявке победителя конкурса или проекту контракта, размещенному в единой информационной системе.</w:t>
      </w:r>
    </w:p>
    <w:p w14:paraId="6EAF16DB" w14:textId="77777777" w:rsidR="00D50E53" w:rsidRPr="00D50E53" w:rsidRDefault="00D50E53" w:rsidP="00D50E53">
      <w:pPr>
        <w:widowControl w:val="0"/>
        <w:autoSpaceDE w:val="0"/>
        <w:autoSpaceDN w:val="0"/>
        <w:adjustRightInd w:val="0"/>
        <w:ind w:firstLine="540"/>
        <w:jc w:val="both"/>
      </w:pPr>
      <w:bookmarkStart w:id="44" w:name="Par731"/>
      <w:bookmarkEnd w:id="44"/>
      <w:r w:rsidRPr="00D50E53">
        <w:t xml:space="preserve">2) Победитель конкурса, извещенный надлежащим образом о признании его победителем </w:t>
      </w:r>
      <w:r w:rsidRPr="00D50E53">
        <w:lastRenderedPageBreak/>
        <w:t xml:space="preserve">конкурса и получивший составленный проект контракта в порядке и в сроки, установленные частью I конкурсной документации, получивший акт о несоответствии представленных победителем конкурса проекта контракта </w:t>
      </w:r>
      <w:proofErr w:type="gramStart"/>
      <w:r w:rsidRPr="00D50E53">
        <w:t>и(</w:t>
      </w:r>
      <w:proofErr w:type="gramEnd"/>
      <w:r w:rsidRPr="00D50E53">
        <w:t>или) обеспечения исполнения контракта требованиям конкурсной документации, не представил в срок, установленный частью I конкурсной документации, исправленные проект контракта и(или) обеспечение исполнения контракта.</w:t>
      </w:r>
    </w:p>
    <w:p w14:paraId="4E0CB011" w14:textId="77777777" w:rsidR="00D50E53" w:rsidRPr="00D50E53" w:rsidRDefault="00D50E53" w:rsidP="00D50E53">
      <w:pPr>
        <w:widowControl w:val="0"/>
        <w:autoSpaceDE w:val="0"/>
        <w:autoSpaceDN w:val="0"/>
        <w:adjustRightInd w:val="0"/>
        <w:ind w:firstLine="540"/>
        <w:jc w:val="both"/>
      </w:pPr>
      <w:bookmarkStart w:id="45" w:name="Par732"/>
      <w:bookmarkEnd w:id="45"/>
      <w:r w:rsidRPr="00D50E53">
        <w:t xml:space="preserve">3) Победитель конкурса, извещенный надлежащим образом о признании его победителем конкурса и получивший составленный проект контракта в порядке и в сроки, установленные частью I конкурсной документации, получивший по правилам части I конкурсной документации акт о несоответствии представленных победителем конкурса проекта контракта </w:t>
      </w:r>
      <w:proofErr w:type="gramStart"/>
      <w:r w:rsidRPr="00D50E53">
        <w:t>и(</w:t>
      </w:r>
      <w:proofErr w:type="gramEnd"/>
      <w:r w:rsidRPr="00D50E53">
        <w:t xml:space="preserve">или) обеспечения исполнения контракта требованиям конкурсной документации, представил в срок, установленный частью I конкурсной документации, исправленные проект контракта </w:t>
      </w:r>
      <w:proofErr w:type="gramStart"/>
      <w:r w:rsidRPr="00D50E53">
        <w:t>и(</w:t>
      </w:r>
      <w:proofErr w:type="gramEnd"/>
      <w:r w:rsidRPr="00D50E53">
        <w:t>или) обеспечение исполнения контракта, однако указанный документ (документы) не приведен в соответствие с конкурсной документацией.</w:t>
      </w:r>
    </w:p>
    <w:p w14:paraId="57CB5437" w14:textId="77777777" w:rsidR="00D50E53" w:rsidRPr="00D50E53" w:rsidRDefault="00D50E53" w:rsidP="00D50E53">
      <w:pPr>
        <w:widowControl w:val="0"/>
        <w:autoSpaceDE w:val="0"/>
        <w:autoSpaceDN w:val="0"/>
        <w:adjustRightInd w:val="0"/>
        <w:ind w:firstLine="540"/>
        <w:jc w:val="both"/>
      </w:pPr>
      <w:r w:rsidRPr="00D50E53">
        <w:t xml:space="preserve">7.1.2. Признание победителя конкурса уклонившимся от заключения контракта в </w:t>
      </w:r>
      <w:proofErr w:type="gramStart"/>
      <w:r w:rsidRPr="00D50E53">
        <w:t>соответствии</w:t>
      </w:r>
      <w:proofErr w:type="gramEnd"/>
      <w:r w:rsidRPr="00D50E53">
        <w:t xml:space="preserve"> с подпунктом 7.1.1 пункта 7.1 настоящего раздела части I конкурсной документации оформляется Актом.</w:t>
      </w:r>
    </w:p>
    <w:p w14:paraId="2E6AAC3B" w14:textId="77777777" w:rsidR="00D50E53" w:rsidRPr="00D50E53" w:rsidRDefault="00D50E53" w:rsidP="00D50E53">
      <w:pPr>
        <w:widowControl w:val="0"/>
        <w:autoSpaceDE w:val="0"/>
        <w:autoSpaceDN w:val="0"/>
        <w:adjustRightInd w:val="0"/>
        <w:ind w:firstLine="540"/>
        <w:jc w:val="both"/>
      </w:pPr>
      <w:r w:rsidRPr="00D50E53">
        <w:t>7.1.3. Акт составляется и подписывается заказчиком.</w:t>
      </w:r>
    </w:p>
    <w:p w14:paraId="4D5E1CA3" w14:textId="77777777" w:rsidR="00D50E53" w:rsidRPr="00D50E53" w:rsidRDefault="00D50E53" w:rsidP="00D50E53">
      <w:pPr>
        <w:widowControl w:val="0"/>
        <w:autoSpaceDE w:val="0"/>
        <w:autoSpaceDN w:val="0"/>
        <w:adjustRightInd w:val="0"/>
        <w:ind w:firstLine="540"/>
        <w:jc w:val="both"/>
      </w:pPr>
      <w:r w:rsidRPr="00D50E53">
        <w:t xml:space="preserve">7.1.4. Акт, составляемый в </w:t>
      </w:r>
      <w:proofErr w:type="gramStart"/>
      <w:r w:rsidRPr="00D50E53">
        <w:t>соответствии</w:t>
      </w:r>
      <w:proofErr w:type="gramEnd"/>
      <w:r w:rsidRPr="00D50E53">
        <w:t xml:space="preserve"> с подпунктом 1) подпункта 7.1.1.1 пункта 7.1 настоящего раздела части I конкурсной документации, подписывается только при обязательном наличии всех нижеперечисленных документов:</w:t>
      </w:r>
    </w:p>
    <w:p w14:paraId="2E7D84D0" w14:textId="77777777" w:rsidR="00D50E53" w:rsidRPr="00D50E53" w:rsidRDefault="00D50E53" w:rsidP="00D50E53">
      <w:pPr>
        <w:widowControl w:val="0"/>
        <w:autoSpaceDE w:val="0"/>
        <w:autoSpaceDN w:val="0"/>
        <w:adjustRightInd w:val="0"/>
        <w:ind w:firstLine="540"/>
        <w:jc w:val="both"/>
      </w:pPr>
      <w:r w:rsidRPr="00D50E53">
        <w:t>1) документы, подтверждающие направление заказчиком извещения и его получение адресатом (уведомление о вручении, иные документы);</w:t>
      </w:r>
    </w:p>
    <w:p w14:paraId="205CF31C" w14:textId="77777777" w:rsidR="00D50E53" w:rsidRPr="00D50E53" w:rsidRDefault="00D50E53" w:rsidP="00D50E53">
      <w:pPr>
        <w:widowControl w:val="0"/>
        <w:autoSpaceDE w:val="0"/>
        <w:autoSpaceDN w:val="0"/>
        <w:adjustRightInd w:val="0"/>
        <w:ind w:firstLine="540"/>
        <w:jc w:val="both"/>
      </w:pPr>
      <w:r w:rsidRPr="00D50E53">
        <w:t>2) один экземпляр составленного заказчиком проекта контракта, переданного победителю конкурса;</w:t>
      </w:r>
    </w:p>
    <w:p w14:paraId="28E740F4" w14:textId="77777777" w:rsidR="00D50E53" w:rsidRPr="00D50E53" w:rsidRDefault="00D50E53" w:rsidP="00D50E53">
      <w:pPr>
        <w:widowControl w:val="0"/>
        <w:autoSpaceDE w:val="0"/>
        <w:autoSpaceDN w:val="0"/>
        <w:adjustRightInd w:val="0"/>
        <w:ind w:firstLine="540"/>
        <w:jc w:val="both"/>
      </w:pPr>
      <w:proofErr w:type="gramStart"/>
      <w:r w:rsidRPr="00D50E53">
        <w:t>3) один экземпляр акта передачи проекта контракта, оформленного в соответствии с частью I конкурсной документации, или документы, подтверждающие направление проекта контракта и экземпляра протокола рассмотрения и оценки посредством почтовой связи;</w:t>
      </w:r>
      <w:proofErr w:type="gramEnd"/>
    </w:p>
    <w:p w14:paraId="4AB3AAEE" w14:textId="77777777" w:rsidR="00D50E53" w:rsidRPr="00D50E53" w:rsidRDefault="00D50E53" w:rsidP="00D50E53">
      <w:pPr>
        <w:widowControl w:val="0"/>
        <w:autoSpaceDE w:val="0"/>
        <w:autoSpaceDN w:val="0"/>
        <w:adjustRightInd w:val="0"/>
        <w:ind w:firstLine="540"/>
        <w:jc w:val="both"/>
      </w:pPr>
      <w:proofErr w:type="gramStart"/>
      <w:r w:rsidRPr="00D50E53">
        <w:t>4) копии документов, подтверждающих полномочия представителя победителя конкурса на получение составленного проекта контракта, предусмотренные частью I конкурсной документации (за исключением случая, когда проект контракта и экземпляр протокола рассмотрения и оценки направлялись посредством почтовой связи).</w:t>
      </w:r>
      <w:proofErr w:type="gramEnd"/>
    </w:p>
    <w:p w14:paraId="69B14194" w14:textId="77777777" w:rsidR="00D50E53" w:rsidRPr="00D50E53" w:rsidRDefault="00D50E53" w:rsidP="00D50E53">
      <w:pPr>
        <w:widowControl w:val="0"/>
        <w:autoSpaceDE w:val="0"/>
        <w:autoSpaceDN w:val="0"/>
        <w:adjustRightInd w:val="0"/>
        <w:ind w:firstLine="540"/>
        <w:jc w:val="both"/>
      </w:pPr>
      <w:r w:rsidRPr="00D50E53">
        <w:t>7.1.5. Протокол об отказе от заключения контракта, составляемый в соответствии с подпунктом 2) подпункта 7.1.1.1 пункта 7.1 настоящего раздела части I конкурсной документации, подписывается только при обязательном наличии всех нижеперечисленных документов:</w:t>
      </w:r>
    </w:p>
    <w:p w14:paraId="502DB1CB" w14:textId="77777777" w:rsidR="00D50E53" w:rsidRPr="00D50E53" w:rsidRDefault="00D50E53" w:rsidP="00D50E53">
      <w:pPr>
        <w:widowControl w:val="0"/>
        <w:autoSpaceDE w:val="0"/>
        <w:autoSpaceDN w:val="0"/>
        <w:adjustRightInd w:val="0"/>
        <w:ind w:firstLine="540"/>
        <w:jc w:val="both"/>
      </w:pPr>
      <w:r w:rsidRPr="00D50E53">
        <w:t>1) документы, подтверждающие направление заказчиком извещения и его получение адресатом (уведомление о вручении, иные документы);</w:t>
      </w:r>
    </w:p>
    <w:p w14:paraId="040A8939" w14:textId="77777777" w:rsidR="00D50E53" w:rsidRPr="00D50E53" w:rsidRDefault="00D50E53" w:rsidP="00D50E53">
      <w:pPr>
        <w:widowControl w:val="0"/>
        <w:autoSpaceDE w:val="0"/>
        <w:autoSpaceDN w:val="0"/>
        <w:adjustRightInd w:val="0"/>
        <w:ind w:firstLine="540"/>
        <w:jc w:val="both"/>
      </w:pPr>
      <w:proofErr w:type="gramStart"/>
      <w:r w:rsidRPr="00D50E53">
        <w:t>2) один экземпляр акта передачи проекта контракта, оформленного в соответствии с частью I конкурсной документации, или документы, подтверждающие направление проекта контракта и экземпляра протокола рассмотрения и оценки посредством почтовой связи;</w:t>
      </w:r>
      <w:proofErr w:type="gramEnd"/>
    </w:p>
    <w:p w14:paraId="233F0655" w14:textId="77777777" w:rsidR="00D50E53" w:rsidRPr="00D50E53" w:rsidRDefault="00D50E53" w:rsidP="00D50E53">
      <w:pPr>
        <w:widowControl w:val="0"/>
        <w:autoSpaceDE w:val="0"/>
        <w:autoSpaceDN w:val="0"/>
        <w:adjustRightInd w:val="0"/>
        <w:ind w:firstLine="540"/>
        <w:jc w:val="both"/>
      </w:pPr>
      <w:proofErr w:type="gramStart"/>
      <w:r w:rsidRPr="00D50E53">
        <w:t>3) копии документов, подтверждающих полномочия представителя победителя конкурса на получение составленного проекта контракта, предусмотренные частью I конкурсной документации (за исключением случая, когда проект контракта и экземпляр протокола рассмотрения и оценки направлялись посредством почтовой связи);</w:t>
      </w:r>
      <w:proofErr w:type="gramEnd"/>
    </w:p>
    <w:p w14:paraId="43E2AE51" w14:textId="77777777" w:rsidR="00D50E53" w:rsidRPr="00D50E53" w:rsidRDefault="00D50E53" w:rsidP="00D50E53">
      <w:pPr>
        <w:widowControl w:val="0"/>
        <w:autoSpaceDE w:val="0"/>
        <w:autoSpaceDN w:val="0"/>
        <w:adjustRightInd w:val="0"/>
        <w:ind w:firstLine="540"/>
        <w:jc w:val="both"/>
      </w:pPr>
      <w:proofErr w:type="gramStart"/>
      <w:r w:rsidRPr="00D50E53">
        <w:t>4) один экземпляр акта передачи заказчику победителем конкурса подписанного им проекта контракта, оформленного в соответствии с частью I конкурсной документации, или документы, подтверждающие направление победителем подписанного им проекта контракта и обеспечения исполнения контракта посредством почтовой связи;</w:t>
      </w:r>
      <w:proofErr w:type="gramEnd"/>
    </w:p>
    <w:p w14:paraId="6A461F2F" w14:textId="77777777" w:rsidR="00D50E53" w:rsidRPr="00D50E53" w:rsidRDefault="00D50E53" w:rsidP="00D50E53">
      <w:pPr>
        <w:widowControl w:val="0"/>
        <w:autoSpaceDE w:val="0"/>
        <w:autoSpaceDN w:val="0"/>
        <w:adjustRightInd w:val="0"/>
        <w:ind w:firstLine="540"/>
        <w:jc w:val="both"/>
      </w:pPr>
      <w:r w:rsidRPr="00D50E53">
        <w:t xml:space="preserve">5) подписанный проект контракта и обеспечение исполнения контракта, представленные победителем конкурса заказчику в </w:t>
      </w:r>
      <w:proofErr w:type="gramStart"/>
      <w:r w:rsidRPr="00D50E53">
        <w:t>соответствии</w:t>
      </w:r>
      <w:proofErr w:type="gramEnd"/>
      <w:r w:rsidRPr="00D50E53">
        <w:t xml:space="preserve"> с частью I конкурсной документации;</w:t>
      </w:r>
    </w:p>
    <w:p w14:paraId="1F272C09" w14:textId="77777777" w:rsidR="00D50E53" w:rsidRPr="00D50E53" w:rsidRDefault="00D50E53" w:rsidP="00D50E53">
      <w:pPr>
        <w:widowControl w:val="0"/>
        <w:autoSpaceDE w:val="0"/>
        <w:autoSpaceDN w:val="0"/>
        <w:adjustRightInd w:val="0"/>
        <w:ind w:firstLine="540"/>
        <w:jc w:val="both"/>
      </w:pPr>
      <w:r w:rsidRPr="00D50E53">
        <w:t xml:space="preserve">6) один экземпляр акта о несоответствии представленных победителем конкурса проекта контракта </w:t>
      </w:r>
      <w:proofErr w:type="gramStart"/>
      <w:r w:rsidRPr="00D50E53">
        <w:t>и(</w:t>
      </w:r>
      <w:proofErr w:type="gramEnd"/>
      <w:r w:rsidRPr="00D50E53">
        <w:t xml:space="preserve">или) обеспечения исполнения контракта требованиям конкурсной документации, </w:t>
      </w:r>
      <w:r w:rsidRPr="00D50E53">
        <w:lastRenderedPageBreak/>
        <w:t>оформленный в соответствии с частью I конкурсной документации;</w:t>
      </w:r>
    </w:p>
    <w:p w14:paraId="3CD12691" w14:textId="77777777" w:rsidR="00D50E53" w:rsidRPr="00D50E53" w:rsidRDefault="00D50E53" w:rsidP="00D50E53">
      <w:pPr>
        <w:widowControl w:val="0"/>
        <w:autoSpaceDE w:val="0"/>
        <w:autoSpaceDN w:val="0"/>
        <w:adjustRightInd w:val="0"/>
        <w:ind w:firstLine="540"/>
        <w:jc w:val="both"/>
      </w:pPr>
      <w:r w:rsidRPr="00D50E53">
        <w:t xml:space="preserve">7) документы, подтверждающие направление заказчиком акта о несоответствии представленных победителем конкурса проекта контракта </w:t>
      </w:r>
      <w:proofErr w:type="gramStart"/>
      <w:r w:rsidRPr="00D50E53">
        <w:t>и(</w:t>
      </w:r>
      <w:proofErr w:type="gramEnd"/>
      <w:r w:rsidRPr="00D50E53">
        <w:t>или) обеспечения исполнения контракта требованиям конкурсной документации и его получение адресатом (уведомление о вручении).</w:t>
      </w:r>
    </w:p>
    <w:p w14:paraId="3EC16596" w14:textId="77777777" w:rsidR="00D50E53" w:rsidRPr="00D50E53" w:rsidRDefault="00D50E53" w:rsidP="00D50E53">
      <w:pPr>
        <w:widowControl w:val="0"/>
        <w:autoSpaceDE w:val="0"/>
        <w:autoSpaceDN w:val="0"/>
        <w:adjustRightInd w:val="0"/>
        <w:ind w:firstLine="540"/>
        <w:jc w:val="both"/>
      </w:pPr>
      <w:r w:rsidRPr="00D50E53">
        <w:t>7.1.6. Протокол об отказе от заключения контракта, составляемый в соответствии с подпунктом 3) подпункта 7.1.1.1 пункта 7.1 настоящего раздела части I конкурсной документации, подписывается только при обязательном наличии всех нижеперечисленных документов:</w:t>
      </w:r>
    </w:p>
    <w:p w14:paraId="1C630E53" w14:textId="77777777" w:rsidR="00D50E53" w:rsidRPr="00D50E53" w:rsidRDefault="00D50E53" w:rsidP="00D50E53">
      <w:pPr>
        <w:widowControl w:val="0"/>
        <w:autoSpaceDE w:val="0"/>
        <w:autoSpaceDN w:val="0"/>
        <w:adjustRightInd w:val="0"/>
        <w:ind w:firstLine="540"/>
        <w:jc w:val="both"/>
      </w:pPr>
      <w:r w:rsidRPr="00D50E53">
        <w:t>1) документы, подтверждающие направление заказчиком извещения и его получение адресатом (уведомление о вручении, иные документы);</w:t>
      </w:r>
    </w:p>
    <w:p w14:paraId="1F295009" w14:textId="77777777" w:rsidR="00D50E53" w:rsidRPr="00D50E53" w:rsidRDefault="00D50E53" w:rsidP="00D50E53">
      <w:pPr>
        <w:widowControl w:val="0"/>
        <w:autoSpaceDE w:val="0"/>
        <w:autoSpaceDN w:val="0"/>
        <w:adjustRightInd w:val="0"/>
        <w:ind w:firstLine="540"/>
        <w:jc w:val="both"/>
      </w:pPr>
      <w:proofErr w:type="gramStart"/>
      <w:r w:rsidRPr="00D50E53">
        <w:t>2) один экземпляр акта передачи проекта контракта, оформленного в соответствии с частью I конкурсной документации, или документы, подтверждающие направление проекта контракта и экземпляра протокола рассмотрения и оценки посредством почтовой связи;</w:t>
      </w:r>
      <w:proofErr w:type="gramEnd"/>
    </w:p>
    <w:p w14:paraId="0EF0207F" w14:textId="77777777" w:rsidR="00D50E53" w:rsidRPr="00D50E53" w:rsidRDefault="00D50E53" w:rsidP="00D50E53">
      <w:pPr>
        <w:widowControl w:val="0"/>
        <w:autoSpaceDE w:val="0"/>
        <w:autoSpaceDN w:val="0"/>
        <w:adjustRightInd w:val="0"/>
        <w:ind w:firstLine="540"/>
        <w:jc w:val="both"/>
      </w:pPr>
      <w:proofErr w:type="gramStart"/>
      <w:r w:rsidRPr="00D50E53">
        <w:t>3) копии документов, подтверждающих полномочия представителя победителя конкурса на получение составленного проекта контракта, предусмотренные частью I конкурсной документации (за исключением случая, когда проект контракта и экземпляр протокола рассмотрения и оценки направлялись посредством почтовой связи);</w:t>
      </w:r>
      <w:proofErr w:type="gramEnd"/>
    </w:p>
    <w:p w14:paraId="2D1B5698" w14:textId="77777777" w:rsidR="00D50E53" w:rsidRPr="00D50E53" w:rsidRDefault="00D50E53" w:rsidP="00D50E53">
      <w:pPr>
        <w:widowControl w:val="0"/>
        <w:autoSpaceDE w:val="0"/>
        <w:autoSpaceDN w:val="0"/>
        <w:adjustRightInd w:val="0"/>
        <w:ind w:firstLine="540"/>
        <w:jc w:val="both"/>
      </w:pPr>
      <w:proofErr w:type="gramStart"/>
      <w:r w:rsidRPr="00D50E53">
        <w:t>4) один экземпляр акта передачи заказчику победителем конкурса подписанного им проекта контракта, оформленного в соответствии с частью I конкурсной документации, или документы, подтверждающие направление победителем подписанного им проекта контракта и обеспечения исполнения контракта посредством почтовой связи;</w:t>
      </w:r>
      <w:proofErr w:type="gramEnd"/>
    </w:p>
    <w:p w14:paraId="0CD5D060" w14:textId="77777777" w:rsidR="00D50E53" w:rsidRPr="00D50E53" w:rsidRDefault="00D50E53" w:rsidP="00D50E53">
      <w:pPr>
        <w:widowControl w:val="0"/>
        <w:autoSpaceDE w:val="0"/>
        <w:autoSpaceDN w:val="0"/>
        <w:adjustRightInd w:val="0"/>
        <w:ind w:firstLine="540"/>
        <w:jc w:val="both"/>
      </w:pPr>
      <w:r w:rsidRPr="00D50E53">
        <w:t xml:space="preserve">5) подписанный проект контракта и обеспечение исполнения контракта, представленные победителем конкурса заказчику в </w:t>
      </w:r>
      <w:proofErr w:type="gramStart"/>
      <w:r w:rsidRPr="00D50E53">
        <w:t>соответствии</w:t>
      </w:r>
      <w:proofErr w:type="gramEnd"/>
      <w:r w:rsidRPr="00D50E53">
        <w:t xml:space="preserve"> с частью I конкурсной документации;</w:t>
      </w:r>
    </w:p>
    <w:p w14:paraId="01A7AD79" w14:textId="77777777" w:rsidR="00D50E53" w:rsidRPr="00D50E53" w:rsidRDefault="00D50E53" w:rsidP="00D50E53">
      <w:pPr>
        <w:widowControl w:val="0"/>
        <w:autoSpaceDE w:val="0"/>
        <w:autoSpaceDN w:val="0"/>
        <w:adjustRightInd w:val="0"/>
        <w:ind w:firstLine="540"/>
        <w:jc w:val="both"/>
      </w:pPr>
      <w:r w:rsidRPr="00D50E53">
        <w:t xml:space="preserve">6) один экземпляр акта о несоответствии представленных победителем конкурса проекта контракта </w:t>
      </w:r>
      <w:proofErr w:type="gramStart"/>
      <w:r w:rsidRPr="00D50E53">
        <w:t>и(</w:t>
      </w:r>
      <w:proofErr w:type="gramEnd"/>
      <w:r w:rsidRPr="00D50E53">
        <w:t>или) обеспечения исполнения контракта требованиям конкурсной документации, оформленный в соответствии с частью I конкурсной документации;</w:t>
      </w:r>
    </w:p>
    <w:p w14:paraId="18B6B015" w14:textId="77777777" w:rsidR="00D50E53" w:rsidRPr="00D50E53" w:rsidRDefault="00D50E53" w:rsidP="00D50E53">
      <w:pPr>
        <w:widowControl w:val="0"/>
        <w:autoSpaceDE w:val="0"/>
        <w:autoSpaceDN w:val="0"/>
        <w:adjustRightInd w:val="0"/>
        <w:ind w:firstLine="540"/>
        <w:jc w:val="both"/>
      </w:pPr>
      <w:r w:rsidRPr="00D50E53">
        <w:t xml:space="preserve">7) документы, подтверждающие направление заказчиком акта о несоответствии представленных победителем конкурса проекта контракта </w:t>
      </w:r>
      <w:proofErr w:type="gramStart"/>
      <w:r w:rsidRPr="00D50E53">
        <w:t>и(</w:t>
      </w:r>
      <w:proofErr w:type="gramEnd"/>
      <w:r w:rsidRPr="00D50E53">
        <w:t>или) обеспечения исполнения контракта требованиям конкурсной документации и его получение адресатом (уведомление о вручении);</w:t>
      </w:r>
    </w:p>
    <w:p w14:paraId="338DE727" w14:textId="77777777" w:rsidR="00D50E53" w:rsidRPr="00D50E53" w:rsidRDefault="00D50E53" w:rsidP="00D50E53">
      <w:pPr>
        <w:widowControl w:val="0"/>
        <w:autoSpaceDE w:val="0"/>
        <w:autoSpaceDN w:val="0"/>
        <w:adjustRightInd w:val="0"/>
        <w:ind w:firstLine="540"/>
        <w:jc w:val="both"/>
      </w:pPr>
      <w:proofErr w:type="gramStart"/>
      <w:r w:rsidRPr="00D50E53">
        <w:t>8) повторный акт передачи заказчику победителем конкурса подписанного им проекта контракта, оформленного в соответствии с частью I конкурсной документации, или документы, подтверждающие направление победителем подписанного им проекта контракта и обеспечения исполнения контракта посредством почтовой связи;</w:t>
      </w:r>
      <w:proofErr w:type="gramEnd"/>
    </w:p>
    <w:p w14:paraId="65E99A1F" w14:textId="77777777" w:rsidR="00D50E53" w:rsidRPr="00D50E53" w:rsidRDefault="00D50E53" w:rsidP="00D50E53">
      <w:pPr>
        <w:widowControl w:val="0"/>
        <w:autoSpaceDE w:val="0"/>
        <w:autoSpaceDN w:val="0"/>
        <w:adjustRightInd w:val="0"/>
        <w:ind w:firstLine="540"/>
        <w:jc w:val="both"/>
      </w:pPr>
      <w:r w:rsidRPr="00D50E53">
        <w:t xml:space="preserve">9) исправленные проект контракта </w:t>
      </w:r>
      <w:proofErr w:type="gramStart"/>
      <w:r w:rsidRPr="00D50E53">
        <w:t>и(</w:t>
      </w:r>
      <w:proofErr w:type="gramEnd"/>
      <w:r w:rsidRPr="00D50E53">
        <w:t>или) обеспечение исполнения контракта, представленные заказчику победителем конкурса в порядке, установленном частью I конкурсной документации.</w:t>
      </w:r>
    </w:p>
    <w:p w14:paraId="4DCA7C60" w14:textId="77777777" w:rsidR="00D50E53" w:rsidRPr="00D50E53" w:rsidRDefault="00D50E53" w:rsidP="00D50E53">
      <w:pPr>
        <w:widowControl w:val="0"/>
        <w:autoSpaceDE w:val="0"/>
        <w:autoSpaceDN w:val="0"/>
        <w:adjustRightInd w:val="0"/>
        <w:ind w:firstLine="540"/>
        <w:jc w:val="both"/>
      </w:pPr>
      <w:r w:rsidRPr="00D50E53">
        <w:t>7.1.7. Протокол об отказе от заключения контракта составляется в двух экземплярах.</w:t>
      </w:r>
    </w:p>
    <w:p w14:paraId="6C12609D" w14:textId="77777777" w:rsidR="00D50E53" w:rsidRPr="00D50E53" w:rsidRDefault="00D50E53" w:rsidP="00D50E53">
      <w:pPr>
        <w:widowControl w:val="0"/>
        <w:autoSpaceDE w:val="0"/>
        <w:autoSpaceDN w:val="0"/>
        <w:adjustRightInd w:val="0"/>
        <w:ind w:firstLine="540"/>
        <w:jc w:val="both"/>
      </w:pPr>
      <w:r w:rsidRPr="00D50E53">
        <w:t xml:space="preserve">Протокол об отказе от заключения контракта должен содержать сведения о месте, дате и времени его составления, о победителе конкурса, который уклоняется от заключения контракта, подробные сведения о фактах, являющихся </w:t>
      </w:r>
      <w:proofErr w:type="gramStart"/>
      <w:r w:rsidRPr="00D50E53">
        <w:t>основанием</w:t>
      </w:r>
      <w:proofErr w:type="gramEnd"/>
      <w:r w:rsidRPr="00D50E53">
        <w:t xml:space="preserve"> для признания победителя конкурса уклонившимся от заключения контракта, а также реквизиты документов, подтверждающих такие факты.</w:t>
      </w:r>
    </w:p>
    <w:p w14:paraId="18115CE6" w14:textId="77777777" w:rsidR="00D50E53" w:rsidRPr="00D50E53" w:rsidRDefault="00D50E53" w:rsidP="00D50E53">
      <w:pPr>
        <w:widowControl w:val="0"/>
        <w:autoSpaceDE w:val="0"/>
        <w:autoSpaceDN w:val="0"/>
        <w:adjustRightInd w:val="0"/>
        <w:ind w:firstLine="540"/>
        <w:jc w:val="both"/>
      </w:pPr>
      <w:r w:rsidRPr="00D50E53">
        <w:t xml:space="preserve">К протоколу об отказе от заключения контракта приобщаются оригиналы документов, подтверждающие факты, являющиеся </w:t>
      </w:r>
      <w:proofErr w:type="gramStart"/>
      <w:r w:rsidRPr="00D50E53">
        <w:t>основанием</w:t>
      </w:r>
      <w:proofErr w:type="gramEnd"/>
      <w:r w:rsidRPr="00D50E53">
        <w:t xml:space="preserve"> для признания победителя конкурса уклонившимся от заключения контракта, предусмотренные настоящим разделом части I конкурсной документации.</w:t>
      </w:r>
    </w:p>
    <w:p w14:paraId="6D25B2C0" w14:textId="77777777" w:rsidR="00D50E53" w:rsidRPr="00D50E53" w:rsidRDefault="00D50E53" w:rsidP="00D50E53">
      <w:pPr>
        <w:widowControl w:val="0"/>
        <w:autoSpaceDE w:val="0"/>
        <w:autoSpaceDN w:val="0"/>
        <w:adjustRightInd w:val="0"/>
        <w:ind w:firstLine="540"/>
        <w:jc w:val="both"/>
      </w:pPr>
      <w:r w:rsidRPr="00D50E53">
        <w:t>Протокол об отказе от заключения контракта хранится не менее чем три года.</w:t>
      </w:r>
    </w:p>
    <w:p w14:paraId="5A476FBA" w14:textId="77777777" w:rsidR="00D50E53" w:rsidRPr="00D50E53" w:rsidRDefault="00D50E53" w:rsidP="00D50E53">
      <w:pPr>
        <w:widowControl w:val="0"/>
        <w:autoSpaceDE w:val="0"/>
        <w:autoSpaceDN w:val="0"/>
        <w:adjustRightInd w:val="0"/>
        <w:ind w:firstLine="540"/>
        <w:jc w:val="both"/>
      </w:pPr>
      <w:r w:rsidRPr="00D50E53">
        <w:t>Протокол об отказе от заключения контракта подписывается руководителем юридической службы (юрисконсультом) заказчика (в случае его наличия), сотрудником контрактной службы или контрактным управляющим заказчика, ответственным за заключение контракта.</w:t>
      </w:r>
    </w:p>
    <w:p w14:paraId="019615B4" w14:textId="77777777" w:rsidR="00D50E53" w:rsidRPr="00D50E53" w:rsidRDefault="00D50E53" w:rsidP="00D50E53">
      <w:pPr>
        <w:widowControl w:val="0"/>
        <w:autoSpaceDE w:val="0"/>
        <w:autoSpaceDN w:val="0"/>
        <w:adjustRightInd w:val="0"/>
        <w:ind w:firstLine="540"/>
        <w:jc w:val="both"/>
      </w:pPr>
      <w:r w:rsidRPr="00D50E53">
        <w:lastRenderedPageBreak/>
        <w:t xml:space="preserve">7.1.8. </w:t>
      </w:r>
      <w:proofErr w:type="gramStart"/>
      <w:r w:rsidRPr="00D50E53">
        <w:t>В случае если победитель конкурса признан уклонившимся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roofErr w:type="gramEnd"/>
    </w:p>
    <w:p w14:paraId="75CB59C7" w14:textId="77777777" w:rsidR="00D50E53" w:rsidRPr="00D50E53" w:rsidRDefault="00D50E53" w:rsidP="00D50E53">
      <w:pPr>
        <w:widowControl w:val="0"/>
        <w:autoSpaceDE w:val="0"/>
        <w:autoSpaceDN w:val="0"/>
        <w:adjustRightInd w:val="0"/>
        <w:ind w:firstLine="540"/>
        <w:jc w:val="both"/>
      </w:pPr>
      <w:proofErr w:type="gramStart"/>
      <w:r w:rsidRPr="00D50E53">
        <w:t>Проверка заказчиком подписанного участником конкурса, заявке которого присвоен второй номер, проекта контракта и обеспечения контракта, подписание заказчиком проекта контракта осуществляются в порядке и сроки, установленные пунктом 6.4 раздела 6 части I конкурсной документации.</w:t>
      </w:r>
      <w:proofErr w:type="gramEnd"/>
    </w:p>
    <w:p w14:paraId="15401AC3" w14:textId="77777777" w:rsidR="00D50E53" w:rsidRPr="00D50E53" w:rsidRDefault="00D50E53" w:rsidP="00D50E53">
      <w:pPr>
        <w:widowControl w:val="0"/>
        <w:autoSpaceDE w:val="0"/>
        <w:autoSpaceDN w:val="0"/>
        <w:adjustRightInd w:val="0"/>
        <w:ind w:firstLine="540"/>
        <w:jc w:val="both"/>
      </w:pPr>
      <w:r w:rsidRPr="00D50E53">
        <w:t>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подпунктом 6.2.3 пункта 6.2 раздела 6 части I конкурсной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14:paraId="574F6668" w14:textId="77777777" w:rsidR="00D50E53" w:rsidRPr="00D50E53" w:rsidRDefault="00D50E53" w:rsidP="00D50E53">
      <w:pPr>
        <w:widowControl w:val="0"/>
        <w:autoSpaceDE w:val="0"/>
        <w:autoSpaceDN w:val="0"/>
        <w:adjustRightInd w:val="0"/>
        <w:ind w:firstLine="540"/>
        <w:jc w:val="both"/>
      </w:pPr>
      <w:r w:rsidRPr="00D50E53">
        <w:t xml:space="preserve">7.1.9. </w:t>
      </w:r>
      <w:proofErr w:type="gramStart"/>
      <w:r w:rsidRPr="00D50E53">
        <w:t>Непредставление участником конкурса, заявке на участие в конкурсе которого присвоен второй номер, заказчику в установленный срок подписанных этим участником всех экземпляров контракта и обеспечения исполнения контракта не считается уклонением этого участника от заключения контракта.</w:t>
      </w:r>
      <w:proofErr w:type="gramEnd"/>
      <w:r w:rsidRPr="00D50E53">
        <w:t xml:space="preserve"> В данном случае конкурс признается </w:t>
      </w:r>
      <w:proofErr w:type="gramStart"/>
      <w:r w:rsidRPr="00D50E53">
        <w:t>несостоявшимся</w:t>
      </w:r>
      <w:proofErr w:type="gramEnd"/>
      <w:r w:rsidRPr="00D50E53">
        <w:t>.</w:t>
      </w:r>
    </w:p>
    <w:p w14:paraId="1C188D22" w14:textId="77777777" w:rsidR="00D50E53" w:rsidRPr="00D50E53" w:rsidRDefault="00D50E53" w:rsidP="00D50E53">
      <w:pPr>
        <w:widowControl w:val="0"/>
        <w:autoSpaceDE w:val="0"/>
        <w:autoSpaceDN w:val="0"/>
        <w:adjustRightInd w:val="0"/>
        <w:ind w:firstLine="540"/>
        <w:jc w:val="both"/>
      </w:pPr>
      <w:r w:rsidRPr="00D50E53">
        <w:t xml:space="preserve">7.1.10. Обеспечение, указанное в </w:t>
      </w:r>
      <w:proofErr w:type="gramStart"/>
      <w:r w:rsidRPr="00D50E53">
        <w:t>частях</w:t>
      </w:r>
      <w:proofErr w:type="gramEnd"/>
      <w:r w:rsidRPr="00D50E53">
        <w:t xml:space="preserve"> 1 и 2 статьи 37 Закона, предоставляется участником конкурса, с которым заключается контракт, до его заключения. Участник конкурса, не выполнивший данного требования, признается уклонившимся от заключения контракта.</w:t>
      </w:r>
    </w:p>
    <w:p w14:paraId="74EB13A9" w14:textId="77777777" w:rsidR="00D50E53" w:rsidRPr="00D50E53" w:rsidRDefault="00D50E53" w:rsidP="00D50E53">
      <w:pPr>
        <w:widowControl w:val="0"/>
        <w:autoSpaceDE w:val="0"/>
        <w:autoSpaceDN w:val="0"/>
        <w:adjustRightInd w:val="0"/>
        <w:ind w:firstLine="540"/>
        <w:jc w:val="both"/>
      </w:pPr>
      <w:r w:rsidRPr="00D50E53">
        <w:t xml:space="preserve">В </w:t>
      </w:r>
      <w:proofErr w:type="gramStart"/>
      <w:r w:rsidRPr="00D50E53">
        <w:t>этом</w:t>
      </w:r>
      <w:proofErr w:type="gramEnd"/>
      <w:r w:rsidRPr="00D50E53">
        <w:t xml:space="preserve"> случае уклонение участника конкурса от заключения контракта оформляется протоколом, который размещается в единой информационной системе и доводится до сведения всех участников конкурса не позднее рабочего дня, следующего за днем подписания указанного протокола.</w:t>
      </w:r>
    </w:p>
    <w:p w14:paraId="795E3114" w14:textId="77777777" w:rsidR="00D50E53" w:rsidRPr="00D50E53" w:rsidRDefault="00D50E53" w:rsidP="00D50E53">
      <w:pPr>
        <w:widowControl w:val="0"/>
        <w:autoSpaceDE w:val="0"/>
        <w:autoSpaceDN w:val="0"/>
        <w:adjustRightInd w:val="0"/>
        <w:ind w:firstLine="540"/>
        <w:jc w:val="both"/>
      </w:pPr>
      <w:r w:rsidRPr="00D50E53">
        <w:t xml:space="preserve">7.1.11. Изменение </w:t>
      </w:r>
      <w:proofErr w:type="gramStart"/>
      <w:r w:rsidRPr="00D50E53">
        <w:t>порядка признания победителя конкурса</w:t>
      </w:r>
      <w:proofErr w:type="gramEnd"/>
      <w:r w:rsidRPr="00D50E53">
        <w:t xml:space="preserve"> уклонившимся от заключения контракта, установленного настоящим разделом части I конкурсной документации, не допускается.</w:t>
      </w:r>
    </w:p>
    <w:p w14:paraId="2D8DC1AE" w14:textId="77777777" w:rsidR="00D50E53" w:rsidRPr="00D50E53" w:rsidRDefault="00D50E53" w:rsidP="00381C33">
      <w:pPr>
        <w:widowControl w:val="0"/>
        <w:autoSpaceDE w:val="0"/>
        <w:autoSpaceDN w:val="0"/>
        <w:adjustRightInd w:val="0"/>
        <w:spacing w:before="120"/>
        <w:jc w:val="center"/>
        <w:outlineLvl w:val="4"/>
        <w:rPr>
          <w:b/>
        </w:rPr>
      </w:pPr>
      <w:r w:rsidRPr="00D50E53">
        <w:rPr>
          <w:b/>
        </w:rPr>
        <w:t xml:space="preserve">7.2. Последствия признания победителя конкурса </w:t>
      </w:r>
      <w:proofErr w:type="gramStart"/>
      <w:r w:rsidRPr="00D50E53">
        <w:rPr>
          <w:b/>
        </w:rPr>
        <w:t>уклонившимся</w:t>
      </w:r>
      <w:proofErr w:type="gramEnd"/>
    </w:p>
    <w:p w14:paraId="324BFBF7" w14:textId="77777777" w:rsidR="00D50E53" w:rsidRPr="00D50E53" w:rsidRDefault="00D50E53" w:rsidP="00381C33">
      <w:pPr>
        <w:widowControl w:val="0"/>
        <w:autoSpaceDE w:val="0"/>
        <w:autoSpaceDN w:val="0"/>
        <w:adjustRightInd w:val="0"/>
        <w:spacing w:after="120"/>
        <w:jc w:val="center"/>
      </w:pPr>
      <w:r w:rsidRPr="00D50E53">
        <w:rPr>
          <w:b/>
        </w:rPr>
        <w:t>от заключения контракта</w:t>
      </w:r>
    </w:p>
    <w:p w14:paraId="280DFEB6" w14:textId="77777777" w:rsidR="00D50E53" w:rsidRPr="00D50E53" w:rsidRDefault="00D50E53" w:rsidP="00D50E53">
      <w:pPr>
        <w:widowControl w:val="0"/>
        <w:autoSpaceDE w:val="0"/>
        <w:autoSpaceDN w:val="0"/>
        <w:adjustRightInd w:val="0"/>
        <w:ind w:firstLine="540"/>
        <w:jc w:val="both"/>
      </w:pPr>
      <w:r w:rsidRPr="00D50E53">
        <w:t xml:space="preserve">7.2.1. </w:t>
      </w:r>
      <w:proofErr w:type="gramStart"/>
      <w:r w:rsidRPr="00D50E53">
        <w:t>Один экземпляр подписанного заказчиком Акта заказчик в срок не позднее одного рабочего дня после дня подписания Акта обязан направить победителю конкурса по почте заказным письмом с уведомлением о вручении.</w:t>
      </w:r>
      <w:proofErr w:type="gramEnd"/>
    </w:p>
    <w:p w14:paraId="3BF146A3" w14:textId="77777777" w:rsidR="00D50E53" w:rsidRPr="00D50E53" w:rsidRDefault="00D50E53" w:rsidP="00D50E53">
      <w:pPr>
        <w:widowControl w:val="0"/>
        <w:autoSpaceDE w:val="0"/>
        <w:autoSpaceDN w:val="0"/>
        <w:adjustRightInd w:val="0"/>
        <w:ind w:firstLine="540"/>
        <w:jc w:val="both"/>
      </w:pPr>
      <w:r w:rsidRPr="00D50E53">
        <w:t>К Акту, который хранится заказчиком, приобщаются документы, подтверждающие направление Акта и его получение адресатом (уведомление о вручении).</w:t>
      </w:r>
    </w:p>
    <w:p w14:paraId="322FAFBC" w14:textId="77777777" w:rsidR="00D50E53" w:rsidRPr="00D50E53" w:rsidRDefault="00D50E53" w:rsidP="00D50E53">
      <w:pPr>
        <w:widowControl w:val="0"/>
        <w:autoSpaceDE w:val="0"/>
        <w:autoSpaceDN w:val="0"/>
        <w:adjustRightInd w:val="0"/>
        <w:ind w:firstLine="540"/>
        <w:jc w:val="both"/>
      </w:pPr>
      <w:r w:rsidRPr="00D50E53">
        <w:t xml:space="preserve">7.2.2. </w:t>
      </w:r>
      <w:proofErr w:type="gramStart"/>
      <w:r w:rsidRPr="00D50E53">
        <w:t>В случае уклонения победителя конкурса от заключения контракта денежные средства, внесенные победителем конкурса в качестве обеспечения заявки, заказчиком победителю конкурса не возвращаются и перечисляются в доход бюджета Санкт-Петербурга.</w:t>
      </w:r>
      <w:proofErr w:type="gramEnd"/>
    </w:p>
    <w:p w14:paraId="6A7594F0" w14:textId="77777777" w:rsidR="00D50E53" w:rsidRPr="00D50E53" w:rsidRDefault="00D50E53" w:rsidP="00D50E53">
      <w:pPr>
        <w:widowControl w:val="0"/>
        <w:autoSpaceDE w:val="0"/>
        <w:autoSpaceDN w:val="0"/>
        <w:adjustRightInd w:val="0"/>
        <w:ind w:firstLine="540"/>
        <w:jc w:val="both"/>
      </w:pPr>
      <w:proofErr w:type="gramStart"/>
      <w:r w:rsidRPr="00D50E53">
        <w:t>Решение об удержании денежных средств, внесенных в качестве обеспечения заявки победителем конкурса, в доход бюджета Санкт-Петербурга оформляется правовым актом уполномоченного органа или заказчика.</w:t>
      </w:r>
      <w:proofErr w:type="gramEnd"/>
    </w:p>
    <w:p w14:paraId="3BDFACA1" w14:textId="77777777" w:rsidR="00D50E53" w:rsidRPr="00D50E53" w:rsidRDefault="00D50E53" w:rsidP="00D50E53">
      <w:pPr>
        <w:widowControl w:val="0"/>
        <w:autoSpaceDE w:val="0"/>
        <w:autoSpaceDN w:val="0"/>
        <w:adjustRightInd w:val="0"/>
        <w:ind w:firstLine="540"/>
        <w:jc w:val="both"/>
      </w:pPr>
      <w:r w:rsidRPr="00D50E53">
        <w:t xml:space="preserve">7.2.3. </w:t>
      </w:r>
      <w:proofErr w:type="gramStart"/>
      <w:r w:rsidRPr="00D50E53">
        <w:t>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roofErr w:type="gramEnd"/>
    </w:p>
    <w:p w14:paraId="0EEE767B" w14:textId="77777777" w:rsidR="00D50E53" w:rsidRPr="00D50E53" w:rsidRDefault="00D50E53" w:rsidP="00D50E53">
      <w:pPr>
        <w:widowControl w:val="0"/>
        <w:autoSpaceDE w:val="0"/>
        <w:autoSpaceDN w:val="0"/>
        <w:adjustRightInd w:val="0"/>
        <w:ind w:firstLine="540"/>
        <w:jc w:val="both"/>
      </w:pPr>
      <w:r w:rsidRPr="00D50E53">
        <w:t xml:space="preserve">7.2.4. </w:t>
      </w:r>
      <w:proofErr w:type="gramStart"/>
      <w:r w:rsidRPr="00D50E53">
        <w:t>В случае если победитель конкурса признан уклонившимся в порядке, установленном частью I конкурсной документации, заказчик в случае согласия участника конкурса, заявке на участие в конкурсе которого присвоен второй номер, заключить контракт составляет проект контракта путем включения в него условий исполнения контракта, предложенных этим участником.</w:t>
      </w:r>
      <w:proofErr w:type="gramEnd"/>
    </w:p>
    <w:p w14:paraId="6D4405ED" w14:textId="77777777" w:rsidR="00D50E53" w:rsidRPr="00D50E53" w:rsidRDefault="00D50E53" w:rsidP="00D50E53">
      <w:pPr>
        <w:widowControl w:val="0"/>
        <w:autoSpaceDE w:val="0"/>
        <w:autoSpaceDN w:val="0"/>
        <w:adjustRightInd w:val="0"/>
        <w:ind w:firstLine="540"/>
        <w:jc w:val="both"/>
      </w:pPr>
      <w:proofErr w:type="gramStart"/>
      <w:r w:rsidRPr="00D50E53">
        <w:lastRenderedPageBreak/>
        <w:t>Проект контракта подлежит направлению заказчиком этому участнику конкурса в срок, не превышающий десяти дней с даты признания победителя конкурса уклонившимся от заключения контракта.</w:t>
      </w:r>
      <w:proofErr w:type="gramEnd"/>
    </w:p>
    <w:p w14:paraId="65A44C9B" w14:textId="77777777" w:rsidR="00D50E53" w:rsidRPr="00D50E53" w:rsidRDefault="00D50E53" w:rsidP="00D50E53">
      <w:pPr>
        <w:widowControl w:val="0"/>
        <w:autoSpaceDE w:val="0"/>
        <w:autoSpaceDN w:val="0"/>
        <w:adjustRightInd w:val="0"/>
        <w:ind w:firstLine="540"/>
        <w:jc w:val="both"/>
      </w:pPr>
      <w:r w:rsidRPr="00D50E53">
        <w:t>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статьи 54 Закона или отказаться от заключения контракта. Одновременно с подписанными экземплярами контракта этот участник конкурса обязан предоставить обеспечение исполнения контракта.</w:t>
      </w:r>
    </w:p>
    <w:p w14:paraId="6B1BCBB8" w14:textId="77777777" w:rsidR="00D50E53" w:rsidRPr="00D50E53" w:rsidRDefault="00D50E53" w:rsidP="00D50E53">
      <w:pPr>
        <w:widowControl w:val="0"/>
        <w:autoSpaceDE w:val="0"/>
        <w:autoSpaceDN w:val="0"/>
        <w:adjustRightInd w:val="0"/>
        <w:ind w:firstLine="540"/>
        <w:jc w:val="both"/>
      </w:pPr>
      <w:r w:rsidRPr="00D50E53">
        <w:t>Заключение контракта для участника конкурса, заявке которого присвоен второй номер, является его правом, а не обязанностью.</w:t>
      </w:r>
    </w:p>
    <w:p w14:paraId="246343E3" w14:textId="77777777" w:rsidR="00D50E53" w:rsidRPr="00D50E53" w:rsidRDefault="00D50E53" w:rsidP="00381C33">
      <w:pPr>
        <w:widowControl w:val="0"/>
        <w:autoSpaceDE w:val="0"/>
        <w:autoSpaceDN w:val="0"/>
        <w:adjustRightInd w:val="0"/>
        <w:spacing w:before="120"/>
        <w:jc w:val="center"/>
        <w:outlineLvl w:val="4"/>
        <w:rPr>
          <w:b/>
        </w:rPr>
      </w:pPr>
      <w:bookmarkStart w:id="46" w:name="Par784"/>
      <w:bookmarkEnd w:id="46"/>
      <w:r w:rsidRPr="00D50E53">
        <w:rPr>
          <w:b/>
        </w:rPr>
        <w:t xml:space="preserve">7.3. Отстранение участника конкурса от участия в </w:t>
      </w:r>
      <w:proofErr w:type="gramStart"/>
      <w:r w:rsidRPr="00D50E53">
        <w:rPr>
          <w:b/>
        </w:rPr>
        <w:t>конкурсе</w:t>
      </w:r>
      <w:proofErr w:type="gramEnd"/>
    </w:p>
    <w:p w14:paraId="0F3020A1" w14:textId="77777777" w:rsidR="00D50E53" w:rsidRPr="00D50E53" w:rsidRDefault="00D50E53" w:rsidP="00D50E53">
      <w:pPr>
        <w:widowControl w:val="0"/>
        <w:autoSpaceDE w:val="0"/>
        <w:autoSpaceDN w:val="0"/>
        <w:adjustRightInd w:val="0"/>
        <w:jc w:val="center"/>
        <w:rPr>
          <w:b/>
        </w:rPr>
      </w:pPr>
      <w:r w:rsidRPr="00D50E53">
        <w:rPr>
          <w:b/>
        </w:rPr>
        <w:t>или отказ от заключения контракта с победителем конкурса или</w:t>
      </w:r>
    </w:p>
    <w:p w14:paraId="446066B4" w14:textId="77777777" w:rsidR="00D50E53" w:rsidRPr="00D50E53" w:rsidRDefault="00D50E53" w:rsidP="00D50E53">
      <w:pPr>
        <w:widowControl w:val="0"/>
        <w:autoSpaceDE w:val="0"/>
        <w:autoSpaceDN w:val="0"/>
        <w:adjustRightInd w:val="0"/>
        <w:jc w:val="center"/>
      </w:pPr>
      <w:r w:rsidRPr="00D50E53">
        <w:rPr>
          <w:b/>
        </w:rPr>
        <w:t>участником конкурса, заявке которого присвоен второй номер</w:t>
      </w:r>
    </w:p>
    <w:p w14:paraId="4150D34B" w14:textId="77777777" w:rsidR="00D50E53" w:rsidRPr="00D50E53" w:rsidRDefault="00D50E53" w:rsidP="00381C33">
      <w:pPr>
        <w:widowControl w:val="0"/>
        <w:autoSpaceDE w:val="0"/>
        <w:autoSpaceDN w:val="0"/>
        <w:adjustRightInd w:val="0"/>
        <w:spacing w:before="120"/>
        <w:ind w:firstLine="539"/>
        <w:jc w:val="both"/>
      </w:pPr>
      <w:bookmarkStart w:id="47" w:name="Par788"/>
      <w:bookmarkEnd w:id="47"/>
      <w:r w:rsidRPr="00D50E53">
        <w:t xml:space="preserve">7.3.1. </w:t>
      </w:r>
      <w:proofErr w:type="gramStart"/>
      <w:r w:rsidRPr="00D50E53">
        <w:t>Отстранение участника конкурса от участия в конкурсе или отказ от заключения контракта с победителем конкурса осуществляется в любой момент до заключения контракта, если заказчик или комиссия по осуществлению закупок обнаружит, что участник конкурса не соответствует требованиям, или предоставил недостоверную информацию в отношении своего соответствия требованиям, установленным в соответствии с подпунктами 1.6.1 - 1.6.3 пункта 1.6 раздела 1 части I конкурсной документации.</w:t>
      </w:r>
      <w:proofErr w:type="gramEnd"/>
    </w:p>
    <w:p w14:paraId="54C6BE29" w14:textId="77777777" w:rsidR="00D50E53" w:rsidRPr="00D50E53" w:rsidRDefault="00D50E53" w:rsidP="00D50E53">
      <w:pPr>
        <w:widowControl w:val="0"/>
        <w:autoSpaceDE w:val="0"/>
        <w:autoSpaceDN w:val="0"/>
        <w:adjustRightInd w:val="0"/>
        <w:ind w:firstLine="540"/>
        <w:jc w:val="both"/>
      </w:pPr>
      <w:r w:rsidRPr="00D50E53">
        <w:t xml:space="preserve">7.3.1.1. </w:t>
      </w:r>
      <w:proofErr w:type="gramStart"/>
      <w:r w:rsidRPr="00D50E53">
        <w:t>Отстранение участника конкурса от участия в конкурсе или отказ от заключения контракта с победителем конкурса осуществляется в любой момент до заключения контракта, если заказчик или комиссия по осуществлению закупок обнаружит, что участник конкурса не соответствует требованиям, или предоставил недостоверную информацию в отношении своего соответствия дополнительным требованиям, установленным Правительством Российской Федерации и настоящей документацией к участникам закупок отдельных видов товаров, работ</w:t>
      </w:r>
      <w:proofErr w:type="gramEnd"/>
      <w:r w:rsidRPr="00D50E53">
        <w:t xml:space="preserve">, услуг, </w:t>
      </w:r>
      <w:proofErr w:type="gramStart"/>
      <w:r w:rsidRPr="00D50E53">
        <w:t>закупки</w:t>
      </w:r>
      <w:proofErr w:type="gramEnd"/>
      <w:r w:rsidRPr="00D50E53">
        <w:t xml:space="preserve">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в том числе к наличию:</w:t>
      </w:r>
    </w:p>
    <w:p w14:paraId="677A0388" w14:textId="77777777" w:rsidR="00D50E53" w:rsidRPr="00D50E53" w:rsidRDefault="00D50E53" w:rsidP="00D50E53">
      <w:pPr>
        <w:widowControl w:val="0"/>
        <w:autoSpaceDE w:val="0"/>
        <w:autoSpaceDN w:val="0"/>
        <w:adjustRightInd w:val="0"/>
        <w:ind w:firstLine="540"/>
        <w:jc w:val="both"/>
      </w:pPr>
      <w:r w:rsidRPr="00D50E53">
        <w:t>1) финансовых ресурсов для исполнения контракта;</w:t>
      </w:r>
    </w:p>
    <w:p w14:paraId="4EE6740A" w14:textId="77777777" w:rsidR="00D50E53" w:rsidRPr="00D50E53" w:rsidRDefault="00D50E53" w:rsidP="00D50E53">
      <w:pPr>
        <w:widowControl w:val="0"/>
        <w:autoSpaceDE w:val="0"/>
        <w:autoSpaceDN w:val="0"/>
        <w:adjustRightInd w:val="0"/>
        <w:ind w:firstLine="540"/>
        <w:jc w:val="both"/>
      </w:pPr>
      <w:r w:rsidRPr="00D50E53">
        <w:t>2) на праве собственности или ином законном основании оборудования и других материальных ресурсов для исполнения контракта;</w:t>
      </w:r>
    </w:p>
    <w:p w14:paraId="79FE723B" w14:textId="77777777" w:rsidR="00D50E53" w:rsidRPr="00D50E53" w:rsidRDefault="00D50E53" w:rsidP="00D50E53">
      <w:pPr>
        <w:widowControl w:val="0"/>
        <w:autoSpaceDE w:val="0"/>
        <w:autoSpaceDN w:val="0"/>
        <w:adjustRightInd w:val="0"/>
        <w:ind w:firstLine="540"/>
        <w:jc w:val="both"/>
      </w:pPr>
      <w:r w:rsidRPr="00D50E53">
        <w:t>3) опыта работы, связанного с предметом контракта, и деловой репутации;</w:t>
      </w:r>
    </w:p>
    <w:p w14:paraId="31713007" w14:textId="77777777" w:rsidR="00D50E53" w:rsidRPr="00D50E53" w:rsidRDefault="00D50E53" w:rsidP="00D50E53">
      <w:pPr>
        <w:widowControl w:val="0"/>
        <w:autoSpaceDE w:val="0"/>
        <w:autoSpaceDN w:val="0"/>
        <w:adjustRightInd w:val="0"/>
        <w:ind w:firstLine="540"/>
        <w:jc w:val="both"/>
      </w:pPr>
      <w:r w:rsidRPr="00D50E53">
        <w:t>4) необходимого количества специалистов и иных работников определенного уровня квалификации для исполнения контракта.</w:t>
      </w:r>
    </w:p>
    <w:p w14:paraId="5E4C5A47" w14:textId="77777777" w:rsidR="00D50E53" w:rsidRPr="00D50E53" w:rsidRDefault="00D50E53" w:rsidP="00D50E53">
      <w:pPr>
        <w:widowControl w:val="0"/>
        <w:autoSpaceDE w:val="0"/>
        <w:autoSpaceDN w:val="0"/>
        <w:adjustRightInd w:val="0"/>
        <w:ind w:firstLine="540"/>
        <w:jc w:val="both"/>
      </w:pPr>
      <w:bookmarkStart w:id="48" w:name="Par794"/>
      <w:bookmarkEnd w:id="48"/>
      <w:r w:rsidRPr="00D50E53">
        <w:t xml:space="preserve">7.3.1.2. </w:t>
      </w:r>
      <w:proofErr w:type="gramStart"/>
      <w:r w:rsidRPr="00D50E53">
        <w:t>При осуществлении закупок лекарственных препаратов, которые включены в перечень жизненно необходимых и важнейших лекарственных препаратов, отстранение участника конкурса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roofErr w:type="gramEnd"/>
    </w:p>
    <w:p w14:paraId="3230388D" w14:textId="77777777" w:rsidR="00D50E53" w:rsidRPr="00D50E53" w:rsidRDefault="00D50E53" w:rsidP="00D50E53">
      <w:pPr>
        <w:widowControl w:val="0"/>
        <w:autoSpaceDE w:val="0"/>
        <w:autoSpaceDN w:val="0"/>
        <w:adjustRightInd w:val="0"/>
        <w:ind w:firstLine="540"/>
        <w:jc w:val="both"/>
      </w:pPr>
      <w:r w:rsidRPr="00D50E53">
        <w:t>1) предельная отпускная цена лекарственных препаратов, предлагаемых таким участником конкурса, не зарегистрирована;</w:t>
      </w:r>
    </w:p>
    <w:p w14:paraId="7EF63C21" w14:textId="77777777" w:rsidR="00D50E53" w:rsidRPr="00D50E53" w:rsidRDefault="00D50E53" w:rsidP="00D50E53">
      <w:pPr>
        <w:widowControl w:val="0"/>
        <w:autoSpaceDE w:val="0"/>
        <w:autoSpaceDN w:val="0"/>
        <w:adjustRightInd w:val="0"/>
        <w:ind w:firstLine="540"/>
        <w:jc w:val="both"/>
      </w:pPr>
      <w:r w:rsidRPr="00D50E53">
        <w:t xml:space="preserve">2) предлагаемая таким участником конкурса цена закупаемых лекарственных препаратов (в случае если участник конкурса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w:t>
      </w:r>
      <w:proofErr w:type="gramStart"/>
      <w:r w:rsidRPr="00D50E53">
        <w:t>высшим исполнительным</w:t>
      </w:r>
      <w:proofErr w:type="gramEnd"/>
      <w:r w:rsidRPr="00D50E53">
        <w:t xml:space="preserve"> органом государственной </w:t>
      </w:r>
      <w:proofErr w:type="gramStart"/>
      <w:r w:rsidRPr="00D50E53">
        <w:t xml:space="preserve">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w:t>
      </w:r>
      <w:r w:rsidRPr="00D50E53">
        <w:lastRenderedPageBreak/>
        <w:t>лекарственных препаратов, и от снижения предлагаемой цены при заключении контракта участник конкурса отказывается.</w:t>
      </w:r>
      <w:proofErr w:type="gramEnd"/>
    </w:p>
    <w:p w14:paraId="476DC60F" w14:textId="77777777" w:rsidR="00D50E53" w:rsidRPr="00D50E53" w:rsidRDefault="00D50E53" w:rsidP="00D50E53">
      <w:pPr>
        <w:widowControl w:val="0"/>
        <w:autoSpaceDE w:val="0"/>
        <w:autoSpaceDN w:val="0"/>
        <w:adjustRightInd w:val="0"/>
        <w:ind w:firstLine="540"/>
        <w:jc w:val="both"/>
      </w:pPr>
      <w:r w:rsidRPr="00D50E53">
        <w:t>7.3.1.3. Положения подпункта 7.3.1.2 подпункта 7.3.1 пункта 7.3 настоящего раздела части I конкурсной документации не применяются при определении поставщика лекарственных препаратов, с которым заключается контракт в соответствии со статьей 111.4 Закона.</w:t>
      </w:r>
    </w:p>
    <w:p w14:paraId="595401E4" w14:textId="77777777" w:rsidR="00D50E53" w:rsidRPr="00D50E53" w:rsidRDefault="00D50E53" w:rsidP="00D50E53">
      <w:pPr>
        <w:widowControl w:val="0"/>
        <w:autoSpaceDE w:val="0"/>
        <w:autoSpaceDN w:val="0"/>
        <w:adjustRightInd w:val="0"/>
        <w:ind w:firstLine="540"/>
        <w:jc w:val="both"/>
      </w:pPr>
      <w:r w:rsidRPr="00D50E53">
        <w:t xml:space="preserve">7.3.2. </w:t>
      </w:r>
      <w:proofErr w:type="gramStart"/>
      <w:r w:rsidRPr="00D50E53">
        <w:t>В случае уклонения победителя конкурса от заключения контракта заказчик обязан отказаться от заключения контракта с участником конкурса, заявке которого присвоен второй номер на основании установления фактов, перечисленных в подпункте 7.3.1 пункта 7.3 настоящего раздела части I конкурсной документации.</w:t>
      </w:r>
      <w:proofErr w:type="gramEnd"/>
    </w:p>
    <w:p w14:paraId="06D97CDF" w14:textId="77777777" w:rsidR="00D50E53" w:rsidRPr="00D50E53" w:rsidRDefault="00D50E53" w:rsidP="00D50E53">
      <w:pPr>
        <w:widowControl w:val="0"/>
        <w:autoSpaceDE w:val="0"/>
        <w:autoSpaceDN w:val="0"/>
        <w:adjustRightInd w:val="0"/>
        <w:ind w:firstLine="540"/>
        <w:jc w:val="both"/>
      </w:pPr>
      <w:r w:rsidRPr="00D50E53">
        <w:t xml:space="preserve">7.3.3. </w:t>
      </w:r>
      <w:proofErr w:type="gramStart"/>
      <w:r w:rsidRPr="00D50E53">
        <w:t>Документами, подтверждающими факты, являющиеся основанием для отказа от заключения контракта, являются в том числе официальные документы арбитражных судов, федеральных судов общей юрисдикции, Федеральной службы судебных приставов, Федеральной налоговой службы и иных государственных органов в соответствии с их полномочиями, установленными законодательством Российской Федерации.</w:t>
      </w:r>
      <w:proofErr w:type="gramEnd"/>
    </w:p>
    <w:p w14:paraId="60981FD9" w14:textId="77777777" w:rsidR="00D50E53" w:rsidRPr="00D50E53" w:rsidRDefault="00D50E53" w:rsidP="00D50E53">
      <w:pPr>
        <w:widowControl w:val="0"/>
        <w:autoSpaceDE w:val="0"/>
        <w:autoSpaceDN w:val="0"/>
        <w:adjustRightInd w:val="0"/>
        <w:ind w:firstLine="540"/>
        <w:jc w:val="both"/>
      </w:pPr>
      <w:r w:rsidRPr="00D50E53">
        <w:t>7.3.4. Решение об отказе от заключения контракта с победителем конкурса принимается заказчиком в соответствии с Законом.</w:t>
      </w:r>
    </w:p>
    <w:p w14:paraId="470AA172" w14:textId="77777777" w:rsidR="00D50E53" w:rsidRPr="00D50E53" w:rsidRDefault="00D50E53" w:rsidP="00D50E53">
      <w:pPr>
        <w:widowControl w:val="0"/>
        <w:autoSpaceDE w:val="0"/>
        <w:autoSpaceDN w:val="0"/>
        <w:adjustRightInd w:val="0"/>
        <w:ind w:firstLine="540"/>
        <w:jc w:val="both"/>
      </w:pPr>
      <w:r w:rsidRPr="00D50E53">
        <w:t xml:space="preserve">7.3.5. </w:t>
      </w:r>
      <w:proofErr w:type="gramStart"/>
      <w:r w:rsidRPr="00D50E53">
        <w:t>В случае отказа заказчика от заключения контракта с победителем определения поставщика (подрядчика, исполнителя), с участником конкурса, заявке которого присвоен второй номер по основаниям, предусмотренным пунктом 7.3 настоящего раздела части 1 конкурсной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w:t>
      </w:r>
      <w:proofErr w:type="gramEnd"/>
      <w:r w:rsidRPr="00D50E53">
        <w:t xml:space="preserve">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w:t>
      </w:r>
    </w:p>
    <w:p w14:paraId="7DE0758A" w14:textId="77777777" w:rsidR="00D50E53" w:rsidRPr="00D50E53" w:rsidRDefault="00D50E53" w:rsidP="00D50E53">
      <w:pPr>
        <w:widowControl w:val="0"/>
        <w:autoSpaceDE w:val="0"/>
        <w:autoSpaceDN w:val="0"/>
        <w:adjustRightInd w:val="0"/>
        <w:ind w:firstLine="540"/>
        <w:jc w:val="both"/>
      </w:pPr>
      <w:r w:rsidRPr="00D50E53">
        <w:t>7.3.6. Протокол об отказе от заключения контракта хранится не менее чем три года.</w:t>
      </w:r>
    </w:p>
    <w:p w14:paraId="270A3B40" w14:textId="77777777" w:rsidR="00D50E53" w:rsidRPr="00D50E53" w:rsidRDefault="00D50E53" w:rsidP="00D50E53">
      <w:pPr>
        <w:widowControl w:val="0"/>
        <w:autoSpaceDE w:val="0"/>
        <w:autoSpaceDN w:val="0"/>
        <w:adjustRightInd w:val="0"/>
        <w:ind w:firstLine="540"/>
        <w:jc w:val="both"/>
      </w:pPr>
      <w:r w:rsidRPr="00D50E53">
        <w:t xml:space="preserve">7.3.7. </w:t>
      </w:r>
      <w:proofErr w:type="gramStart"/>
      <w:r w:rsidRPr="00D50E53">
        <w:t>Один экземпляр подписанного заказчиком протокола об отказе от заключения контракта заказчик в течение двух рабочих дней с даты подписания протокола об отказе от заключения контракта обязан направить победителю конкурса по почте заказным письмом с уведомлением о вручении.</w:t>
      </w:r>
      <w:proofErr w:type="gramEnd"/>
    </w:p>
    <w:p w14:paraId="4E8FD380" w14:textId="77777777" w:rsidR="00D50E53" w:rsidRPr="00D50E53" w:rsidRDefault="00D50E53" w:rsidP="00D50E53">
      <w:pPr>
        <w:widowControl w:val="0"/>
        <w:autoSpaceDE w:val="0"/>
        <w:autoSpaceDN w:val="0"/>
        <w:adjustRightInd w:val="0"/>
        <w:ind w:firstLine="540"/>
        <w:jc w:val="both"/>
      </w:pPr>
      <w:proofErr w:type="gramStart"/>
      <w:r w:rsidRPr="00D50E53">
        <w:t>К протоколу об отказе от заключения контракта, который хранится заказчиком, приобщаются документы, подтверждающие направление протокола об отказе от заключения контракта и его получение адресатом (уведомление о вручении).</w:t>
      </w:r>
      <w:proofErr w:type="gramEnd"/>
    </w:p>
    <w:p w14:paraId="7EB1B9C0" w14:textId="77777777" w:rsidR="00D50E53" w:rsidRPr="00D50E53" w:rsidRDefault="00D50E53" w:rsidP="00D50E53">
      <w:pPr>
        <w:widowControl w:val="0"/>
        <w:autoSpaceDE w:val="0"/>
        <w:autoSpaceDN w:val="0"/>
        <w:adjustRightInd w:val="0"/>
        <w:ind w:firstLine="540"/>
        <w:jc w:val="both"/>
      </w:pPr>
      <w:r w:rsidRPr="00D50E53">
        <w:t xml:space="preserve">7.3.8. </w:t>
      </w:r>
      <w:proofErr w:type="gramStart"/>
      <w:r w:rsidRPr="00D50E53">
        <w:t>Решение об отстранении участника конкурса от участия в определении поставщика (подрядчика, исполнителя) или отказ от заключения контракта с победителем конкурса могут быть обжалованы таким участником конкурса или таким победителем в установленном Законом порядке.</w:t>
      </w:r>
      <w:proofErr w:type="gramEnd"/>
    </w:p>
    <w:p w14:paraId="032FFC4E" w14:textId="77777777" w:rsidR="00D50E53" w:rsidRPr="00D50E53" w:rsidRDefault="00D50E53" w:rsidP="00D50E53">
      <w:pPr>
        <w:widowControl w:val="0"/>
        <w:autoSpaceDE w:val="0"/>
        <w:autoSpaceDN w:val="0"/>
        <w:adjustRightInd w:val="0"/>
        <w:ind w:firstLine="540"/>
        <w:jc w:val="both"/>
      </w:pPr>
    </w:p>
    <w:p w14:paraId="62EEF20F" w14:textId="77777777" w:rsidR="00D50E53" w:rsidRPr="00D50E53" w:rsidRDefault="00D50E53" w:rsidP="00D50E53">
      <w:pPr>
        <w:widowControl w:val="0"/>
        <w:autoSpaceDE w:val="0"/>
        <w:autoSpaceDN w:val="0"/>
        <w:adjustRightInd w:val="0"/>
        <w:jc w:val="center"/>
        <w:outlineLvl w:val="3"/>
        <w:rPr>
          <w:b/>
        </w:rPr>
      </w:pPr>
      <w:r w:rsidRPr="00D50E53">
        <w:rPr>
          <w:b/>
        </w:rPr>
        <w:t>Раздел 8. Изменение условий контракта</w:t>
      </w:r>
    </w:p>
    <w:p w14:paraId="03C90C5C" w14:textId="77777777" w:rsidR="00D50E53" w:rsidRPr="00D50E53" w:rsidRDefault="00D50E53" w:rsidP="00D50E53">
      <w:pPr>
        <w:widowControl w:val="0"/>
        <w:autoSpaceDE w:val="0"/>
        <w:autoSpaceDN w:val="0"/>
        <w:adjustRightInd w:val="0"/>
        <w:ind w:firstLine="540"/>
        <w:jc w:val="both"/>
        <w:rPr>
          <w:b/>
        </w:rPr>
      </w:pPr>
    </w:p>
    <w:p w14:paraId="52EBE6E9" w14:textId="77777777" w:rsidR="00D50E53" w:rsidRPr="00D50E53" w:rsidRDefault="00D50E53" w:rsidP="00D50E53">
      <w:pPr>
        <w:widowControl w:val="0"/>
        <w:autoSpaceDE w:val="0"/>
        <w:autoSpaceDN w:val="0"/>
        <w:adjustRightInd w:val="0"/>
        <w:jc w:val="center"/>
        <w:outlineLvl w:val="4"/>
        <w:rPr>
          <w:b/>
        </w:rPr>
      </w:pPr>
      <w:r w:rsidRPr="00D50E53">
        <w:rPr>
          <w:b/>
        </w:rPr>
        <w:t xml:space="preserve">8.1. Изменение цены контракта и </w:t>
      </w:r>
      <w:proofErr w:type="gramStart"/>
      <w:r w:rsidRPr="00D50E53">
        <w:rPr>
          <w:b/>
        </w:rPr>
        <w:t>предусмотренных</w:t>
      </w:r>
      <w:proofErr w:type="gramEnd"/>
      <w:r w:rsidRPr="00D50E53">
        <w:rPr>
          <w:b/>
        </w:rPr>
        <w:t xml:space="preserve"> контрактом</w:t>
      </w:r>
    </w:p>
    <w:p w14:paraId="3F06490B" w14:textId="77777777" w:rsidR="00D50E53" w:rsidRPr="00D50E53" w:rsidRDefault="00D50E53" w:rsidP="00381C33">
      <w:pPr>
        <w:widowControl w:val="0"/>
        <w:autoSpaceDE w:val="0"/>
        <w:autoSpaceDN w:val="0"/>
        <w:adjustRightInd w:val="0"/>
        <w:spacing w:after="120"/>
        <w:jc w:val="center"/>
      </w:pPr>
      <w:r w:rsidRPr="00D50E53">
        <w:rPr>
          <w:b/>
        </w:rPr>
        <w:t>количества товаров, объема работ, услуг</w:t>
      </w:r>
    </w:p>
    <w:p w14:paraId="6F2D0103" w14:textId="77777777" w:rsidR="00D50E53" w:rsidRPr="00D50E53" w:rsidRDefault="00D50E53" w:rsidP="00D50E53">
      <w:pPr>
        <w:widowControl w:val="0"/>
        <w:autoSpaceDE w:val="0"/>
        <w:autoSpaceDN w:val="0"/>
        <w:adjustRightInd w:val="0"/>
        <w:ind w:firstLine="540"/>
        <w:jc w:val="both"/>
      </w:pPr>
      <w:r w:rsidRPr="00D50E53">
        <w:t>8.1.1. Заказчик по согласованию с поставщиком (подрядчиком, исполнителем) в ходе исполнения контракта вправе снизить цену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случае, если такая возможность установлена в проекте контракта.</w:t>
      </w:r>
    </w:p>
    <w:p w14:paraId="2C8CBE03" w14:textId="77777777" w:rsidR="00D50E53" w:rsidRPr="00D50E53" w:rsidRDefault="00D50E53" w:rsidP="00D50E53">
      <w:pPr>
        <w:widowControl w:val="0"/>
        <w:autoSpaceDE w:val="0"/>
        <w:autoSpaceDN w:val="0"/>
        <w:adjustRightInd w:val="0"/>
        <w:ind w:firstLine="540"/>
        <w:jc w:val="both"/>
      </w:pPr>
      <w:r w:rsidRPr="00D50E53">
        <w:t xml:space="preserve">8.1.2. Заказчик по согласованию с поставщиком, подрядчиком, исполнителем в ходе исполнения контракта вправе увеличить или уменьшить предусмотренные контрактом количество товара, объем работы или услуги не более чем на десять процентов. </w:t>
      </w:r>
      <w:proofErr w:type="gramStart"/>
      <w:r w:rsidRPr="00D50E53">
        <w:t xml:space="preserve">При этом по соглашению сторон допускается изменение с учетом положений бюджетного </w:t>
      </w:r>
      <w:r w:rsidRPr="00D50E53">
        <w:lastRenderedPageBreak/>
        <w:t>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roofErr w:type="gramEnd"/>
      <w:r w:rsidRPr="00D50E53">
        <w:t xml:space="preserve"> </w:t>
      </w:r>
      <w:proofErr w:type="gramStart"/>
      <w:r w:rsidRPr="00D50E53">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roofErr w:type="gramEnd"/>
      <w:r w:rsidRPr="00D50E53">
        <w:t xml:space="preserve"> </w:t>
      </w:r>
      <w:proofErr w:type="gramStart"/>
      <w:r w:rsidRPr="00D50E53">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roofErr w:type="gramEnd"/>
      <w:r w:rsidRPr="00D50E53">
        <w:t xml:space="preserve"> В </w:t>
      </w:r>
      <w:proofErr w:type="gramStart"/>
      <w:r w:rsidRPr="00D50E53">
        <w:t>случае</w:t>
      </w:r>
      <w:proofErr w:type="gramEnd"/>
      <w:r w:rsidRPr="00D50E53">
        <w:t xml:space="preserve"> если такая возможность установлена в проекте контракта.</w:t>
      </w:r>
    </w:p>
    <w:p w14:paraId="2E623E8D" w14:textId="77777777" w:rsidR="00D50E53" w:rsidRPr="00D50E53" w:rsidRDefault="00D50E53" w:rsidP="00D50E53">
      <w:pPr>
        <w:widowControl w:val="0"/>
        <w:autoSpaceDE w:val="0"/>
        <w:autoSpaceDN w:val="0"/>
        <w:adjustRightInd w:val="0"/>
        <w:ind w:firstLine="540"/>
        <w:jc w:val="both"/>
      </w:pPr>
      <w:r w:rsidRPr="00D50E53">
        <w:t xml:space="preserve">8.1.3. </w:t>
      </w:r>
      <w:proofErr w:type="gramStart"/>
      <w:r w:rsidRPr="00D50E53">
        <w:t>Заказчик по согласованию с поставщиком, подрядчиком, исполнителем в ходе исполнения контракта в случае,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вправе изменить данные условия на основании</w:t>
      </w:r>
      <w:proofErr w:type="gramEnd"/>
      <w:r w:rsidRPr="00D50E53">
        <w:t xml:space="preserve"> решения </w:t>
      </w:r>
      <w:proofErr w:type="gramStart"/>
      <w:r w:rsidRPr="00D50E53">
        <w:t>высшего исполнительного</w:t>
      </w:r>
      <w:proofErr w:type="gramEnd"/>
      <w:r w:rsidRPr="00D50E53">
        <w:t xml:space="preserve"> органа государственной власти субъекта Российской Федерации.</w:t>
      </w:r>
    </w:p>
    <w:p w14:paraId="0A066950" w14:textId="2C708462" w:rsidR="00D50E53" w:rsidRPr="00D50E53" w:rsidRDefault="00D50E53" w:rsidP="00D50E53">
      <w:pPr>
        <w:widowControl w:val="0"/>
        <w:autoSpaceDE w:val="0"/>
        <w:autoSpaceDN w:val="0"/>
        <w:adjustRightInd w:val="0"/>
        <w:ind w:firstLine="540"/>
        <w:jc w:val="both"/>
      </w:pPr>
      <w:r w:rsidRPr="00D50E53">
        <w:t>8.1.4. Заказчик по согласованию с поставщиком, подрядчиком, исполнителем в ходе исполнения контракта в случаях, предусмотренных пунктом 6 статьи 161 Бюджетного кодекса Российской Федерации, вправе снизить цену контракта при уменьшении ранее доведенных до государственного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w:t>
      </w:r>
      <w:r w:rsidR="00D839D4">
        <w:t xml:space="preserve"> </w:t>
      </w:r>
      <w:r w:rsidRPr="00D50E53">
        <w:t xml:space="preserve">(или) сроков исполнения контракта </w:t>
      </w:r>
      <w:proofErr w:type="gramStart"/>
      <w:r w:rsidRPr="00D50E53">
        <w:t>и(</w:t>
      </w:r>
      <w:proofErr w:type="gramEnd"/>
      <w:r w:rsidRPr="00D50E53">
        <w:t>или) количества товара, объема работы или услуги, предусмотренных контрактом.</w:t>
      </w:r>
    </w:p>
    <w:p w14:paraId="3302DD7B" w14:textId="77777777" w:rsidR="00D50E53" w:rsidRPr="00D50E53" w:rsidRDefault="00D50E53" w:rsidP="00D50E53">
      <w:pPr>
        <w:widowControl w:val="0"/>
        <w:autoSpaceDE w:val="0"/>
        <w:autoSpaceDN w:val="0"/>
        <w:adjustRightInd w:val="0"/>
        <w:ind w:firstLine="540"/>
        <w:jc w:val="both"/>
      </w:pPr>
      <w:proofErr w:type="gramStart"/>
      <w:r w:rsidRPr="00D50E53">
        <w:t>При этом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roofErr w:type="gramEnd"/>
    </w:p>
    <w:p w14:paraId="0FF79319" w14:textId="77777777" w:rsidR="00D50E53" w:rsidRPr="00D50E53" w:rsidRDefault="00D50E53" w:rsidP="00D50E53">
      <w:pPr>
        <w:widowControl w:val="0"/>
        <w:autoSpaceDE w:val="0"/>
        <w:autoSpaceDN w:val="0"/>
        <w:adjustRightInd w:val="0"/>
        <w:ind w:firstLine="540"/>
        <w:jc w:val="both"/>
      </w:pPr>
      <w:proofErr w:type="gramStart"/>
      <w:r w:rsidRPr="00D50E53">
        <w:t>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roofErr w:type="gramEnd"/>
      <w:r w:rsidRPr="00D50E53">
        <w:t xml:space="preserve">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w:t>
      </w:r>
      <w:proofErr w:type="gramStart"/>
      <w:r w:rsidRPr="00D50E53">
        <w:t>и(</w:t>
      </w:r>
      <w:proofErr w:type="gramEnd"/>
      <w:r w:rsidRPr="00D50E53">
        <w:t>или) по которому поставщиком (подрядчиком, исполнителем) обязательства исполнены.</w:t>
      </w:r>
    </w:p>
    <w:p w14:paraId="27D2F0A3" w14:textId="77777777" w:rsidR="00D50E53" w:rsidRPr="00D50E53" w:rsidRDefault="00D50E53" w:rsidP="00D50E53">
      <w:pPr>
        <w:widowControl w:val="0"/>
        <w:autoSpaceDE w:val="0"/>
        <w:autoSpaceDN w:val="0"/>
        <w:adjustRightInd w:val="0"/>
        <w:ind w:firstLine="540"/>
        <w:jc w:val="both"/>
      </w:pPr>
      <w:r w:rsidRPr="00D50E53">
        <w:t>8.1.5. При заключении контракта заказчик по согласованию с участником конкурса,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конкурса,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такой заявке на участие в конкурсе, на количество товара, указанное в извещении о проведении конкурса.</w:t>
      </w:r>
    </w:p>
    <w:p w14:paraId="62666CC9" w14:textId="77777777" w:rsidR="00D50E53" w:rsidRPr="00D50E53" w:rsidRDefault="00D50E53" w:rsidP="00D50E53">
      <w:pPr>
        <w:widowControl w:val="0"/>
        <w:autoSpaceDE w:val="0"/>
        <w:autoSpaceDN w:val="0"/>
        <w:adjustRightInd w:val="0"/>
        <w:ind w:firstLine="540"/>
        <w:jc w:val="both"/>
      </w:pPr>
      <w:r w:rsidRPr="00D50E53">
        <w:t>8.1.6. Информация об изменении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w:t>
      </w:r>
    </w:p>
    <w:p w14:paraId="0E68577B" w14:textId="77777777" w:rsidR="00D50E53" w:rsidRPr="00D50E53" w:rsidRDefault="00D50E53" w:rsidP="00381C33">
      <w:pPr>
        <w:widowControl w:val="0"/>
        <w:autoSpaceDE w:val="0"/>
        <w:autoSpaceDN w:val="0"/>
        <w:adjustRightInd w:val="0"/>
        <w:spacing w:before="120" w:after="120"/>
        <w:jc w:val="center"/>
        <w:outlineLvl w:val="4"/>
        <w:rPr>
          <w:b/>
        </w:rPr>
      </w:pPr>
      <w:r w:rsidRPr="00D50E53">
        <w:rPr>
          <w:b/>
        </w:rPr>
        <w:t>8.2. Перемена лиц при исполнении контракта</w:t>
      </w:r>
    </w:p>
    <w:p w14:paraId="53F0B1D8" w14:textId="77777777" w:rsidR="00D50E53" w:rsidRPr="00D50E53" w:rsidRDefault="00D50E53" w:rsidP="00D50E53">
      <w:pPr>
        <w:widowControl w:val="0"/>
        <w:autoSpaceDE w:val="0"/>
        <w:autoSpaceDN w:val="0"/>
        <w:adjustRightInd w:val="0"/>
        <w:ind w:firstLine="540"/>
        <w:jc w:val="both"/>
      </w:pPr>
      <w:r w:rsidRPr="00D50E53">
        <w:t>8.2.1.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53E39318" w14:textId="77777777" w:rsidR="00D50E53" w:rsidRPr="00D50E53" w:rsidRDefault="00D50E53" w:rsidP="00D50E53">
      <w:pPr>
        <w:widowControl w:val="0"/>
        <w:autoSpaceDE w:val="0"/>
        <w:autoSpaceDN w:val="0"/>
        <w:adjustRightInd w:val="0"/>
        <w:ind w:firstLine="540"/>
        <w:jc w:val="both"/>
      </w:pPr>
      <w:r w:rsidRPr="00D50E53">
        <w:t xml:space="preserve">8.2.2. В </w:t>
      </w:r>
      <w:proofErr w:type="gramStart"/>
      <w:r w:rsidRPr="00D50E53">
        <w:t>случае</w:t>
      </w:r>
      <w:proofErr w:type="gramEnd"/>
      <w:r w:rsidRPr="00D50E53">
        <w:t xml:space="preserve"> перемены заказчика права и обязанности заказчика, предусмотренные </w:t>
      </w:r>
      <w:r w:rsidRPr="00D50E53">
        <w:lastRenderedPageBreak/>
        <w:t>контрактом, переходят к новому заказчику.</w:t>
      </w:r>
    </w:p>
    <w:p w14:paraId="5C8EE193" w14:textId="77777777" w:rsidR="00D50E53" w:rsidRPr="00D50E53" w:rsidRDefault="00D50E53" w:rsidP="00641DDA">
      <w:pPr>
        <w:widowControl w:val="0"/>
        <w:autoSpaceDE w:val="0"/>
        <w:autoSpaceDN w:val="0"/>
        <w:adjustRightInd w:val="0"/>
        <w:spacing w:before="120" w:after="120"/>
        <w:jc w:val="center"/>
        <w:outlineLvl w:val="4"/>
      </w:pPr>
      <w:r w:rsidRPr="00D50E53">
        <w:rPr>
          <w:b/>
        </w:rPr>
        <w:t>8.3. Поставка товара, выполнение работы или оказание услуги,</w:t>
      </w:r>
      <w:r w:rsidR="00941562">
        <w:rPr>
          <w:b/>
        </w:rPr>
        <w:t xml:space="preserve"> </w:t>
      </w:r>
      <w:r w:rsidRPr="00D50E53">
        <w:rPr>
          <w:b/>
        </w:rPr>
        <w:t>качество, технические и функциональные характеристики</w:t>
      </w:r>
      <w:r w:rsidR="00941562">
        <w:rPr>
          <w:b/>
        </w:rPr>
        <w:t xml:space="preserve"> </w:t>
      </w:r>
      <w:r w:rsidRPr="00D50E53">
        <w:rPr>
          <w:b/>
        </w:rPr>
        <w:t xml:space="preserve">(потребительские свойства) которых отличаются </w:t>
      </w:r>
      <w:proofErr w:type="gramStart"/>
      <w:r w:rsidRPr="00D50E53">
        <w:rPr>
          <w:b/>
        </w:rPr>
        <w:t>от</w:t>
      </w:r>
      <w:proofErr w:type="gramEnd"/>
      <w:r w:rsidRPr="00D50E53">
        <w:rPr>
          <w:b/>
        </w:rPr>
        <w:t xml:space="preserve"> указанных</w:t>
      </w:r>
      <w:r w:rsidR="00941562">
        <w:rPr>
          <w:b/>
        </w:rPr>
        <w:t xml:space="preserve"> </w:t>
      </w:r>
      <w:r w:rsidRPr="00D50E53">
        <w:rPr>
          <w:b/>
        </w:rPr>
        <w:t>в контракте</w:t>
      </w:r>
    </w:p>
    <w:p w14:paraId="7070A6C8" w14:textId="77777777" w:rsidR="00D50E53" w:rsidRPr="00D50E53" w:rsidRDefault="00D50E53" w:rsidP="00D50E53">
      <w:pPr>
        <w:widowControl w:val="0"/>
        <w:autoSpaceDE w:val="0"/>
        <w:autoSpaceDN w:val="0"/>
        <w:adjustRightInd w:val="0"/>
        <w:ind w:firstLine="540"/>
        <w:jc w:val="both"/>
      </w:pPr>
      <w:proofErr w:type="gramStart"/>
      <w:r w:rsidRPr="00D50E53">
        <w:t>Заказчик по согласованию с поставщиком (подрядчиком, исполнителем) в ходе исполнения контракта (за исключением случаев, предусмотренных нормативными правовыми актами, принятыми в соответствии с частью 6 статьи 14 Закона) вправе принять товар, выполненные работы или оказанные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p>
    <w:p w14:paraId="2CBB3374" w14:textId="77777777" w:rsidR="00D50E53" w:rsidRPr="00D50E53" w:rsidRDefault="00D50E53" w:rsidP="00D50E53">
      <w:pPr>
        <w:widowControl w:val="0"/>
        <w:autoSpaceDE w:val="0"/>
        <w:autoSpaceDN w:val="0"/>
        <w:adjustRightInd w:val="0"/>
        <w:ind w:firstLine="540"/>
        <w:jc w:val="both"/>
      </w:pPr>
      <w:r w:rsidRPr="00D50E53">
        <w:t xml:space="preserve">В </w:t>
      </w:r>
      <w:proofErr w:type="gramStart"/>
      <w:r w:rsidRPr="00D50E53">
        <w:t>этом</w:t>
      </w:r>
      <w:proofErr w:type="gramEnd"/>
      <w:r w:rsidRPr="00D50E53">
        <w:t xml:space="preserve"> случае соответствующие изменения должны быть внесены заказчиком в реестр контрактов, заключенных заказчиком.</w:t>
      </w:r>
    </w:p>
    <w:p w14:paraId="24B1B917" w14:textId="77777777" w:rsidR="00D50E53" w:rsidRPr="00D50E53" w:rsidRDefault="00D50E53" w:rsidP="00D50E53">
      <w:pPr>
        <w:widowControl w:val="0"/>
        <w:autoSpaceDE w:val="0"/>
        <w:autoSpaceDN w:val="0"/>
        <w:adjustRightInd w:val="0"/>
        <w:ind w:firstLine="540"/>
        <w:jc w:val="both"/>
      </w:pPr>
      <w:r w:rsidRPr="00D50E53">
        <w:t>Информация об изменении контракта размещается заказчиком в единой информационной системе в течение одного рабочего дня, следующего за датой изменения контракта.</w:t>
      </w:r>
    </w:p>
    <w:p w14:paraId="511679ED" w14:textId="77777777" w:rsidR="00D50E53" w:rsidRPr="00D50E53" w:rsidRDefault="00D50E53" w:rsidP="00641DDA">
      <w:pPr>
        <w:widowControl w:val="0"/>
        <w:autoSpaceDE w:val="0"/>
        <w:autoSpaceDN w:val="0"/>
        <w:adjustRightInd w:val="0"/>
        <w:spacing w:before="120" w:after="120"/>
        <w:jc w:val="center"/>
        <w:outlineLvl w:val="3"/>
        <w:rPr>
          <w:b/>
        </w:rPr>
      </w:pPr>
      <w:r w:rsidRPr="00D50E53">
        <w:rPr>
          <w:b/>
        </w:rPr>
        <w:t>Раздел 9. Возможность одностороннего отказа от исполнения</w:t>
      </w:r>
      <w:r w:rsidR="00941562">
        <w:rPr>
          <w:b/>
        </w:rPr>
        <w:t xml:space="preserve"> </w:t>
      </w:r>
      <w:r w:rsidRPr="00D50E53">
        <w:rPr>
          <w:b/>
        </w:rPr>
        <w:t>контракта</w:t>
      </w:r>
    </w:p>
    <w:p w14:paraId="66505961" w14:textId="77777777" w:rsidR="00D50E53" w:rsidRPr="00D50E53" w:rsidRDefault="00D50E53" w:rsidP="00D50E53">
      <w:pPr>
        <w:widowControl w:val="0"/>
        <w:autoSpaceDE w:val="0"/>
        <w:autoSpaceDN w:val="0"/>
        <w:adjustRightInd w:val="0"/>
        <w:ind w:firstLine="540"/>
        <w:jc w:val="both"/>
      </w:pPr>
      <w:bookmarkStart w:id="49" w:name="Par838"/>
      <w:bookmarkEnd w:id="49"/>
      <w:r w:rsidRPr="00D50E53">
        <w:t xml:space="preserve">9.1. </w:t>
      </w:r>
      <w:proofErr w:type="gramStart"/>
      <w:r w:rsidRPr="00D50E53">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roofErr w:type="gramEnd"/>
    </w:p>
    <w:p w14:paraId="3381C7BD" w14:textId="77777777" w:rsidR="00D50E53" w:rsidRPr="00D50E53" w:rsidRDefault="00D50E53" w:rsidP="00D50E53">
      <w:pPr>
        <w:widowControl w:val="0"/>
        <w:autoSpaceDE w:val="0"/>
        <w:autoSpaceDN w:val="0"/>
        <w:adjustRightInd w:val="0"/>
        <w:ind w:firstLine="540"/>
        <w:jc w:val="both"/>
      </w:pPr>
      <w:r w:rsidRPr="00D50E53">
        <w:t>9.2.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 в проекте контракта.</w:t>
      </w:r>
    </w:p>
    <w:p w14:paraId="14D86DE9" w14:textId="77777777" w:rsidR="00D50E53" w:rsidRPr="00D50E53" w:rsidRDefault="00D50E53" w:rsidP="00D50E53">
      <w:pPr>
        <w:widowControl w:val="0"/>
        <w:autoSpaceDE w:val="0"/>
        <w:autoSpaceDN w:val="0"/>
        <w:adjustRightInd w:val="0"/>
        <w:ind w:firstLine="540"/>
        <w:jc w:val="both"/>
      </w:pPr>
      <w:bookmarkStart w:id="50" w:name="Par840"/>
      <w:bookmarkEnd w:id="50"/>
      <w:r w:rsidRPr="00D50E53">
        <w:t>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настоящего раздела части I конкурсной документации.</w:t>
      </w:r>
    </w:p>
    <w:p w14:paraId="4DFD4BBA" w14:textId="77777777" w:rsidR="00D50E53" w:rsidRPr="00D50E53" w:rsidRDefault="00D50E53" w:rsidP="00D50E53">
      <w:pPr>
        <w:widowControl w:val="0"/>
        <w:autoSpaceDE w:val="0"/>
        <w:autoSpaceDN w:val="0"/>
        <w:adjustRightInd w:val="0"/>
        <w:ind w:firstLine="540"/>
        <w:jc w:val="both"/>
      </w:pPr>
      <w:r w:rsidRPr="00D50E53">
        <w:t xml:space="preserve">9.4. </w:t>
      </w:r>
      <w:proofErr w:type="gramStart"/>
      <w:r w:rsidRPr="00D50E53">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14:paraId="094EEE5F" w14:textId="77777777" w:rsidR="00D50E53" w:rsidRPr="00D50E53" w:rsidRDefault="00D50E53" w:rsidP="00D50E53">
      <w:pPr>
        <w:widowControl w:val="0"/>
        <w:autoSpaceDE w:val="0"/>
        <w:autoSpaceDN w:val="0"/>
        <w:adjustRightInd w:val="0"/>
        <w:ind w:firstLine="540"/>
        <w:jc w:val="both"/>
      </w:pPr>
      <w:r w:rsidRPr="00D50E53">
        <w:t xml:space="preserve">9.5. Решение заказчика об одностороннем отказе от исполнения контракта не </w:t>
      </w:r>
      <w:proofErr w:type="gramStart"/>
      <w:r w:rsidRPr="00D50E53">
        <w:t>позднее</w:t>
      </w:r>
      <w:proofErr w:type="gramEnd"/>
      <w:r w:rsidRPr="00D50E53">
        <w:t xml:space="preserve">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w:t>
      </w:r>
      <w:proofErr w:type="gramStart"/>
      <w:r w:rsidRPr="00D50E53">
        <w:t>дств св</w:t>
      </w:r>
      <w:proofErr w:type="gramEnd"/>
      <w:r w:rsidRPr="00D50E53">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341B7726" w14:textId="77777777" w:rsidR="00D50E53" w:rsidRPr="00D50E53" w:rsidRDefault="00D50E53" w:rsidP="00D50E53">
      <w:pPr>
        <w:widowControl w:val="0"/>
        <w:autoSpaceDE w:val="0"/>
        <w:autoSpaceDN w:val="0"/>
        <w:adjustRightInd w:val="0"/>
        <w:ind w:firstLine="540"/>
        <w:jc w:val="both"/>
      </w:pPr>
      <w:r w:rsidRPr="00D50E53">
        <w:t>Выполнение заказчиком указанных требований пункта 9.1 настоящего раздела части I конкурсной документации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w:t>
      </w:r>
    </w:p>
    <w:p w14:paraId="1CB6AEF8" w14:textId="77777777" w:rsidR="00D50E53" w:rsidRPr="00D50E53" w:rsidRDefault="00D50E53" w:rsidP="00D50E53">
      <w:pPr>
        <w:widowControl w:val="0"/>
        <w:autoSpaceDE w:val="0"/>
        <w:autoSpaceDN w:val="0"/>
        <w:adjustRightInd w:val="0"/>
        <w:ind w:firstLine="540"/>
        <w:jc w:val="both"/>
      </w:pPr>
      <w:proofErr w:type="gramStart"/>
      <w:r w:rsidRPr="00D50E53">
        <w:t xml:space="preserve">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Pr="00D50E53">
        <w:lastRenderedPageBreak/>
        <w:t>размещения решения заказчика об одностороннем отказе от исполнения контракта в единой информационной системе.</w:t>
      </w:r>
      <w:proofErr w:type="gramEnd"/>
    </w:p>
    <w:p w14:paraId="2763227B" w14:textId="77777777" w:rsidR="00D50E53" w:rsidRPr="00D50E53" w:rsidRDefault="00D50E53" w:rsidP="00D50E53">
      <w:pPr>
        <w:widowControl w:val="0"/>
        <w:autoSpaceDE w:val="0"/>
        <w:autoSpaceDN w:val="0"/>
        <w:adjustRightInd w:val="0"/>
        <w:ind w:firstLine="540"/>
        <w:jc w:val="both"/>
      </w:pPr>
      <w:r w:rsidRPr="00D50E53">
        <w:t xml:space="preserve">9.6.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50E53">
        <w:t>с даты</w:t>
      </w:r>
      <w:proofErr w:type="gramEnd"/>
      <w:r w:rsidRPr="00D50E53">
        <w:t xml:space="preserve"> надлежащего уведомления заказчиком поставщика (подрядчика, исполнителя) об одностороннем отказе от исполнения контракта.</w:t>
      </w:r>
    </w:p>
    <w:p w14:paraId="212E9FFA" w14:textId="77777777" w:rsidR="00D50E53" w:rsidRPr="00D50E53" w:rsidRDefault="00D50E53" w:rsidP="00D50E53">
      <w:pPr>
        <w:widowControl w:val="0"/>
        <w:autoSpaceDE w:val="0"/>
        <w:autoSpaceDN w:val="0"/>
        <w:adjustRightInd w:val="0"/>
        <w:ind w:firstLine="540"/>
        <w:jc w:val="both"/>
      </w:pPr>
      <w:r w:rsidRPr="00D50E53">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w:t>
      </w:r>
      <w:proofErr w:type="gramStart"/>
      <w:r w:rsidRPr="00D50E53">
        <w:t>решении</w:t>
      </w:r>
      <w:proofErr w:type="gramEnd"/>
      <w:r w:rsidRPr="00D50E53">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настоящего раздела части I конкурсной документации.</w:t>
      </w:r>
    </w:p>
    <w:p w14:paraId="14BC04C0" w14:textId="77777777" w:rsidR="00D50E53" w:rsidRPr="00D50E53" w:rsidRDefault="00D50E53" w:rsidP="00D50E53">
      <w:pPr>
        <w:widowControl w:val="0"/>
        <w:autoSpaceDE w:val="0"/>
        <w:autoSpaceDN w:val="0"/>
        <w:adjustRightInd w:val="0"/>
        <w:ind w:firstLine="540"/>
        <w:jc w:val="both"/>
      </w:pPr>
      <w:r w:rsidRPr="00D50E53">
        <w:t xml:space="preserve">Данное правило не применяется в </w:t>
      </w:r>
      <w:proofErr w:type="gramStart"/>
      <w:r w:rsidRPr="00D50E53">
        <w:t>случае</w:t>
      </w:r>
      <w:proofErr w:type="gramEnd"/>
      <w:r w:rsidRPr="00D50E53">
        <w:t xml:space="preserve">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C0F05CE" w14:textId="77777777" w:rsidR="00D50E53" w:rsidRPr="00D50E53" w:rsidRDefault="00D50E53" w:rsidP="00D50E53">
      <w:pPr>
        <w:widowControl w:val="0"/>
        <w:autoSpaceDE w:val="0"/>
        <w:autoSpaceDN w:val="0"/>
        <w:adjustRightInd w:val="0"/>
        <w:ind w:firstLine="540"/>
        <w:jc w:val="both"/>
      </w:pPr>
      <w:r w:rsidRPr="00D50E53">
        <w:t xml:space="preserve">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w:t>
      </w:r>
      <w:proofErr w:type="gramStart"/>
      <w:r w:rsidRPr="00D50E53">
        <w:t>и(</w:t>
      </w:r>
      <w:proofErr w:type="gramEnd"/>
      <w:r w:rsidRPr="00D50E53">
        <w:t>или) поставляемый товар не соответствуют установленным извещением об осуществлении закупки и(или) документацией о закупке требованиям к участникам конкурса и(или) поставляемому товару или представил недостоверную информацию о своем соответствии и(или)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375E7153" w14:textId="77777777" w:rsidR="00D50E53" w:rsidRPr="00D50E53" w:rsidRDefault="00D50E53" w:rsidP="00D50E53">
      <w:pPr>
        <w:widowControl w:val="0"/>
        <w:autoSpaceDE w:val="0"/>
        <w:autoSpaceDN w:val="0"/>
        <w:adjustRightInd w:val="0"/>
        <w:ind w:firstLine="540"/>
        <w:jc w:val="both"/>
      </w:pPr>
      <w:r w:rsidRPr="00D50E53">
        <w:t xml:space="preserve">9.9. Информация о поставщике (подрядчике, исполнителе), с которым контракт </w:t>
      </w:r>
      <w:proofErr w:type="gramStart"/>
      <w:r w:rsidRPr="00D50E53">
        <w:t>был</w:t>
      </w:r>
      <w:proofErr w:type="gramEnd"/>
      <w:r w:rsidRPr="00D50E53">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14:paraId="3D2E4D8D" w14:textId="77777777" w:rsidR="00D50E53" w:rsidRPr="00D50E53" w:rsidRDefault="00D50E53" w:rsidP="00D50E53">
      <w:pPr>
        <w:widowControl w:val="0"/>
        <w:autoSpaceDE w:val="0"/>
        <w:autoSpaceDN w:val="0"/>
        <w:adjustRightInd w:val="0"/>
        <w:ind w:firstLine="540"/>
        <w:jc w:val="both"/>
      </w:pPr>
      <w:bookmarkStart w:id="51" w:name="Par850"/>
      <w:bookmarkEnd w:id="51"/>
      <w:r w:rsidRPr="00D50E53">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w:t>
      </w:r>
      <w:proofErr w:type="gramStart"/>
      <w:r w:rsidRPr="00D50E53">
        <w:t>которых</w:t>
      </w:r>
      <w:proofErr w:type="gramEnd"/>
      <w:r w:rsidRPr="00D50E53">
        <w:t xml:space="preserve"> являлись предметом расторгнутого контракта, в соответствии с положениями пункта 6 части 2 статьи 83 Закона.</w:t>
      </w:r>
    </w:p>
    <w:p w14:paraId="3461F03E" w14:textId="77777777" w:rsidR="00D50E53" w:rsidRPr="00D50E53" w:rsidRDefault="00D50E53" w:rsidP="00D50E53">
      <w:pPr>
        <w:widowControl w:val="0"/>
        <w:autoSpaceDE w:val="0"/>
        <w:autoSpaceDN w:val="0"/>
        <w:adjustRightInd w:val="0"/>
        <w:ind w:firstLine="540"/>
        <w:jc w:val="both"/>
      </w:pPr>
      <w:r w:rsidRPr="00D50E53">
        <w:t xml:space="preserve">9.11. </w:t>
      </w:r>
      <w:proofErr w:type="gramStart"/>
      <w:r w:rsidRPr="00D50E53">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50E53">
        <w:t xml:space="preserve"> При этом цена контракта, заключаемого в соответствии с пунктом 9.10 настоящего раздела части I конкурсной документации, должна быть уменьшена пропорционально количеству поставленного товара, объему выполненной работы или оказанной услуги.</w:t>
      </w:r>
    </w:p>
    <w:p w14:paraId="2C4A4215" w14:textId="77777777" w:rsidR="00D50E53" w:rsidRPr="00D50E53" w:rsidRDefault="00D50E53" w:rsidP="00D50E53">
      <w:pPr>
        <w:widowControl w:val="0"/>
        <w:autoSpaceDE w:val="0"/>
        <w:autoSpaceDN w:val="0"/>
        <w:adjustRightInd w:val="0"/>
        <w:ind w:firstLine="540"/>
        <w:jc w:val="both"/>
      </w:pPr>
      <w:r w:rsidRPr="00D50E53">
        <w:t>9.12.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14:paraId="37D5E503" w14:textId="77777777" w:rsidR="00D50E53" w:rsidRPr="00D50E53" w:rsidRDefault="00D50E53" w:rsidP="00D50E53">
      <w:pPr>
        <w:widowControl w:val="0"/>
        <w:autoSpaceDE w:val="0"/>
        <w:autoSpaceDN w:val="0"/>
        <w:adjustRightInd w:val="0"/>
        <w:ind w:firstLine="540"/>
        <w:jc w:val="both"/>
      </w:pPr>
      <w:r w:rsidRPr="00D50E53">
        <w:t xml:space="preserve">9.13. Решение поставщика (подрядчика, исполнителя) об одностороннем отказе от исполнения контракта не </w:t>
      </w:r>
      <w:proofErr w:type="gramStart"/>
      <w:r w:rsidRPr="00D50E53">
        <w:t>позднее</w:t>
      </w:r>
      <w:proofErr w:type="gramEnd"/>
      <w:r w:rsidRPr="00D50E53">
        <w:t xml:space="preserve">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
    <w:p w14:paraId="23BF8593" w14:textId="77777777" w:rsidR="00D50E53" w:rsidRPr="00D50E53" w:rsidRDefault="00D50E53" w:rsidP="00D50E53">
      <w:pPr>
        <w:widowControl w:val="0"/>
        <w:autoSpaceDE w:val="0"/>
        <w:autoSpaceDN w:val="0"/>
        <w:adjustRightInd w:val="0"/>
        <w:ind w:firstLine="540"/>
        <w:jc w:val="both"/>
      </w:pPr>
      <w:r w:rsidRPr="00D50E53">
        <w:t xml:space="preserve">Выполнение поставщиком (подрядчиком, исполнителем) указанных требований настоящего пункта считается надлежащим уведомлением заказчика об одностороннем отказе </w:t>
      </w:r>
      <w:r w:rsidRPr="00D50E53">
        <w:lastRenderedPageBreak/>
        <w:t>от исполнения контракта.</w:t>
      </w:r>
    </w:p>
    <w:p w14:paraId="057417F2" w14:textId="77777777" w:rsidR="00D50E53" w:rsidRPr="00D50E53" w:rsidRDefault="00D50E53" w:rsidP="00D50E53">
      <w:pPr>
        <w:widowControl w:val="0"/>
        <w:autoSpaceDE w:val="0"/>
        <w:autoSpaceDN w:val="0"/>
        <w:adjustRightInd w:val="0"/>
        <w:ind w:firstLine="540"/>
        <w:jc w:val="both"/>
      </w:pPr>
      <w:r w:rsidRPr="00D50E53">
        <w:t>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51C75397" w14:textId="77777777" w:rsidR="00D50E53" w:rsidRPr="00D50E53" w:rsidRDefault="00D50E53" w:rsidP="00D50E53">
      <w:pPr>
        <w:widowControl w:val="0"/>
        <w:autoSpaceDE w:val="0"/>
        <w:autoSpaceDN w:val="0"/>
        <w:adjustRightInd w:val="0"/>
        <w:ind w:firstLine="540"/>
        <w:jc w:val="both"/>
      </w:pPr>
      <w:r w:rsidRPr="00D50E53">
        <w:t xml:space="preserve">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D50E53">
        <w:t>с даты</w:t>
      </w:r>
      <w:proofErr w:type="gramEnd"/>
      <w:r w:rsidRPr="00D50E53">
        <w:t xml:space="preserve"> надлежащего уведомления поставщиком (подрядчиком, исполнителем) заказчика об одностороннем отказе от исполнения контракта.</w:t>
      </w:r>
    </w:p>
    <w:p w14:paraId="66DE95EE" w14:textId="77777777" w:rsidR="00D50E53" w:rsidRPr="00D50E53" w:rsidRDefault="00D50E53" w:rsidP="00D50E53">
      <w:pPr>
        <w:widowControl w:val="0"/>
        <w:autoSpaceDE w:val="0"/>
        <w:autoSpaceDN w:val="0"/>
        <w:adjustRightInd w:val="0"/>
        <w:ind w:firstLine="540"/>
        <w:jc w:val="both"/>
      </w:pPr>
      <w:r w:rsidRPr="00D50E53">
        <w:t xml:space="preserve">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50E53">
        <w:t>решении</w:t>
      </w:r>
      <w:proofErr w:type="gramEnd"/>
      <w:r w:rsidRPr="00D50E53">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42AAFA5" w14:textId="77777777" w:rsidR="00D50E53" w:rsidRPr="00D50E53" w:rsidRDefault="00D50E53" w:rsidP="00D50E53">
      <w:pPr>
        <w:widowControl w:val="0"/>
        <w:autoSpaceDE w:val="0"/>
        <w:autoSpaceDN w:val="0"/>
        <w:adjustRightInd w:val="0"/>
        <w:ind w:firstLine="540"/>
        <w:jc w:val="both"/>
      </w:pPr>
      <w:r w:rsidRPr="00D50E53">
        <w:t xml:space="preserve">9.16. </w:t>
      </w:r>
      <w:proofErr w:type="gramStart"/>
      <w:r w:rsidRPr="00D50E53">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roofErr w:type="gramEnd"/>
    </w:p>
    <w:p w14:paraId="74A0FACB" w14:textId="77777777" w:rsidR="00D50E53" w:rsidRPr="00D50E53" w:rsidRDefault="00D50E53" w:rsidP="00D50E53">
      <w:pPr>
        <w:widowControl w:val="0"/>
        <w:autoSpaceDE w:val="0"/>
        <w:autoSpaceDN w:val="0"/>
        <w:adjustRightInd w:val="0"/>
        <w:ind w:firstLine="540"/>
        <w:jc w:val="both"/>
      </w:pPr>
      <w:r w:rsidRPr="00D50E53">
        <w:t xml:space="preserve">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w:t>
      </w:r>
      <w:proofErr w:type="gramStart"/>
      <w:r w:rsidRPr="00D50E53">
        <w:t>которых</w:t>
      </w:r>
      <w:proofErr w:type="gramEnd"/>
      <w:r w:rsidRPr="00D50E53">
        <w:t xml:space="preserve"> являлись предметом расторгнутого контракта, в соответствии с положениями Закона.</w:t>
      </w:r>
    </w:p>
    <w:p w14:paraId="5EC2443E" w14:textId="77777777" w:rsidR="00D50E53" w:rsidRPr="00D50E53" w:rsidRDefault="00D50E53" w:rsidP="00D50E53">
      <w:pPr>
        <w:widowControl w:val="0"/>
        <w:autoSpaceDE w:val="0"/>
        <w:autoSpaceDN w:val="0"/>
        <w:adjustRightInd w:val="0"/>
        <w:ind w:firstLine="540"/>
        <w:jc w:val="both"/>
      </w:pPr>
      <w:r w:rsidRPr="00D50E53">
        <w:t>9.18. Информация о расторжении контракта размещается заказчиком в единой информационной системе в течение одного рабочего дня, следующего за датой расторжения контракта.</w:t>
      </w:r>
    </w:p>
    <w:p w14:paraId="5DC0DA29" w14:textId="77777777" w:rsidR="00D50E53" w:rsidRPr="00D50E53" w:rsidRDefault="00D50E53" w:rsidP="00641DDA">
      <w:pPr>
        <w:widowControl w:val="0"/>
        <w:autoSpaceDE w:val="0"/>
        <w:autoSpaceDN w:val="0"/>
        <w:adjustRightInd w:val="0"/>
        <w:spacing w:before="120" w:after="120"/>
        <w:jc w:val="center"/>
        <w:outlineLvl w:val="3"/>
        <w:rPr>
          <w:b/>
        </w:rPr>
      </w:pPr>
      <w:bookmarkStart w:id="52" w:name="Par862"/>
      <w:bookmarkEnd w:id="52"/>
      <w:r w:rsidRPr="00D50E53">
        <w:rPr>
          <w:b/>
        </w:rPr>
        <w:t>Раздел 10. Особенности проведения конкурса с ограниченным</w:t>
      </w:r>
      <w:r w:rsidR="00291E9C">
        <w:rPr>
          <w:b/>
        </w:rPr>
        <w:t xml:space="preserve"> </w:t>
      </w:r>
      <w:r w:rsidRPr="00D50E53">
        <w:rPr>
          <w:b/>
        </w:rPr>
        <w:t>участием</w:t>
      </w:r>
    </w:p>
    <w:p w14:paraId="4A7E365A" w14:textId="77777777" w:rsidR="00D50E53" w:rsidRPr="00D50E53" w:rsidRDefault="00D50E53" w:rsidP="00D50E53">
      <w:pPr>
        <w:widowControl w:val="0"/>
        <w:autoSpaceDE w:val="0"/>
        <w:autoSpaceDN w:val="0"/>
        <w:adjustRightInd w:val="0"/>
        <w:ind w:firstLine="540"/>
        <w:jc w:val="both"/>
      </w:pPr>
      <w:r w:rsidRPr="00D50E53">
        <w:t>10.1. При проведении конкурса с ограниченным участием применяются положения настоящей конкурсной документации о проведении открытого конкурса с учетом особенностей, определенных настоящим разделом части I конкурсной документации.</w:t>
      </w:r>
    </w:p>
    <w:p w14:paraId="66F80444" w14:textId="77777777" w:rsidR="00D50E53" w:rsidRPr="00D50E53" w:rsidRDefault="00D50E53" w:rsidP="00D50E53">
      <w:pPr>
        <w:widowControl w:val="0"/>
        <w:autoSpaceDE w:val="0"/>
        <w:autoSpaceDN w:val="0"/>
        <w:adjustRightInd w:val="0"/>
        <w:ind w:firstLine="540"/>
        <w:jc w:val="both"/>
      </w:pPr>
      <w:r w:rsidRPr="00D50E53">
        <w:t>10.2. При проведении конкурса с ограниченным участием к участникам конкурса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14:paraId="53C8A248" w14:textId="77777777" w:rsidR="00D50E53" w:rsidRPr="00D50E53" w:rsidRDefault="00D50E53" w:rsidP="00D50E53">
      <w:pPr>
        <w:widowControl w:val="0"/>
        <w:autoSpaceDE w:val="0"/>
        <w:autoSpaceDN w:val="0"/>
        <w:adjustRightInd w:val="0"/>
        <w:ind w:firstLine="540"/>
        <w:jc w:val="both"/>
      </w:pPr>
      <w:r w:rsidRPr="00D50E53">
        <w:t xml:space="preserve">10.3. Проведение конкурса с ограниченным участием применяется в </w:t>
      </w:r>
      <w:proofErr w:type="gramStart"/>
      <w:r w:rsidRPr="00D50E53">
        <w:t>случае</w:t>
      </w:r>
      <w:proofErr w:type="gramEnd"/>
      <w:r w:rsidRPr="00D50E53">
        <w:t>:</w:t>
      </w:r>
    </w:p>
    <w:p w14:paraId="53068E7B" w14:textId="77777777" w:rsidR="00D50E53" w:rsidRPr="00D50E53" w:rsidRDefault="00D50E53" w:rsidP="00D50E53">
      <w:pPr>
        <w:widowControl w:val="0"/>
        <w:autoSpaceDE w:val="0"/>
        <w:autoSpaceDN w:val="0"/>
        <w:adjustRightInd w:val="0"/>
        <w:ind w:firstLine="540"/>
        <w:jc w:val="both"/>
      </w:pPr>
      <w:r w:rsidRPr="00D50E53">
        <w:t xml:space="preserve">1) если поставки товаров, выполнение работ, оказание услуг по причине их технической </w:t>
      </w:r>
      <w:proofErr w:type="gramStart"/>
      <w:r w:rsidRPr="00D50E53">
        <w:t>и(</w:t>
      </w:r>
      <w:proofErr w:type="gramEnd"/>
      <w:r w:rsidRPr="00D50E53">
        <w:t xml:space="preserve">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w:t>
      </w:r>
      <w:proofErr w:type="gramStart"/>
      <w:r w:rsidRPr="00D50E53">
        <w:t>и(</w:t>
      </w:r>
      <w:proofErr w:type="gramEnd"/>
      <w:r w:rsidRPr="00D50E53">
        <w:t>или) порядок отнесения товаров, работ, услуг к товарам, работам, услугам, которые по причине их технической и(или)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14:paraId="3D94D4DB" w14:textId="77777777" w:rsidR="00D50E53" w:rsidRPr="00D50E53" w:rsidRDefault="00D50E53" w:rsidP="00D50E53">
      <w:pPr>
        <w:widowControl w:val="0"/>
        <w:autoSpaceDE w:val="0"/>
        <w:autoSpaceDN w:val="0"/>
        <w:adjustRightInd w:val="0"/>
        <w:ind w:firstLine="540"/>
        <w:jc w:val="both"/>
      </w:pPr>
      <w:proofErr w:type="gramStart"/>
      <w:r w:rsidRPr="00D50E53">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rsidRPr="00D50E53">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14:paraId="11B6BD0A" w14:textId="77777777" w:rsidR="00D50E53" w:rsidRPr="00D50E53" w:rsidRDefault="00D50E53" w:rsidP="00D50E53">
      <w:pPr>
        <w:widowControl w:val="0"/>
        <w:autoSpaceDE w:val="0"/>
        <w:autoSpaceDN w:val="0"/>
        <w:adjustRightInd w:val="0"/>
        <w:ind w:firstLine="540"/>
        <w:jc w:val="both"/>
      </w:pPr>
      <w:bookmarkStart w:id="53" w:name="Par870"/>
      <w:bookmarkEnd w:id="53"/>
      <w:r w:rsidRPr="00D50E53">
        <w:t xml:space="preserve">10.4. К участникам конкурса с ограниченным участием наряду с требованиями, </w:t>
      </w:r>
      <w:r w:rsidRPr="00D50E53">
        <w:lastRenderedPageBreak/>
        <w:t xml:space="preserve">установленными в </w:t>
      </w:r>
      <w:proofErr w:type="gramStart"/>
      <w:r w:rsidRPr="00D50E53">
        <w:t>пункте</w:t>
      </w:r>
      <w:proofErr w:type="gramEnd"/>
      <w:r w:rsidRPr="00D50E53">
        <w:t xml:space="preserve"> 1.6 раздела 1 части I настоящей конкурсной документации, предъявляются дополнительные требования в соответствии с частью 2 статьи 31 Закона. При этом дополнительные требования применяются для осуществления предквалификационного отбора и не могут использоваться в качестве </w:t>
      </w:r>
      <w:proofErr w:type="gramStart"/>
      <w:r w:rsidRPr="00D50E53">
        <w:t>критерия оценки</w:t>
      </w:r>
      <w:proofErr w:type="gramEnd"/>
      <w:r w:rsidRPr="00D50E53">
        <w:t xml:space="preserve"> заявок на участие в конкурсе с ограниченным участием. При наличии указаний в специальной части заказчик, уполномоченный орган устанавливают дополнительные требования к участникам закупки в соответствии с требованиями, установленными в подпункте 1.6.4 пункта 1.6 раздела 1 части I настоящей конкурсной документации.</w:t>
      </w:r>
    </w:p>
    <w:p w14:paraId="2A7ED631" w14:textId="77777777" w:rsidR="00D50E53" w:rsidRPr="00D50E53" w:rsidRDefault="00D50E53" w:rsidP="00D50E53">
      <w:pPr>
        <w:widowControl w:val="0"/>
        <w:autoSpaceDE w:val="0"/>
        <w:autoSpaceDN w:val="0"/>
        <w:adjustRightInd w:val="0"/>
        <w:ind w:firstLine="540"/>
        <w:jc w:val="both"/>
      </w:pPr>
      <w:r w:rsidRPr="00D50E53">
        <w:t xml:space="preserve">10.5. </w:t>
      </w:r>
      <w:proofErr w:type="gramStart"/>
      <w:r w:rsidRPr="00D50E53">
        <w:t>Заявка на участие в конкурсе с ограниченным участием наряду с информацией, предусмотренной в пункте 3.3 раздела 3 части I конкурсной документации, должна содержать документы или заверенные участником конкурса копии таких документов, подтверждающие соответствие участника конкурса дополнительным требованиям, указанным в пункте 10.4 настоящего раздела части 1 конкурсной документации.</w:t>
      </w:r>
      <w:proofErr w:type="gramEnd"/>
    </w:p>
    <w:p w14:paraId="5EEBDA0F" w14:textId="77777777" w:rsidR="00D50E53" w:rsidRPr="00D50E53" w:rsidRDefault="00D50E53" w:rsidP="00D50E53">
      <w:pPr>
        <w:widowControl w:val="0"/>
        <w:autoSpaceDE w:val="0"/>
        <w:autoSpaceDN w:val="0"/>
        <w:adjustRightInd w:val="0"/>
        <w:ind w:firstLine="540"/>
        <w:jc w:val="both"/>
      </w:pPr>
      <w:r w:rsidRPr="00D50E53">
        <w:t xml:space="preserve">10.6. В течение не более чем десяти рабочих дней с даты вскрытия конвертов с заявками на участие в конкурсе с ограниченным участием </w:t>
      </w:r>
      <w:proofErr w:type="gramStart"/>
      <w:r w:rsidRPr="00D50E53">
        <w:t>и(</w:t>
      </w:r>
      <w:proofErr w:type="gramEnd"/>
      <w:r w:rsidRPr="00D50E53">
        <w:t>или) даты открытия доступа к поданным в форме электронных документов заявкам на участие в таком конкурсе заказчик, уполномоченный орган проводят предквалификационный отбор для выявления участников конкурса, которые соответствуют дополнительным требованиям, установленным заказчиком, уполномоченным органом в соответствии с пунктом 10.4 настоящего раздела части I конкурсной документации.</w:t>
      </w:r>
    </w:p>
    <w:p w14:paraId="19195D80" w14:textId="77777777" w:rsidR="00D50E53" w:rsidRPr="00D50E53" w:rsidRDefault="00D50E53" w:rsidP="00D50E53">
      <w:pPr>
        <w:widowControl w:val="0"/>
        <w:autoSpaceDE w:val="0"/>
        <w:autoSpaceDN w:val="0"/>
        <w:adjustRightInd w:val="0"/>
        <w:ind w:firstLine="540"/>
        <w:jc w:val="both"/>
      </w:pPr>
      <w:r w:rsidRPr="00D50E53">
        <w:t xml:space="preserve">10.7. </w:t>
      </w:r>
      <w:proofErr w:type="gramStart"/>
      <w:r w:rsidRPr="00D50E53">
        <w:t>Результаты предквалификационного отбора с обоснованием принятых заказчиком решений, в том числе перечень участников конкурса,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w:t>
      </w:r>
      <w:proofErr w:type="gramEnd"/>
    </w:p>
    <w:p w14:paraId="7D24A820" w14:textId="77777777" w:rsidR="00D50E53" w:rsidRPr="00D50E53" w:rsidRDefault="00D50E53" w:rsidP="00D50E53">
      <w:pPr>
        <w:widowControl w:val="0"/>
        <w:autoSpaceDE w:val="0"/>
        <w:autoSpaceDN w:val="0"/>
        <w:adjustRightInd w:val="0"/>
        <w:ind w:firstLine="540"/>
        <w:jc w:val="both"/>
      </w:pPr>
      <w:r w:rsidRPr="00D50E53">
        <w:t xml:space="preserve">10.8. Результаты предквалификационного отбора могут быть обжалованы в контрольный орган в сфере закупок не позднее чем через десять дней </w:t>
      </w:r>
      <w:proofErr w:type="gramStart"/>
      <w:r w:rsidRPr="00D50E53">
        <w:t>с даты размещения</w:t>
      </w:r>
      <w:proofErr w:type="gramEnd"/>
      <w:r w:rsidRPr="00D50E53">
        <w:t xml:space="preserve"> в единой информационной системе протокола предквалификационного отбора в установленном Законом порядке.</w:t>
      </w:r>
    </w:p>
    <w:p w14:paraId="0252CF69" w14:textId="77777777" w:rsidR="00D50E53" w:rsidRPr="00D50E53" w:rsidRDefault="00D50E53" w:rsidP="00D50E53">
      <w:pPr>
        <w:widowControl w:val="0"/>
        <w:autoSpaceDE w:val="0"/>
        <w:autoSpaceDN w:val="0"/>
        <w:adjustRightInd w:val="0"/>
        <w:ind w:firstLine="540"/>
        <w:jc w:val="both"/>
      </w:pPr>
      <w:r w:rsidRPr="00D50E53">
        <w:t xml:space="preserve">10.9. </w:t>
      </w:r>
      <w:proofErr w:type="gramStart"/>
      <w:r w:rsidRPr="00D50E53">
        <w:t>В случае если по результатам предквалификационного отбора ни один участник конкурса не признан соответствующим установленным единым требованиям и дополнительным требованиям или только один участник конкурса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14:paraId="3DEBA551" w14:textId="77777777" w:rsidR="00D50E53" w:rsidRPr="00D50E53" w:rsidRDefault="00D50E53" w:rsidP="00D50E53">
      <w:pPr>
        <w:widowControl w:val="0"/>
        <w:autoSpaceDE w:val="0"/>
        <w:autoSpaceDN w:val="0"/>
        <w:adjustRightInd w:val="0"/>
        <w:ind w:firstLine="540"/>
        <w:jc w:val="both"/>
      </w:pPr>
      <w:r w:rsidRPr="00D50E53">
        <w:t xml:space="preserve">10.10. </w:t>
      </w:r>
      <w:proofErr w:type="gramStart"/>
      <w:r w:rsidRPr="00D50E53">
        <w:t>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уполномоченным органом в единой информационной системе в течение десяти дней с даты подведения результатов предквалификационного отбора.</w:t>
      </w:r>
      <w:proofErr w:type="gramEnd"/>
    </w:p>
    <w:p w14:paraId="1431FAC8" w14:textId="77777777" w:rsidR="00D50E53" w:rsidRPr="00D50E53" w:rsidRDefault="00D50E53" w:rsidP="00641DDA">
      <w:pPr>
        <w:widowControl w:val="0"/>
        <w:autoSpaceDE w:val="0"/>
        <w:autoSpaceDN w:val="0"/>
        <w:adjustRightInd w:val="0"/>
        <w:spacing w:before="120" w:after="120"/>
        <w:jc w:val="center"/>
        <w:outlineLvl w:val="3"/>
        <w:rPr>
          <w:b/>
        </w:rPr>
      </w:pPr>
      <w:bookmarkStart w:id="54" w:name="Par878"/>
      <w:bookmarkEnd w:id="54"/>
      <w:r w:rsidRPr="00D50E53">
        <w:rPr>
          <w:b/>
        </w:rPr>
        <w:t>Раздел 11. Особенности проведения двухэтапного конкурса</w:t>
      </w:r>
    </w:p>
    <w:p w14:paraId="5C6E99C7" w14:textId="77777777" w:rsidR="00D50E53" w:rsidRPr="00D50E53" w:rsidRDefault="00D50E53" w:rsidP="00D50E53">
      <w:pPr>
        <w:widowControl w:val="0"/>
        <w:autoSpaceDE w:val="0"/>
        <w:autoSpaceDN w:val="0"/>
        <w:adjustRightInd w:val="0"/>
        <w:ind w:firstLine="540"/>
        <w:jc w:val="both"/>
      </w:pPr>
      <w:r w:rsidRPr="00D50E53">
        <w:t xml:space="preserve">11.1. </w:t>
      </w:r>
      <w:proofErr w:type="gramStart"/>
      <w:r w:rsidRPr="00D50E53">
        <w:t>При проведении двухэтапного конкурса информация о закупке сообщается заказчиком, уполномоченным органом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конкурса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w:t>
      </w:r>
      <w:proofErr w:type="gramEnd"/>
      <w:r w:rsidRPr="00D50E53">
        <w:t xml:space="preserve"> </w:t>
      </w:r>
      <w:proofErr w:type="gramStart"/>
      <w:r w:rsidRPr="00D50E53">
        <w:t>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roofErr w:type="gramEnd"/>
    </w:p>
    <w:p w14:paraId="1A0E604E" w14:textId="77777777" w:rsidR="00D50E53" w:rsidRPr="00D50E53" w:rsidRDefault="00D50E53" w:rsidP="00D50E53">
      <w:pPr>
        <w:widowControl w:val="0"/>
        <w:autoSpaceDE w:val="0"/>
        <w:autoSpaceDN w:val="0"/>
        <w:adjustRightInd w:val="0"/>
        <w:ind w:firstLine="540"/>
        <w:jc w:val="both"/>
      </w:pPr>
      <w:r w:rsidRPr="00D50E53">
        <w:t>11.2. Заказчик, уполномоченный орган вправе провести двухэтапный конкурс при одновременном соблюдении следующих условий:</w:t>
      </w:r>
    </w:p>
    <w:p w14:paraId="3491513A" w14:textId="77777777" w:rsidR="00D50E53" w:rsidRPr="00D50E53" w:rsidRDefault="00D50E53" w:rsidP="00D50E53">
      <w:pPr>
        <w:widowControl w:val="0"/>
        <w:autoSpaceDE w:val="0"/>
        <w:autoSpaceDN w:val="0"/>
        <w:adjustRightInd w:val="0"/>
        <w:ind w:firstLine="540"/>
        <w:jc w:val="both"/>
      </w:pPr>
      <w:r w:rsidRPr="00D50E53">
        <w:t>1) конкурс проводится для заключения:</w:t>
      </w:r>
    </w:p>
    <w:p w14:paraId="45E5DD16" w14:textId="77777777" w:rsidR="00D50E53" w:rsidRPr="00D50E53" w:rsidRDefault="00D50E53" w:rsidP="00D50E53">
      <w:pPr>
        <w:widowControl w:val="0"/>
        <w:autoSpaceDE w:val="0"/>
        <w:autoSpaceDN w:val="0"/>
        <w:adjustRightInd w:val="0"/>
        <w:ind w:firstLine="540"/>
        <w:jc w:val="both"/>
      </w:pPr>
      <w:r w:rsidRPr="00D50E53">
        <w:t xml:space="preserve">а) контракта на проведение научных исследований, проектных работ (в том числе </w:t>
      </w:r>
      <w:r w:rsidRPr="00D50E53">
        <w:lastRenderedPageBreak/>
        <w:t>архитектурно-строительного проектирования), экспериментов, изысканий, на поставку инновационной и высокотехнологичной продукции;</w:t>
      </w:r>
    </w:p>
    <w:p w14:paraId="1E5F659E" w14:textId="77777777" w:rsidR="00D50E53" w:rsidRPr="00D50E53" w:rsidRDefault="00D50E53" w:rsidP="00D50E53">
      <w:pPr>
        <w:widowControl w:val="0"/>
        <w:autoSpaceDE w:val="0"/>
        <w:autoSpaceDN w:val="0"/>
        <w:adjustRightInd w:val="0"/>
        <w:ind w:firstLine="540"/>
        <w:jc w:val="both"/>
      </w:pPr>
      <w:r w:rsidRPr="00D50E53">
        <w:t>б) энергосервисного контракта;</w:t>
      </w:r>
    </w:p>
    <w:p w14:paraId="4CCA22F5" w14:textId="77777777" w:rsidR="00D50E53" w:rsidRPr="00D50E53" w:rsidRDefault="00D50E53" w:rsidP="00D50E53">
      <w:pPr>
        <w:widowControl w:val="0"/>
        <w:autoSpaceDE w:val="0"/>
        <w:autoSpaceDN w:val="0"/>
        <w:adjustRightInd w:val="0"/>
        <w:ind w:firstLine="540"/>
        <w:jc w:val="both"/>
      </w:pPr>
      <w:r w:rsidRPr="00D50E53">
        <w:t>в) контракта на создание произведения литературы или искусства, исполнения (как результата интеллектуальной деятельности);</w:t>
      </w:r>
    </w:p>
    <w:p w14:paraId="01ABF291" w14:textId="77777777" w:rsidR="00D50E53" w:rsidRPr="00D50E53" w:rsidRDefault="00D50E53" w:rsidP="00D50E53">
      <w:pPr>
        <w:widowControl w:val="0"/>
        <w:autoSpaceDE w:val="0"/>
        <w:autoSpaceDN w:val="0"/>
        <w:adjustRightInd w:val="0"/>
        <w:ind w:firstLine="540"/>
        <w:jc w:val="both"/>
      </w:pPr>
      <w:r w:rsidRPr="00D50E53">
        <w:t>2) для уточнения характеристик объекта закупки необходимо провести его обсуждение с участниками конкурса.</w:t>
      </w:r>
    </w:p>
    <w:p w14:paraId="3C8544D2" w14:textId="77777777" w:rsidR="00D50E53" w:rsidRPr="00D50E53" w:rsidRDefault="00D50E53" w:rsidP="00D50E53">
      <w:pPr>
        <w:widowControl w:val="0"/>
        <w:autoSpaceDE w:val="0"/>
        <w:autoSpaceDN w:val="0"/>
        <w:adjustRightInd w:val="0"/>
        <w:ind w:firstLine="540"/>
        <w:jc w:val="both"/>
      </w:pPr>
      <w:r w:rsidRPr="00D50E53">
        <w:t>11.3. При проведении двухэтапного конкурса применяются положения настоящей конкурсной документации о проведении открытого конкурса с учетом особенностей, определенных разделом 11 части I настоящей конкурсной документации.</w:t>
      </w:r>
    </w:p>
    <w:p w14:paraId="5FAE0335" w14:textId="77777777" w:rsidR="00D50E53" w:rsidRPr="00D50E53" w:rsidRDefault="00D50E53" w:rsidP="00D50E53">
      <w:pPr>
        <w:widowControl w:val="0"/>
        <w:autoSpaceDE w:val="0"/>
        <w:autoSpaceDN w:val="0"/>
        <w:adjustRightInd w:val="0"/>
        <w:ind w:firstLine="540"/>
        <w:jc w:val="both"/>
      </w:pPr>
      <w:proofErr w:type="gramStart"/>
      <w:r w:rsidRPr="00D50E53">
        <w:t>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Закона, касающиеся проведения предквалификационного отбора, с учетом особенностей, определенных разделом 10 части I настоящей конкурсной документации.</w:t>
      </w:r>
      <w:proofErr w:type="gramEnd"/>
    </w:p>
    <w:p w14:paraId="31BDEDB5" w14:textId="77777777" w:rsidR="00D50E53" w:rsidRPr="00D50E53" w:rsidRDefault="00D50E53" w:rsidP="00D50E53">
      <w:pPr>
        <w:widowControl w:val="0"/>
        <w:autoSpaceDE w:val="0"/>
        <w:autoSpaceDN w:val="0"/>
        <w:adjustRightInd w:val="0"/>
        <w:ind w:firstLine="540"/>
        <w:jc w:val="both"/>
      </w:pPr>
      <w:r w:rsidRPr="00D50E53">
        <w:t>11.4.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представление обеспечения заявки на участие в таком конкурсе на первом этапе не требуется.</w:t>
      </w:r>
    </w:p>
    <w:p w14:paraId="5E551058" w14:textId="77777777" w:rsidR="00D50E53" w:rsidRPr="00D50E53" w:rsidRDefault="00D50E53" w:rsidP="00D50E53">
      <w:pPr>
        <w:widowControl w:val="0"/>
        <w:autoSpaceDE w:val="0"/>
        <w:autoSpaceDN w:val="0"/>
        <w:adjustRightInd w:val="0"/>
        <w:ind w:firstLine="540"/>
        <w:jc w:val="both"/>
      </w:pPr>
      <w:r w:rsidRPr="00D50E53">
        <w:t>11.5.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0060E6C6" w14:textId="77777777" w:rsidR="00D50E53" w:rsidRPr="00D50E53" w:rsidRDefault="00D50E53" w:rsidP="00D50E53">
      <w:pPr>
        <w:widowControl w:val="0"/>
        <w:autoSpaceDE w:val="0"/>
        <w:autoSpaceDN w:val="0"/>
        <w:adjustRightInd w:val="0"/>
        <w:ind w:firstLine="540"/>
        <w:jc w:val="both"/>
      </w:pPr>
      <w:r w:rsidRPr="00D50E53">
        <w:t xml:space="preserve">11.6.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w:t>
      </w:r>
      <w:proofErr w:type="gramStart"/>
      <w:r w:rsidRPr="00D50E53">
        <w:t>таком</w:t>
      </w:r>
      <w:proofErr w:type="gramEnd"/>
      <w:r w:rsidRPr="00D50E53">
        <w:t xml:space="preserve"> конкурсе и открытия доступа к поданным в форме электронных документов первоначальным заявкам на участие в таком конкурсе.</w:t>
      </w:r>
    </w:p>
    <w:p w14:paraId="2081F580" w14:textId="77777777" w:rsidR="00D50E53" w:rsidRPr="00D50E53" w:rsidRDefault="00D50E53" w:rsidP="00D50E53">
      <w:pPr>
        <w:widowControl w:val="0"/>
        <w:autoSpaceDE w:val="0"/>
        <w:autoSpaceDN w:val="0"/>
        <w:adjustRightInd w:val="0"/>
        <w:ind w:firstLine="540"/>
        <w:jc w:val="both"/>
      </w:pPr>
      <w:r w:rsidRPr="00D50E53">
        <w:t xml:space="preserve">11.7. </w:t>
      </w:r>
      <w:proofErr w:type="gramStart"/>
      <w:r w:rsidRPr="00D50E53">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roofErr w:type="gramEnd"/>
    </w:p>
    <w:p w14:paraId="34B3F27D" w14:textId="5F8E8E26" w:rsidR="00D50E53" w:rsidRPr="00D50E53" w:rsidRDefault="00D50E53" w:rsidP="00D50E53">
      <w:pPr>
        <w:widowControl w:val="0"/>
        <w:autoSpaceDE w:val="0"/>
        <w:autoSpaceDN w:val="0"/>
        <w:adjustRightInd w:val="0"/>
        <w:ind w:firstLine="540"/>
        <w:jc w:val="both"/>
      </w:pPr>
      <w:r w:rsidRPr="00D50E53">
        <w:t xml:space="preserve">11.8.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D50E53">
        <w:t>конверт</w:t>
      </w:r>
      <w:proofErr w:type="gramEnd"/>
      <w:r w:rsidRPr="00D50E53">
        <w:t xml:space="preserve"> с заявкой которого на участие в таком конкурсе вскрывается и</w:t>
      </w:r>
      <w:r w:rsidR="009425DD">
        <w:t xml:space="preserve"> </w:t>
      </w:r>
      <w:r w:rsidRPr="00D50E53">
        <w:t xml:space="preserve">(или) доступ к поданным в форме электронных документов заявкам которого открывается, предложения в </w:t>
      </w:r>
      <w:proofErr w:type="gramStart"/>
      <w:r w:rsidRPr="00D50E53">
        <w:t>отношении</w:t>
      </w:r>
      <w:proofErr w:type="gramEnd"/>
      <w:r w:rsidRPr="00D50E53">
        <w:t xml:space="preserve"> объекта закупки.</w:t>
      </w:r>
    </w:p>
    <w:p w14:paraId="766A761B" w14:textId="77777777" w:rsidR="00D50E53" w:rsidRPr="00D50E53" w:rsidRDefault="00D50E53" w:rsidP="00D50E53">
      <w:pPr>
        <w:widowControl w:val="0"/>
        <w:autoSpaceDE w:val="0"/>
        <w:autoSpaceDN w:val="0"/>
        <w:adjustRightInd w:val="0"/>
        <w:ind w:firstLine="540"/>
        <w:jc w:val="both"/>
      </w:pPr>
      <w:bookmarkStart w:id="55" w:name="Par894"/>
      <w:bookmarkEnd w:id="55"/>
      <w:r w:rsidRPr="00D50E53">
        <w:t xml:space="preserve">11.9. По результатам первого этапа двухэтапного конкурса, зафиксированным в </w:t>
      </w:r>
      <w:proofErr w:type="gramStart"/>
      <w:r w:rsidRPr="00D50E53">
        <w:t>протоколе</w:t>
      </w:r>
      <w:proofErr w:type="gramEnd"/>
      <w:r w:rsidRPr="00D50E53">
        <w:t xml:space="preserve"> первого этапа такого конкурса, заказчик, уполномоченный орган вправе уточнить условия закупки, а именно:</w:t>
      </w:r>
    </w:p>
    <w:p w14:paraId="6D41DBB2" w14:textId="77777777" w:rsidR="00D50E53" w:rsidRPr="00D50E53" w:rsidRDefault="00D50E53" w:rsidP="00D50E53">
      <w:pPr>
        <w:widowControl w:val="0"/>
        <w:autoSpaceDE w:val="0"/>
        <w:autoSpaceDN w:val="0"/>
        <w:adjustRightInd w:val="0"/>
        <w:ind w:firstLine="540"/>
        <w:jc w:val="both"/>
      </w:pPr>
      <w:r w:rsidRPr="00D50E53">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отвечающими требованиям Закона;</w:t>
      </w:r>
    </w:p>
    <w:p w14:paraId="12963F77" w14:textId="77777777" w:rsidR="00D50E53" w:rsidRPr="00D50E53" w:rsidRDefault="00D50E53" w:rsidP="00D50E53">
      <w:pPr>
        <w:widowControl w:val="0"/>
        <w:autoSpaceDE w:val="0"/>
        <w:autoSpaceDN w:val="0"/>
        <w:adjustRightInd w:val="0"/>
        <w:ind w:firstLine="540"/>
        <w:jc w:val="both"/>
      </w:pPr>
      <w:r w:rsidRPr="00D50E53">
        <w:t xml:space="preserve">2) любой указанный в конкурсной документации </w:t>
      </w:r>
      <w:proofErr w:type="gramStart"/>
      <w:r w:rsidRPr="00D50E53">
        <w:t>критерий оценки</w:t>
      </w:r>
      <w:proofErr w:type="gramEnd"/>
      <w:r w:rsidRPr="00D50E53">
        <w:t xml:space="preserve"> заявок на участие в таком конкурсе. При этом заказчик вправе дополнить указанные критерии новыми критериями, отвечающими требованиям Закона, только в той мере, в какой данное дополнение </w:t>
      </w:r>
      <w:r w:rsidRPr="00D50E53">
        <w:lastRenderedPageBreak/>
        <w:t>требуется в результате изменения функциональных, технических, качественных или эксплуатационных характеристик объекта закупки.</w:t>
      </w:r>
    </w:p>
    <w:p w14:paraId="290D7F30" w14:textId="77777777" w:rsidR="00D50E53" w:rsidRPr="00D50E53" w:rsidRDefault="00D50E53" w:rsidP="00D50E53">
      <w:pPr>
        <w:widowControl w:val="0"/>
        <w:autoSpaceDE w:val="0"/>
        <w:autoSpaceDN w:val="0"/>
        <w:adjustRightInd w:val="0"/>
        <w:ind w:firstLine="540"/>
        <w:jc w:val="both"/>
      </w:pPr>
      <w:bookmarkStart w:id="56" w:name="Par897"/>
      <w:bookmarkEnd w:id="56"/>
      <w:r w:rsidRPr="00D50E53">
        <w:t xml:space="preserve">11.10. </w:t>
      </w:r>
      <w:proofErr w:type="gramStart"/>
      <w:r w:rsidRPr="00D50E53">
        <w:t>В случае если по результатам предквалификационного отбора, проведенного на первом этапе двухэтапного конкурса, ни один участник конкурса не признан соответствующим установленным единым требованиям и дополнительным требованиям или только один участник конкурса признан соответствующим таким требованиям, двухэтапный конкурс признается несостоявшимся.</w:t>
      </w:r>
      <w:proofErr w:type="gramEnd"/>
    </w:p>
    <w:p w14:paraId="05D52ECE" w14:textId="77777777" w:rsidR="00D50E53" w:rsidRPr="00D50E53" w:rsidRDefault="00D50E53" w:rsidP="00D50E53">
      <w:pPr>
        <w:widowControl w:val="0"/>
        <w:autoSpaceDE w:val="0"/>
        <w:autoSpaceDN w:val="0"/>
        <w:adjustRightInd w:val="0"/>
        <w:ind w:firstLine="540"/>
        <w:jc w:val="both"/>
      </w:pPr>
      <w:r w:rsidRPr="00D50E53">
        <w:t>11.11. О любом уточнении, внесенном в соответствии с пунктом 11.9 настоящего раздела части I конкурсной документации,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5E714A8F" w14:textId="77777777" w:rsidR="00D50E53" w:rsidRPr="00D50E53" w:rsidRDefault="00D50E53" w:rsidP="00D50E53">
      <w:pPr>
        <w:widowControl w:val="0"/>
        <w:autoSpaceDE w:val="0"/>
        <w:autoSpaceDN w:val="0"/>
        <w:adjustRightInd w:val="0"/>
        <w:ind w:firstLine="540"/>
        <w:jc w:val="both"/>
      </w:pPr>
      <w:r w:rsidRPr="00D50E53">
        <w:t>11.12.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уполномоченным органом устанавливается требование об обеспечении указанных заявок в соответствии с положениями пункта 1.11 раздела 1 части I настоящей конкурсной документации.</w:t>
      </w:r>
    </w:p>
    <w:p w14:paraId="3B4632DB" w14:textId="77777777" w:rsidR="00D50E53" w:rsidRPr="00D50E53" w:rsidRDefault="00D50E53" w:rsidP="00D50E53">
      <w:pPr>
        <w:widowControl w:val="0"/>
        <w:autoSpaceDE w:val="0"/>
        <w:autoSpaceDN w:val="0"/>
        <w:adjustRightInd w:val="0"/>
        <w:ind w:firstLine="540"/>
        <w:jc w:val="both"/>
      </w:pPr>
      <w:r w:rsidRPr="00D50E53">
        <w:t xml:space="preserve">11.13. Участник двухэтапного конкурса, принявший участие в </w:t>
      </w:r>
      <w:proofErr w:type="gramStart"/>
      <w:r w:rsidRPr="00D50E53">
        <w:t>проведении</w:t>
      </w:r>
      <w:proofErr w:type="gramEnd"/>
      <w:r w:rsidRPr="00D50E53">
        <w:t xml:space="preserve"> его первого этапа, вправе отказаться от участия во втором этапе двухэтапного конкурса.</w:t>
      </w:r>
    </w:p>
    <w:p w14:paraId="0F19CC69" w14:textId="77777777" w:rsidR="00D50E53" w:rsidRPr="00D50E53" w:rsidRDefault="00D50E53" w:rsidP="00D50E53">
      <w:pPr>
        <w:widowControl w:val="0"/>
        <w:autoSpaceDE w:val="0"/>
        <w:autoSpaceDN w:val="0"/>
        <w:adjustRightInd w:val="0"/>
        <w:ind w:firstLine="540"/>
        <w:jc w:val="both"/>
      </w:pPr>
      <w:r w:rsidRPr="00D50E53">
        <w:t xml:space="preserve">11.14. </w:t>
      </w:r>
      <w:proofErr w:type="gramStart"/>
      <w:r w:rsidRPr="00D50E53">
        <w:t>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положениями Закона о проведении открытого конкурса, настоящей конкурсной документацией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roofErr w:type="gramEnd"/>
    </w:p>
    <w:p w14:paraId="6BC38B3E" w14:textId="77777777" w:rsidR="00D50E53" w:rsidRPr="00D50E53" w:rsidRDefault="00D50E53" w:rsidP="00D50E53">
      <w:pPr>
        <w:widowControl w:val="0"/>
        <w:autoSpaceDE w:val="0"/>
        <w:autoSpaceDN w:val="0"/>
        <w:adjustRightInd w:val="0"/>
        <w:ind w:firstLine="540"/>
        <w:jc w:val="both"/>
      </w:pPr>
      <w:bookmarkStart w:id="57" w:name="Par902"/>
      <w:bookmarkEnd w:id="57"/>
      <w:r w:rsidRPr="00D50E53">
        <w:t xml:space="preserve">11.15. </w:t>
      </w:r>
      <w:proofErr w:type="gramStart"/>
      <w:r w:rsidRPr="00D50E53">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и конкурсной документации, либо конкурсная комиссия отклонила все такие заявки, двухэтапный конкурс признается несостоявшимся.</w:t>
      </w:r>
      <w:proofErr w:type="gramEnd"/>
    </w:p>
    <w:p w14:paraId="47C1C514" w14:textId="77777777" w:rsidR="00D50E53" w:rsidRPr="00D50E53" w:rsidRDefault="00D50E53" w:rsidP="00641DDA">
      <w:pPr>
        <w:widowControl w:val="0"/>
        <w:autoSpaceDE w:val="0"/>
        <w:autoSpaceDN w:val="0"/>
        <w:adjustRightInd w:val="0"/>
        <w:spacing w:before="120"/>
        <w:jc w:val="center"/>
        <w:outlineLvl w:val="3"/>
        <w:rPr>
          <w:b/>
        </w:rPr>
      </w:pPr>
      <w:r w:rsidRPr="00D50E53">
        <w:rPr>
          <w:b/>
        </w:rPr>
        <w:t>Раздел 12. Привлечение экспертов, экспертных организаций</w:t>
      </w:r>
    </w:p>
    <w:p w14:paraId="6FB27E55" w14:textId="77777777" w:rsidR="00D50E53" w:rsidRPr="00D50E53" w:rsidRDefault="00D50E53" w:rsidP="00641DDA">
      <w:pPr>
        <w:widowControl w:val="0"/>
        <w:autoSpaceDE w:val="0"/>
        <w:autoSpaceDN w:val="0"/>
        <w:adjustRightInd w:val="0"/>
        <w:spacing w:after="120"/>
        <w:jc w:val="center"/>
      </w:pPr>
      <w:r w:rsidRPr="00D50E53">
        <w:rPr>
          <w:b/>
        </w:rPr>
        <w:t>при проведении конкурсов</w:t>
      </w:r>
    </w:p>
    <w:p w14:paraId="2DA57C90" w14:textId="77777777" w:rsidR="00D50E53" w:rsidRPr="00D50E53" w:rsidRDefault="00D50E53" w:rsidP="00D50E53">
      <w:pPr>
        <w:widowControl w:val="0"/>
        <w:autoSpaceDE w:val="0"/>
        <w:autoSpaceDN w:val="0"/>
        <w:adjustRightInd w:val="0"/>
        <w:ind w:firstLine="540"/>
        <w:jc w:val="both"/>
      </w:pPr>
      <w:proofErr w:type="gramStart"/>
      <w:r w:rsidRPr="00D50E53">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roofErr w:type="gramEnd"/>
    </w:p>
    <w:p w14:paraId="40A8798D" w14:textId="77777777" w:rsidR="00D50E53" w:rsidRPr="00D50E53" w:rsidRDefault="00D50E53" w:rsidP="00641DDA">
      <w:pPr>
        <w:widowControl w:val="0"/>
        <w:autoSpaceDE w:val="0"/>
        <w:autoSpaceDN w:val="0"/>
        <w:adjustRightInd w:val="0"/>
        <w:spacing w:before="120" w:after="120"/>
        <w:jc w:val="center"/>
        <w:outlineLvl w:val="3"/>
        <w:rPr>
          <w:b/>
        </w:rPr>
      </w:pPr>
      <w:bookmarkStart w:id="58" w:name="Par909"/>
      <w:bookmarkEnd w:id="58"/>
      <w:r w:rsidRPr="00D50E53">
        <w:rPr>
          <w:b/>
        </w:rPr>
        <w:t xml:space="preserve">Раздел 13. Последствия признания конкурса </w:t>
      </w:r>
      <w:proofErr w:type="gramStart"/>
      <w:r w:rsidRPr="00D50E53">
        <w:rPr>
          <w:b/>
        </w:rPr>
        <w:t>несостоявшимся</w:t>
      </w:r>
      <w:proofErr w:type="gramEnd"/>
    </w:p>
    <w:p w14:paraId="1A4BFCE1" w14:textId="77777777" w:rsidR="00D50E53" w:rsidRPr="00D50E53" w:rsidRDefault="00D50E53" w:rsidP="00D50E53">
      <w:pPr>
        <w:widowControl w:val="0"/>
        <w:autoSpaceDE w:val="0"/>
        <w:autoSpaceDN w:val="0"/>
        <w:adjustRightInd w:val="0"/>
        <w:ind w:firstLine="540"/>
        <w:jc w:val="both"/>
      </w:pPr>
      <w:r w:rsidRPr="00D50E53">
        <w:t xml:space="preserve">13.1. Заказчик заключает контракт с единственным поставщиком (подрядчиком, исполнителем) в </w:t>
      </w:r>
      <w:proofErr w:type="gramStart"/>
      <w:r w:rsidRPr="00D50E53">
        <w:t>соответствии</w:t>
      </w:r>
      <w:proofErr w:type="gramEnd"/>
      <w:r w:rsidRPr="00D50E53">
        <w:t xml:space="preserve"> с пунктом 25 части 1 статьи 93 Закона в случаях, если конкурс признан не состоявшимся по основаниям, предусмотренным:</w:t>
      </w:r>
    </w:p>
    <w:p w14:paraId="7030F15E" w14:textId="77777777" w:rsidR="00D50E53" w:rsidRPr="00D50E53" w:rsidRDefault="00D50E53" w:rsidP="00D50E53">
      <w:pPr>
        <w:widowControl w:val="0"/>
        <w:autoSpaceDE w:val="0"/>
        <w:autoSpaceDN w:val="0"/>
        <w:adjustRightInd w:val="0"/>
        <w:ind w:firstLine="540"/>
        <w:jc w:val="both"/>
      </w:pPr>
      <w:r w:rsidRPr="00D50E53">
        <w:t>1) частью 13 статьи 51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Закона и конкурсной документации;</w:t>
      </w:r>
    </w:p>
    <w:p w14:paraId="20A894BE" w14:textId="77777777" w:rsidR="00D50E53" w:rsidRPr="00D50E53" w:rsidRDefault="00D50E53" w:rsidP="00D50E53">
      <w:pPr>
        <w:widowControl w:val="0"/>
        <w:autoSpaceDE w:val="0"/>
        <w:autoSpaceDN w:val="0"/>
        <w:adjustRightInd w:val="0"/>
        <w:ind w:firstLine="540"/>
        <w:jc w:val="both"/>
      </w:pPr>
      <w:r w:rsidRPr="00D50E53">
        <w:t>2) частью 6 статьи 53 Закона в связи с тем, что по результатам рассмотрения заявок на участие в конкурсе только одна заявка признана соответствующей требованиям Закона и конкурсной документации;</w:t>
      </w:r>
    </w:p>
    <w:p w14:paraId="7E5EFE95" w14:textId="77777777" w:rsidR="00D50E53" w:rsidRPr="00D50E53" w:rsidRDefault="00D50E53" w:rsidP="00D50E53">
      <w:pPr>
        <w:widowControl w:val="0"/>
        <w:autoSpaceDE w:val="0"/>
        <w:autoSpaceDN w:val="0"/>
        <w:adjustRightInd w:val="0"/>
        <w:ind w:firstLine="540"/>
        <w:jc w:val="both"/>
      </w:pPr>
      <w:r w:rsidRPr="00D50E53">
        <w:t xml:space="preserve">3) частью 9 статьи 56 Закона в связи с тем, что по результатам предквалификационного отбора только один участник конкурса признан соответствующим установленным единым требованиям, дополнительным требованиям и заявка такого участника конкурса признана </w:t>
      </w:r>
      <w:r w:rsidRPr="00D50E53">
        <w:lastRenderedPageBreak/>
        <w:t>соответствующей требованиям настоящего Закона, конкурсной документации.</w:t>
      </w:r>
    </w:p>
    <w:p w14:paraId="1D5997DC" w14:textId="77777777" w:rsidR="00D50E53" w:rsidRPr="00D50E53" w:rsidRDefault="00D50E53" w:rsidP="00D50E53">
      <w:pPr>
        <w:widowControl w:val="0"/>
        <w:autoSpaceDE w:val="0"/>
        <w:autoSpaceDN w:val="0"/>
        <w:adjustRightInd w:val="0"/>
        <w:ind w:firstLine="540"/>
        <w:jc w:val="both"/>
      </w:pPr>
      <w:bookmarkStart w:id="59" w:name="Par915"/>
      <w:bookmarkEnd w:id="59"/>
      <w:r w:rsidRPr="00D50E53">
        <w:t>13.2. Заказчик вносит изменения в план-график (при необходимости также в план закупок) и осуществляет проведение повторного конкурса или новую закупку в случаях, если конкурс признан не состоявшимся по основаниям, предусмотренным:</w:t>
      </w:r>
    </w:p>
    <w:p w14:paraId="1123A4F9" w14:textId="77777777" w:rsidR="00D50E53" w:rsidRPr="00D50E53" w:rsidRDefault="00D50E53" w:rsidP="00D50E53">
      <w:pPr>
        <w:widowControl w:val="0"/>
        <w:autoSpaceDE w:val="0"/>
        <w:autoSpaceDN w:val="0"/>
        <w:adjustRightInd w:val="0"/>
        <w:ind w:firstLine="540"/>
        <w:jc w:val="both"/>
      </w:pPr>
      <w:r w:rsidRPr="00D50E53">
        <w:t>1) частью 13 статьи 51 Закона в связи с тем, что по окончании срока подачи заявок на участие в конкурсе не подано ни одной такой заявки;</w:t>
      </w:r>
    </w:p>
    <w:p w14:paraId="1F7C93F7" w14:textId="77777777" w:rsidR="00D50E53" w:rsidRPr="00D50E53" w:rsidRDefault="00D50E53" w:rsidP="00D50E53">
      <w:pPr>
        <w:widowControl w:val="0"/>
        <w:autoSpaceDE w:val="0"/>
        <w:autoSpaceDN w:val="0"/>
        <w:adjustRightInd w:val="0"/>
        <w:ind w:firstLine="540"/>
        <w:jc w:val="both"/>
      </w:pPr>
      <w:r w:rsidRPr="00D50E53">
        <w:t>2) частью 6 статьи 53 Закона в связи с тем, что по результатам рассмотрения заявок на участие в конкурсе конкурсная комиссия отклонила все такие заявки;</w:t>
      </w:r>
    </w:p>
    <w:p w14:paraId="0945245B" w14:textId="77777777" w:rsidR="00D50E53" w:rsidRPr="00D50E53" w:rsidRDefault="00D50E53" w:rsidP="00D50E53">
      <w:pPr>
        <w:widowControl w:val="0"/>
        <w:autoSpaceDE w:val="0"/>
        <w:autoSpaceDN w:val="0"/>
        <w:adjustRightInd w:val="0"/>
        <w:ind w:firstLine="540"/>
        <w:jc w:val="both"/>
      </w:pPr>
      <w:r w:rsidRPr="00D50E53">
        <w:t>2.1) частью 6 статьи 54 Закона в связи с тем, что участник конкурса, заявке на участие в конкурсе которого присвоен второй номер, отказался от заключения контракта;</w:t>
      </w:r>
    </w:p>
    <w:p w14:paraId="3C905E52" w14:textId="77777777" w:rsidR="00D50E53" w:rsidRPr="00D50E53" w:rsidRDefault="00D50E53" w:rsidP="00D50E53">
      <w:pPr>
        <w:widowControl w:val="0"/>
        <w:autoSpaceDE w:val="0"/>
        <w:autoSpaceDN w:val="0"/>
        <w:adjustRightInd w:val="0"/>
        <w:ind w:firstLine="540"/>
        <w:jc w:val="both"/>
      </w:pPr>
      <w:r w:rsidRPr="00D50E53">
        <w:t>3) частью 9 статьи 56 Закона в связи с тем, что по результатам предквалификационного отбора ни один участник конкурса не признан соответствующим установленным единым требованиям и дополнительным требованиям.</w:t>
      </w:r>
    </w:p>
    <w:p w14:paraId="097F5086" w14:textId="77777777" w:rsidR="00D50E53" w:rsidRPr="00D50E53" w:rsidRDefault="00D50E53" w:rsidP="00D50E53">
      <w:pPr>
        <w:widowControl w:val="0"/>
        <w:autoSpaceDE w:val="0"/>
        <w:autoSpaceDN w:val="0"/>
        <w:adjustRightInd w:val="0"/>
        <w:ind w:firstLine="540"/>
        <w:jc w:val="both"/>
      </w:pPr>
      <w:bookmarkStart w:id="60" w:name="Par920"/>
      <w:bookmarkEnd w:id="60"/>
      <w:r w:rsidRPr="00D50E53">
        <w:t xml:space="preserve">13.3.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w:t>
      </w:r>
      <w:proofErr w:type="gramStart"/>
      <w:r w:rsidRPr="00D50E53">
        <w:t>При этом объект закупки, количество товара, объем работы или услуги, требования, предъявляемые к участникам конкурса,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sidRPr="00D50E53">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w:t>
      </w:r>
    </w:p>
    <w:p w14:paraId="7440EB42" w14:textId="77777777" w:rsidR="00D50E53" w:rsidRPr="00D50E53" w:rsidRDefault="00D50E53" w:rsidP="00D50E53">
      <w:pPr>
        <w:widowControl w:val="0"/>
        <w:autoSpaceDE w:val="0"/>
        <w:autoSpaceDN w:val="0"/>
        <w:adjustRightInd w:val="0"/>
        <w:ind w:firstLine="540"/>
        <w:jc w:val="both"/>
      </w:pPr>
      <w:r w:rsidRPr="00D50E53">
        <w:t xml:space="preserve">Проведение повторного конкурса осуществляется в </w:t>
      </w:r>
      <w:proofErr w:type="gramStart"/>
      <w:r w:rsidRPr="00D50E53">
        <w:t>соответствии</w:t>
      </w:r>
      <w:proofErr w:type="gramEnd"/>
      <w:r w:rsidRPr="00D50E53">
        <w:t xml:space="preserve"> с положениями Закона, конкурсной документации о проведении конкурса с учетом положений раздела 13 части I конкурсной документации.</w:t>
      </w:r>
    </w:p>
    <w:p w14:paraId="798E4739" w14:textId="77777777" w:rsidR="00D50E53" w:rsidRPr="00D50E53" w:rsidRDefault="00D50E53" w:rsidP="00D50E53">
      <w:pPr>
        <w:widowControl w:val="0"/>
        <w:autoSpaceDE w:val="0"/>
        <w:autoSpaceDN w:val="0"/>
        <w:adjustRightInd w:val="0"/>
        <w:ind w:firstLine="540"/>
        <w:jc w:val="both"/>
      </w:pPr>
      <w:r w:rsidRPr="00D50E53">
        <w:t xml:space="preserve">В </w:t>
      </w:r>
      <w:proofErr w:type="gramStart"/>
      <w:r w:rsidRPr="00D50E53">
        <w:t>случае</w:t>
      </w:r>
      <w:proofErr w:type="gramEnd"/>
      <w:r w:rsidRPr="00D50E53">
        <w:t xml:space="preserve">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Закона с учетом положений раздела 10 части I конкурсной документации.</w:t>
      </w:r>
    </w:p>
    <w:p w14:paraId="624F4679" w14:textId="77777777" w:rsidR="00D50E53" w:rsidRPr="00D50E53" w:rsidRDefault="00D50E53" w:rsidP="00D50E53">
      <w:pPr>
        <w:widowControl w:val="0"/>
        <w:autoSpaceDE w:val="0"/>
        <w:autoSpaceDN w:val="0"/>
        <w:adjustRightInd w:val="0"/>
        <w:ind w:firstLine="540"/>
        <w:jc w:val="both"/>
      </w:pPr>
      <w:r w:rsidRPr="00D50E53">
        <w:t xml:space="preserve">13.4. </w:t>
      </w:r>
      <w:proofErr w:type="gramStart"/>
      <w:r w:rsidRPr="00D50E53">
        <w:t>В случае если повторный конкурс признан несостоявшимся по основаниям, предусмотренным пунктом 13.2 настоящего раздела части I конкурсной документации,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Закона (при этом объект закупки не может быть изменен) или иным образом в соответствии</w:t>
      </w:r>
      <w:proofErr w:type="gramEnd"/>
      <w:r w:rsidRPr="00D50E53">
        <w:t xml:space="preserve"> с Законом.</w:t>
      </w:r>
    </w:p>
    <w:p w14:paraId="164F7809" w14:textId="77777777" w:rsidR="00D50E53" w:rsidRPr="00D50E53" w:rsidRDefault="00D50E53" w:rsidP="00D50E53">
      <w:pPr>
        <w:widowControl w:val="0"/>
        <w:autoSpaceDE w:val="0"/>
        <w:autoSpaceDN w:val="0"/>
        <w:adjustRightInd w:val="0"/>
        <w:ind w:firstLine="540"/>
        <w:jc w:val="both"/>
      </w:pPr>
      <w:r w:rsidRPr="00D50E53">
        <w:t xml:space="preserve">13.5. В </w:t>
      </w:r>
      <w:proofErr w:type="gramStart"/>
      <w:r w:rsidRPr="00D50E53">
        <w:t>случае</w:t>
      </w:r>
      <w:proofErr w:type="gramEnd"/>
      <w:r w:rsidRPr="00D50E53">
        <w:t xml:space="preserve"> если двухэтапный конкурс признан несостоявшимся по основаниям, предусмотренным пунктом 11.10 раздела 11 части I конкурсной документации, заказчик вносит изменения в план-график (при необходимости также в план закупок) и снова осуществляет закупку.</w:t>
      </w:r>
    </w:p>
    <w:p w14:paraId="01BCB037" w14:textId="77777777" w:rsidR="00D50E53" w:rsidRPr="00D50E53" w:rsidRDefault="00D50E53" w:rsidP="00D50E53">
      <w:pPr>
        <w:widowControl w:val="0"/>
        <w:autoSpaceDE w:val="0"/>
        <w:autoSpaceDN w:val="0"/>
        <w:adjustRightInd w:val="0"/>
        <w:ind w:firstLine="540"/>
        <w:jc w:val="both"/>
      </w:pPr>
      <w:r w:rsidRPr="00D50E53">
        <w:t xml:space="preserve">13.6. </w:t>
      </w:r>
      <w:proofErr w:type="gramStart"/>
      <w:r w:rsidRPr="00D50E53">
        <w:t>В случае если двухэтапный конкурс признан несостоявшимся по основаниям, предусмотренным пунктом 11.15 раздела 11 части I конкурсной документации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w:t>
      </w:r>
      <w:proofErr w:type="gramEnd"/>
      <w:r w:rsidRPr="00D50E53">
        <w:t xml:space="preserve"> проведение повторного конкурса в </w:t>
      </w:r>
      <w:proofErr w:type="gramStart"/>
      <w:r w:rsidRPr="00D50E53">
        <w:t>соответствии</w:t>
      </w:r>
      <w:proofErr w:type="gramEnd"/>
      <w:r w:rsidRPr="00D50E53">
        <w:t xml:space="preserve"> с пунктом 13.3 настоящего раздела части I конкурсной документации с участием неограниченного круга лиц или снова осуществляет закупку.</w:t>
      </w:r>
    </w:p>
    <w:p w14:paraId="3EC0D146" w14:textId="77777777" w:rsidR="00D50E53" w:rsidRPr="00D50E53" w:rsidRDefault="00D50E53" w:rsidP="00D50E53">
      <w:pPr>
        <w:widowControl w:val="0"/>
        <w:autoSpaceDE w:val="0"/>
        <w:autoSpaceDN w:val="0"/>
        <w:adjustRightInd w:val="0"/>
        <w:ind w:firstLine="540"/>
        <w:jc w:val="both"/>
      </w:pPr>
      <w:r w:rsidRPr="00D50E53">
        <w:t xml:space="preserve">13.7. </w:t>
      </w:r>
      <w:proofErr w:type="gramStart"/>
      <w:r w:rsidRPr="00D50E53">
        <w:t xml:space="preserve">В случае если двухэтапный конкурс признан несостоявшимся по основаниям, предусмотренным пунктом 11.15 раздела 11 части I конкурсной документации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Закона и конкурсной документации или по результатам рассмотрения </w:t>
      </w:r>
      <w:r w:rsidRPr="00D50E53">
        <w:lastRenderedPageBreak/>
        <w:t>окончательных заявок на участие в двухэтапном</w:t>
      </w:r>
      <w:proofErr w:type="gramEnd"/>
      <w:r w:rsidRPr="00D50E53">
        <w:t xml:space="preserve"> </w:t>
      </w:r>
      <w:proofErr w:type="gramStart"/>
      <w:r w:rsidRPr="00D50E53">
        <w:t>конкурсе</w:t>
      </w:r>
      <w:proofErr w:type="gramEnd"/>
      <w:r w:rsidRPr="00D50E53">
        <w:t xml:space="preserve"> только одна заявка признана соответствующей требованиям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Закона.</w:t>
      </w:r>
    </w:p>
    <w:p w14:paraId="0629331E" w14:textId="77777777" w:rsidR="002337C2" w:rsidRDefault="00D50E53" w:rsidP="00D50E53">
      <w:pPr>
        <w:widowControl w:val="0"/>
        <w:autoSpaceDE w:val="0"/>
        <w:autoSpaceDN w:val="0"/>
        <w:adjustRightInd w:val="0"/>
        <w:ind w:firstLine="540"/>
        <w:jc w:val="both"/>
      </w:pPr>
      <w:r w:rsidRPr="00D50E53">
        <w:t xml:space="preserve">13.8. </w:t>
      </w:r>
      <w:proofErr w:type="gramStart"/>
      <w:r w:rsidRPr="00D50E53">
        <w:t>В части 9 статьи 96 Закона предусмотрены последствия ситуации, когда предусмотренные частью 9 статьи 54 Закона судебные акты или обстоятельства непреодолимой силы, препятствующие подписанию контракта, действуют более чем 30 дней: в этом случае конкурс признается несостоявшимся, а денежные средства, внесенные в качестве обеспечения исполнения контракта, подлежат возвращению победителю конкурса в течение пяти рабочих дней с даты признания конкурса несостоявшимся.</w:t>
      </w:r>
      <w:proofErr w:type="gramEnd"/>
    </w:p>
    <w:p w14:paraId="759AB15B" w14:textId="77777777" w:rsidR="00862510" w:rsidRPr="00DE7CD9" w:rsidRDefault="002337C2" w:rsidP="002648C6">
      <w:pPr>
        <w:widowControl w:val="0"/>
        <w:autoSpaceDE w:val="0"/>
        <w:autoSpaceDN w:val="0"/>
        <w:adjustRightInd w:val="0"/>
        <w:spacing w:before="120"/>
        <w:ind w:firstLine="539"/>
        <w:jc w:val="both"/>
        <w:rPr>
          <w:b/>
        </w:rPr>
      </w:pPr>
      <w:r>
        <w:br w:type="page"/>
      </w:r>
      <w:r w:rsidR="00D9097A">
        <w:rPr>
          <w:b/>
        </w:rPr>
        <w:lastRenderedPageBreak/>
        <w:t xml:space="preserve">ЧАСТЬ </w:t>
      </w:r>
      <w:r w:rsidR="00D9097A">
        <w:rPr>
          <w:b/>
          <w:lang w:val="en-US"/>
        </w:rPr>
        <w:t>II</w:t>
      </w:r>
      <w:r w:rsidR="00862510" w:rsidRPr="005D2860">
        <w:rPr>
          <w:b/>
        </w:rPr>
        <w:t>. СПЕЦИАЛЬНАЯ ЧАСТЬ. ИНСТРУКЦИЯ УЧАСТНИКАМ</w:t>
      </w:r>
    </w:p>
    <w:p w14:paraId="4A92D762" w14:textId="77777777" w:rsidR="001A7BFE" w:rsidRPr="00DE7CD9" w:rsidRDefault="001A7BFE" w:rsidP="002648C6">
      <w:pPr>
        <w:autoSpaceDE w:val="0"/>
        <w:autoSpaceDN w:val="0"/>
        <w:adjustRightInd w:val="0"/>
        <w:spacing w:before="120" w:after="120"/>
        <w:ind w:firstLine="709"/>
        <w:outlineLvl w:val="2"/>
        <w:rPr>
          <w:b/>
        </w:rPr>
      </w:pPr>
      <w:r w:rsidRPr="00DE7CD9">
        <w:rPr>
          <w:b/>
        </w:rPr>
        <w:t>1. Предмет конкурса, начальная (максимальная) цена контракта</w:t>
      </w:r>
      <w:r w:rsidR="009E3DE1" w:rsidRPr="00DE7CD9">
        <w:rPr>
          <w:b/>
        </w:rPr>
        <w:t xml:space="preserve"> (лота)</w:t>
      </w:r>
    </w:p>
    <w:p w14:paraId="7E5DB705" w14:textId="77777777" w:rsidR="00D45B43" w:rsidRDefault="005A0323" w:rsidP="005A0323">
      <w:pPr>
        <w:ind w:firstLine="709"/>
        <w:jc w:val="both"/>
      </w:pPr>
      <w:r>
        <w:t xml:space="preserve">1. </w:t>
      </w:r>
      <w:r w:rsidR="001A7BFE" w:rsidRPr="005D53A5">
        <w:t>Предметом нас</w:t>
      </w:r>
      <w:r w:rsidR="00A04702" w:rsidRPr="005D53A5">
        <w:t>тоящего конкурса является право</w:t>
      </w:r>
      <w:r w:rsidR="00857AA8" w:rsidRPr="005D53A5">
        <w:t xml:space="preserve"> </w:t>
      </w:r>
      <w:r w:rsidR="001A7BFE" w:rsidRPr="005D53A5">
        <w:t>заключени</w:t>
      </w:r>
      <w:r w:rsidR="00A04702" w:rsidRPr="005D53A5">
        <w:t>я</w:t>
      </w:r>
      <w:r w:rsidR="001A7BFE" w:rsidRPr="005D53A5">
        <w:t xml:space="preserve"> контракта на </w:t>
      </w:r>
      <w:r w:rsidR="0099586D">
        <w:t>о</w:t>
      </w:r>
      <w:r w:rsidR="0099586D" w:rsidRPr="0099586D">
        <w:t>казание услуг по организации и проведению праздничных мероприятий, посвященных: дню знаний; посвящению в школьники; дню матери и детских новогодних утренников</w:t>
      </w:r>
      <w:r w:rsidR="0099586D">
        <w:t>.</w:t>
      </w:r>
    </w:p>
    <w:p w14:paraId="6C4334A6" w14:textId="77777777" w:rsidR="002648C6" w:rsidRDefault="00605E3A" w:rsidP="002648C6">
      <w:pPr>
        <w:ind w:firstLine="709"/>
        <w:jc w:val="both"/>
      </w:pPr>
      <w:r>
        <w:t xml:space="preserve">ИКЗ: </w:t>
      </w:r>
      <w:r w:rsidR="002648C6">
        <w:t>183780139632578010100100120019329244</w:t>
      </w:r>
    </w:p>
    <w:p w14:paraId="6947ABA1" w14:textId="77777777" w:rsidR="001A7BFE" w:rsidRPr="005D53A5" w:rsidRDefault="001A7BFE" w:rsidP="002648C6">
      <w:pPr>
        <w:spacing w:after="120"/>
        <w:ind w:firstLine="709"/>
        <w:jc w:val="both"/>
      </w:pPr>
      <w:r w:rsidRPr="005D53A5">
        <w:t>Начальная (максимальная) цена контракта</w:t>
      </w:r>
      <w:r w:rsidR="00A56E6E" w:rsidRPr="005D53A5">
        <w:t xml:space="preserve">: </w:t>
      </w:r>
      <w:r w:rsidR="0099586D">
        <w:rPr>
          <w:lang w:eastAsia="en-US"/>
        </w:rPr>
        <w:t>1 </w:t>
      </w:r>
      <w:r w:rsidR="002648C6">
        <w:rPr>
          <w:lang w:eastAsia="en-US"/>
        </w:rPr>
        <w:t>5</w:t>
      </w:r>
      <w:r w:rsidR="0099586D">
        <w:rPr>
          <w:lang w:eastAsia="en-US"/>
        </w:rPr>
        <w:t xml:space="preserve">00 </w:t>
      </w:r>
      <w:r w:rsidR="002648C6">
        <w:rPr>
          <w:lang w:eastAsia="en-US"/>
        </w:rPr>
        <w:t>0</w:t>
      </w:r>
      <w:r w:rsidR="0099586D">
        <w:rPr>
          <w:lang w:eastAsia="en-US"/>
        </w:rPr>
        <w:t>00</w:t>
      </w:r>
      <w:r w:rsidR="00E33D67" w:rsidRPr="005D53A5">
        <w:t xml:space="preserve"> </w:t>
      </w:r>
      <w:r w:rsidR="00A56E6E" w:rsidRPr="005D53A5">
        <w:t>(</w:t>
      </w:r>
      <w:r w:rsidR="00C50C8B">
        <w:t>Один миллион</w:t>
      </w:r>
      <w:r w:rsidR="00B42DCC">
        <w:t xml:space="preserve"> </w:t>
      </w:r>
      <w:r w:rsidR="002648C6">
        <w:t>пятьсот</w:t>
      </w:r>
      <w:r w:rsidR="002C745E">
        <w:t xml:space="preserve"> </w:t>
      </w:r>
      <w:r w:rsidR="00C50C8B">
        <w:t>тысяч</w:t>
      </w:r>
      <w:r w:rsidR="000C7578" w:rsidRPr="00946051">
        <w:t>)</w:t>
      </w:r>
      <w:r w:rsidR="000C7578" w:rsidRPr="005D53A5">
        <w:t xml:space="preserve"> </w:t>
      </w:r>
      <w:r w:rsidR="00A56E6E" w:rsidRPr="005D53A5">
        <w:t>рубл</w:t>
      </w:r>
      <w:r w:rsidR="00C50C8B">
        <w:t>ей</w:t>
      </w:r>
      <w:r w:rsidR="00A56E6E" w:rsidRPr="005D53A5">
        <w:t xml:space="preserve"> 00 копеек.</w:t>
      </w:r>
    </w:p>
    <w:tbl>
      <w:tblPr>
        <w:tblW w:w="9446" w:type="dxa"/>
        <w:tblLayout w:type="fixed"/>
        <w:tblCellMar>
          <w:left w:w="70" w:type="dxa"/>
          <w:right w:w="70" w:type="dxa"/>
        </w:tblCellMar>
        <w:tblLook w:val="0000" w:firstRow="0" w:lastRow="0" w:firstColumn="0" w:lastColumn="0" w:noHBand="0" w:noVBand="0"/>
      </w:tblPr>
      <w:tblGrid>
        <w:gridCol w:w="5978"/>
        <w:gridCol w:w="3468"/>
      </w:tblGrid>
      <w:tr w:rsidR="00D45B43" w:rsidRPr="005D53A5" w14:paraId="2C8E08DD" w14:textId="77777777" w:rsidTr="002648C6">
        <w:trPr>
          <w:cantSplit/>
          <w:trHeight w:val="615"/>
        </w:trPr>
        <w:tc>
          <w:tcPr>
            <w:tcW w:w="5978" w:type="dxa"/>
            <w:tcBorders>
              <w:top w:val="single" w:sz="6" w:space="0" w:color="auto"/>
              <w:left w:val="single" w:sz="6" w:space="0" w:color="auto"/>
              <w:bottom w:val="single" w:sz="6" w:space="0" w:color="auto"/>
              <w:right w:val="single" w:sz="6" w:space="0" w:color="auto"/>
            </w:tcBorders>
            <w:vAlign w:val="center"/>
          </w:tcPr>
          <w:p w14:paraId="7D902BE8" w14:textId="77777777" w:rsidR="00D45B43" w:rsidRPr="005D53A5" w:rsidRDefault="00D45B43" w:rsidP="002648C6">
            <w:pPr>
              <w:pStyle w:val="ConsPlusCell"/>
              <w:jc w:val="center"/>
              <w:rPr>
                <w:rFonts w:ascii="Times New Roman" w:hAnsi="Times New Roman" w:cs="Times New Roman"/>
                <w:sz w:val="24"/>
                <w:szCs w:val="24"/>
              </w:rPr>
            </w:pPr>
            <w:r w:rsidRPr="005D53A5">
              <w:rPr>
                <w:rFonts w:ascii="Times New Roman" w:hAnsi="Times New Roman" w:cs="Times New Roman"/>
                <w:sz w:val="24"/>
                <w:szCs w:val="24"/>
              </w:rPr>
              <w:t>Наименование и описание лота</w:t>
            </w:r>
          </w:p>
        </w:tc>
        <w:tc>
          <w:tcPr>
            <w:tcW w:w="3468" w:type="dxa"/>
            <w:tcBorders>
              <w:top w:val="single" w:sz="6" w:space="0" w:color="auto"/>
              <w:left w:val="single" w:sz="6" w:space="0" w:color="auto"/>
              <w:bottom w:val="single" w:sz="6" w:space="0" w:color="auto"/>
              <w:right w:val="single" w:sz="6" w:space="0" w:color="auto"/>
            </w:tcBorders>
            <w:vAlign w:val="center"/>
          </w:tcPr>
          <w:p w14:paraId="1EF15D1E" w14:textId="77777777" w:rsidR="00D45B43" w:rsidRPr="005D53A5" w:rsidRDefault="00D45B43" w:rsidP="002648C6">
            <w:pPr>
              <w:jc w:val="center"/>
            </w:pPr>
            <w:r w:rsidRPr="005D53A5">
              <w:t>Начальная</w:t>
            </w:r>
            <w:r w:rsidR="00B42DCC">
              <w:t xml:space="preserve"> </w:t>
            </w:r>
            <w:r w:rsidR="00157455">
              <w:t>(максимальная) цена</w:t>
            </w:r>
            <w:r w:rsidR="00B42DCC">
              <w:t xml:space="preserve"> </w:t>
            </w:r>
            <w:r w:rsidR="00157455">
              <w:t xml:space="preserve">контракта </w:t>
            </w:r>
            <w:r w:rsidRPr="005D53A5">
              <w:t>(рублей)</w:t>
            </w:r>
          </w:p>
        </w:tc>
      </w:tr>
      <w:tr w:rsidR="00D45B43" w:rsidRPr="00DE7CD9" w14:paraId="231E88FA" w14:textId="77777777" w:rsidTr="0099586D">
        <w:trPr>
          <w:cantSplit/>
          <w:trHeight w:val="246"/>
        </w:trPr>
        <w:tc>
          <w:tcPr>
            <w:tcW w:w="5978" w:type="dxa"/>
            <w:tcBorders>
              <w:top w:val="single" w:sz="6" w:space="0" w:color="auto"/>
              <w:left w:val="single" w:sz="6" w:space="0" w:color="auto"/>
              <w:bottom w:val="single" w:sz="6" w:space="0" w:color="auto"/>
              <w:right w:val="single" w:sz="6" w:space="0" w:color="auto"/>
            </w:tcBorders>
          </w:tcPr>
          <w:p w14:paraId="5FF6CC44" w14:textId="77777777" w:rsidR="00D45B43" w:rsidRPr="005D53A5" w:rsidRDefault="002648C6" w:rsidP="002648C6">
            <w:pPr>
              <w:pStyle w:val="ConsPlusCell"/>
              <w:rPr>
                <w:rFonts w:ascii="Times New Roman" w:hAnsi="Times New Roman" w:cs="Times New Roman"/>
                <w:sz w:val="24"/>
                <w:szCs w:val="24"/>
              </w:rPr>
            </w:pPr>
            <w:r>
              <w:rPr>
                <w:rFonts w:ascii="Times New Roman" w:hAnsi="Times New Roman" w:cs="Times New Roman"/>
                <w:sz w:val="24"/>
                <w:szCs w:val="24"/>
              </w:rPr>
              <w:t>О</w:t>
            </w:r>
            <w:r w:rsidR="0099586D" w:rsidRPr="0099586D">
              <w:rPr>
                <w:rFonts w:ascii="Times New Roman" w:hAnsi="Times New Roman" w:cs="Times New Roman"/>
                <w:sz w:val="24"/>
                <w:szCs w:val="24"/>
              </w:rPr>
              <w:t>казание услуг по организации и проведению праздничных мероприятий, посвященных: дню знаний;</w:t>
            </w:r>
            <w:r w:rsidR="00B42DCC">
              <w:rPr>
                <w:rFonts w:ascii="Times New Roman" w:hAnsi="Times New Roman" w:cs="Times New Roman"/>
                <w:sz w:val="24"/>
                <w:szCs w:val="24"/>
              </w:rPr>
              <w:t xml:space="preserve"> </w:t>
            </w:r>
            <w:r w:rsidR="0099586D" w:rsidRPr="0099586D">
              <w:rPr>
                <w:rFonts w:ascii="Times New Roman" w:hAnsi="Times New Roman" w:cs="Times New Roman"/>
                <w:sz w:val="24"/>
                <w:szCs w:val="24"/>
              </w:rPr>
              <w:t>дню матери и детских новогодних утренников.</w:t>
            </w:r>
          </w:p>
        </w:tc>
        <w:tc>
          <w:tcPr>
            <w:tcW w:w="3468" w:type="dxa"/>
            <w:tcBorders>
              <w:top w:val="single" w:sz="6" w:space="0" w:color="auto"/>
              <w:left w:val="single" w:sz="6" w:space="0" w:color="auto"/>
              <w:bottom w:val="single" w:sz="6" w:space="0" w:color="auto"/>
              <w:right w:val="single" w:sz="6" w:space="0" w:color="auto"/>
            </w:tcBorders>
            <w:vAlign w:val="center"/>
          </w:tcPr>
          <w:p w14:paraId="1A073F92" w14:textId="77777777" w:rsidR="00D45B43" w:rsidRPr="00DE7CD9" w:rsidRDefault="0099586D" w:rsidP="002648C6">
            <w:pPr>
              <w:pStyle w:val="ConsPlusCell"/>
              <w:jc w:val="center"/>
              <w:rPr>
                <w:rFonts w:ascii="Times New Roman" w:hAnsi="Times New Roman" w:cs="Times New Roman"/>
                <w:sz w:val="24"/>
                <w:szCs w:val="24"/>
              </w:rPr>
            </w:pPr>
            <w:r>
              <w:rPr>
                <w:rFonts w:ascii="Times New Roman" w:hAnsi="Times New Roman" w:cs="Times New Roman"/>
                <w:sz w:val="24"/>
                <w:szCs w:val="24"/>
                <w:lang w:eastAsia="en-US"/>
              </w:rPr>
              <w:t>1 </w:t>
            </w:r>
            <w:r w:rsidR="002648C6">
              <w:rPr>
                <w:rFonts w:ascii="Times New Roman" w:hAnsi="Times New Roman" w:cs="Times New Roman"/>
                <w:sz w:val="24"/>
                <w:szCs w:val="24"/>
                <w:lang w:eastAsia="en-US"/>
              </w:rPr>
              <w:t>5</w:t>
            </w:r>
            <w:r>
              <w:rPr>
                <w:rFonts w:ascii="Times New Roman" w:hAnsi="Times New Roman" w:cs="Times New Roman"/>
                <w:sz w:val="24"/>
                <w:szCs w:val="24"/>
                <w:lang w:eastAsia="en-US"/>
              </w:rPr>
              <w:t>00 </w:t>
            </w:r>
            <w:r w:rsidR="002648C6">
              <w:rPr>
                <w:rFonts w:ascii="Times New Roman" w:hAnsi="Times New Roman" w:cs="Times New Roman"/>
                <w:sz w:val="24"/>
                <w:szCs w:val="24"/>
                <w:lang w:eastAsia="en-US"/>
              </w:rPr>
              <w:t>0</w:t>
            </w:r>
            <w:r>
              <w:rPr>
                <w:rFonts w:ascii="Times New Roman" w:hAnsi="Times New Roman" w:cs="Times New Roman"/>
                <w:sz w:val="24"/>
                <w:szCs w:val="24"/>
                <w:lang w:eastAsia="en-US"/>
              </w:rPr>
              <w:t>00,00</w:t>
            </w:r>
          </w:p>
        </w:tc>
      </w:tr>
    </w:tbl>
    <w:p w14:paraId="6579967D" w14:textId="77777777" w:rsidR="001A7BFE" w:rsidRPr="00DE7CD9" w:rsidRDefault="001A7BFE" w:rsidP="002648C6">
      <w:pPr>
        <w:autoSpaceDE w:val="0"/>
        <w:autoSpaceDN w:val="0"/>
        <w:adjustRightInd w:val="0"/>
        <w:spacing w:before="120" w:after="120"/>
        <w:ind w:firstLine="709"/>
        <w:jc w:val="center"/>
        <w:outlineLvl w:val="2"/>
        <w:rPr>
          <w:b/>
        </w:rPr>
      </w:pPr>
      <w:r w:rsidRPr="00DE7CD9">
        <w:rPr>
          <w:b/>
        </w:rPr>
        <w:t xml:space="preserve">2. Содержание и состав конкурсной документации </w:t>
      </w:r>
    </w:p>
    <w:p w14:paraId="048F380B" w14:textId="77777777" w:rsidR="001A7BFE" w:rsidRPr="00DE7CD9" w:rsidRDefault="001A7BFE" w:rsidP="00B34CCA">
      <w:pPr>
        <w:autoSpaceDE w:val="0"/>
        <w:autoSpaceDN w:val="0"/>
        <w:adjustRightInd w:val="0"/>
        <w:ind w:firstLine="709"/>
        <w:jc w:val="both"/>
      </w:pPr>
      <w:r w:rsidRPr="00DE7CD9">
        <w:t>Конкурсная документация для настоящего конкурса включает в себя:</w:t>
      </w:r>
    </w:p>
    <w:p w14:paraId="0565B06D" w14:textId="77777777" w:rsidR="001A7BFE" w:rsidRPr="00DE7CD9" w:rsidRDefault="001A7BFE" w:rsidP="00B34CCA">
      <w:pPr>
        <w:autoSpaceDE w:val="0"/>
        <w:autoSpaceDN w:val="0"/>
        <w:adjustRightInd w:val="0"/>
        <w:ind w:firstLine="709"/>
        <w:jc w:val="both"/>
      </w:pPr>
      <w:r w:rsidRPr="00DE7CD9">
        <w:t xml:space="preserve">1) </w:t>
      </w:r>
      <w:r w:rsidR="008B385F" w:rsidRPr="00DE7CD9">
        <w:t xml:space="preserve">часть </w:t>
      </w:r>
      <w:r w:rsidR="008B385F" w:rsidRPr="00DE7CD9">
        <w:rPr>
          <w:lang w:val="en-US"/>
        </w:rPr>
        <w:t>I</w:t>
      </w:r>
      <w:r w:rsidR="008B385F" w:rsidRPr="00DE7CD9">
        <w:t xml:space="preserve"> </w:t>
      </w:r>
      <w:r w:rsidRPr="00DE7CD9">
        <w:t xml:space="preserve">конкурсной документации: общая часть (далее - </w:t>
      </w:r>
      <w:r w:rsidR="008B385F" w:rsidRPr="00DE7CD9">
        <w:t>часть</w:t>
      </w:r>
      <w:r w:rsidRPr="00DE7CD9">
        <w:t xml:space="preserve"> </w:t>
      </w:r>
      <w:r w:rsidR="008B385F" w:rsidRPr="00DE7CD9">
        <w:rPr>
          <w:lang w:val="en-US"/>
        </w:rPr>
        <w:t>I</w:t>
      </w:r>
      <w:r w:rsidRPr="00DE7CD9">
        <w:t>)</w:t>
      </w:r>
      <w:r w:rsidR="009559FF">
        <w:t>;</w:t>
      </w:r>
    </w:p>
    <w:p w14:paraId="292E0271" w14:textId="77777777" w:rsidR="001A7BFE" w:rsidRPr="00DE7CD9" w:rsidRDefault="001237B9" w:rsidP="00B34CCA">
      <w:pPr>
        <w:autoSpaceDE w:val="0"/>
        <w:autoSpaceDN w:val="0"/>
        <w:adjustRightInd w:val="0"/>
        <w:ind w:firstLine="709"/>
        <w:jc w:val="both"/>
      </w:pPr>
      <w:r w:rsidRPr="00DE7CD9">
        <w:t xml:space="preserve">2) часть </w:t>
      </w:r>
      <w:r w:rsidRPr="00DE7CD9">
        <w:rPr>
          <w:lang w:val="en-US"/>
        </w:rPr>
        <w:t>II</w:t>
      </w:r>
      <w:r w:rsidRPr="00DE7CD9">
        <w:t xml:space="preserve"> </w:t>
      </w:r>
      <w:r w:rsidR="001A7BFE" w:rsidRPr="00DE7CD9">
        <w:t xml:space="preserve">конкурсной документации: (далее </w:t>
      </w:r>
      <w:r w:rsidRPr="00DE7CD9">
        <w:t>–</w:t>
      </w:r>
      <w:r w:rsidR="001A7BFE" w:rsidRPr="00DE7CD9">
        <w:t xml:space="preserve"> </w:t>
      </w:r>
      <w:r w:rsidR="00625AE9" w:rsidRPr="00DE7CD9">
        <w:t>специальная часть</w:t>
      </w:r>
      <w:r w:rsidR="001A7BFE" w:rsidRPr="00DE7CD9">
        <w:t>), состоящ</w:t>
      </w:r>
      <w:r w:rsidR="000A1E74" w:rsidRPr="00DE7CD9">
        <w:t>ая</w:t>
      </w:r>
      <w:r w:rsidR="001A7BFE" w:rsidRPr="00DE7CD9">
        <w:t xml:space="preserve"> из инструкции участникам и образцов форм для обязательного заполнения;</w:t>
      </w:r>
    </w:p>
    <w:p w14:paraId="65206F68" w14:textId="77777777" w:rsidR="001A7BFE" w:rsidRPr="00DE7CD9" w:rsidRDefault="001A7BFE" w:rsidP="00B34CCA">
      <w:pPr>
        <w:autoSpaceDE w:val="0"/>
        <w:autoSpaceDN w:val="0"/>
        <w:adjustRightInd w:val="0"/>
        <w:ind w:firstLine="709"/>
        <w:jc w:val="both"/>
      </w:pPr>
      <w:r w:rsidRPr="00DE7CD9">
        <w:t xml:space="preserve">3) </w:t>
      </w:r>
      <w:r w:rsidR="001F6191" w:rsidRPr="00DE7CD9">
        <w:t xml:space="preserve">часть </w:t>
      </w:r>
      <w:r w:rsidR="001F6191" w:rsidRPr="00DE7CD9">
        <w:rPr>
          <w:lang w:val="en-US"/>
        </w:rPr>
        <w:t>III</w:t>
      </w:r>
      <w:r w:rsidRPr="00DE7CD9">
        <w:t xml:space="preserve"> конкурсной документации </w:t>
      </w:r>
      <w:r w:rsidR="009E58B6" w:rsidRPr="00DE7CD9">
        <w:t xml:space="preserve">– </w:t>
      </w:r>
      <w:r w:rsidRPr="00DE7CD9">
        <w:t>(далее - техническое задание);</w:t>
      </w:r>
    </w:p>
    <w:p w14:paraId="285ED820" w14:textId="77777777" w:rsidR="001A7BFE" w:rsidRDefault="001A7BFE" w:rsidP="002C53DC">
      <w:pPr>
        <w:autoSpaceDE w:val="0"/>
        <w:autoSpaceDN w:val="0"/>
        <w:adjustRightInd w:val="0"/>
        <w:ind w:firstLine="709"/>
        <w:jc w:val="both"/>
      </w:pPr>
      <w:r w:rsidRPr="00DE7CD9">
        <w:t>4)</w:t>
      </w:r>
      <w:r w:rsidR="000249C5" w:rsidRPr="00DE7CD9">
        <w:t xml:space="preserve"> </w:t>
      </w:r>
      <w:r w:rsidR="001F6191" w:rsidRPr="00DE7CD9">
        <w:t xml:space="preserve">часть </w:t>
      </w:r>
      <w:r w:rsidR="001F6191" w:rsidRPr="00DE7CD9">
        <w:rPr>
          <w:lang w:val="en-US"/>
        </w:rPr>
        <w:t>IV</w:t>
      </w:r>
      <w:r w:rsidR="001F6191" w:rsidRPr="00DE7CD9">
        <w:t xml:space="preserve"> </w:t>
      </w:r>
      <w:r w:rsidRPr="00DE7CD9">
        <w:t>конкурсной документации: проект контракта</w:t>
      </w:r>
      <w:r w:rsidR="008809BC" w:rsidRPr="00DE7CD9">
        <w:t xml:space="preserve"> (в случае проведения конкурса по нескольким лотам – проект контракта в отношении каждого лота) </w:t>
      </w:r>
      <w:r w:rsidRPr="00DE7CD9">
        <w:t>(далее - проект контракта).</w:t>
      </w:r>
      <w:r w:rsidR="009E3DE1" w:rsidRPr="00DE7CD9">
        <w:t xml:space="preserve"> </w:t>
      </w:r>
    </w:p>
    <w:p w14:paraId="59961A51" w14:textId="77777777" w:rsidR="0099586D" w:rsidRPr="00DE7CD9" w:rsidRDefault="0099586D" w:rsidP="002C53DC">
      <w:pPr>
        <w:autoSpaceDE w:val="0"/>
        <w:autoSpaceDN w:val="0"/>
        <w:adjustRightInd w:val="0"/>
        <w:ind w:firstLine="709"/>
        <w:jc w:val="both"/>
      </w:pPr>
    </w:p>
    <w:p w14:paraId="6E7C7555" w14:textId="77777777" w:rsidR="00315C7A" w:rsidRDefault="001A7BFE" w:rsidP="00B34CCA">
      <w:pPr>
        <w:autoSpaceDE w:val="0"/>
        <w:autoSpaceDN w:val="0"/>
        <w:adjustRightInd w:val="0"/>
        <w:ind w:firstLine="709"/>
        <w:jc w:val="center"/>
        <w:outlineLvl w:val="2"/>
        <w:rPr>
          <w:b/>
        </w:rPr>
      </w:pPr>
      <w:r w:rsidRPr="00DE7CD9">
        <w:rPr>
          <w:b/>
        </w:rPr>
        <w:t>3. Сведения о</w:t>
      </w:r>
      <w:r w:rsidR="00112837" w:rsidRPr="00DE7CD9">
        <w:rPr>
          <w:b/>
        </w:rPr>
        <w:t xml:space="preserve"> </w:t>
      </w:r>
      <w:r w:rsidR="000D71DD" w:rsidRPr="00DE7CD9">
        <w:rPr>
          <w:b/>
        </w:rPr>
        <w:t>заказчике</w:t>
      </w:r>
      <w:r w:rsidR="000249C5" w:rsidRPr="00DE7CD9">
        <w:rPr>
          <w:b/>
        </w:rPr>
        <w:t>, сотрудник</w:t>
      </w:r>
      <w:r w:rsidR="00A56E6E" w:rsidRPr="00DE7CD9">
        <w:rPr>
          <w:b/>
        </w:rPr>
        <w:t>ах</w:t>
      </w:r>
      <w:r w:rsidR="000249C5" w:rsidRPr="00DE7CD9">
        <w:rPr>
          <w:b/>
        </w:rPr>
        <w:t xml:space="preserve"> контрактной службы</w:t>
      </w:r>
      <w:r w:rsidR="00315C7A">
        <w:rPr>
          <w:b/>
        </w:rPr>
        <w:t xml:space="preserve"> </w:t>
      </w:r>
    </w:p>
    <w:p w14:paraId="37AE2AE7" w14:textId="77777777" w:rsidR="00B17BE7" w:rsidRPr="00DE7CD9" w:rsidRDefault="00315C7A" w:rsidP="007D0A18">
      <w:pPr>
        <w:autoSpaceDE w:val="0"/>
        <w:autoSpaceDN w:val="0"/>
        <w:adjustRightInd w:val="0"/>
        <w:spacing w:after="120"/>
        <w:ind w:firstLine="709"/>
        <w:jc w:val="center"/>
        <w:outlineLvl w:val="2"/>
        <w:rPr>
          <w:b/>
        </w:rPr>
      </w:pPr>
      <w:r>
        <w:rPr>
          <w:b/>
        </w:rPr>
        <w:t xml:space="preserve">или контрактном </w:t>
      </w:r>
      <w:proofErr w:type="gramStart"/>
      <w:r>
        <w:rPr>
          <w:b/>
        </w:rPr>
        <w:t>управляющем</w:t>
      </w:r>
      <w:proofErr w:type="gramEnd"/>
      <w:r w:rsidR="00B42DCC">
        <w:rPr>
          <w:b/>
        </w:rPr>
        <w:t xml:space="preserve"> </w:t>
      </w:r>
    </w:p>
    <w:p w14:paraId="2FB09E7C" w14:textId="77777777" w:rsidR="00DF1050" w:rsidRPr="00D418DE" w:rsidRDefault="00CA6D59" w:rsidP="00CA6D59">
      <w:pPr>
        <w:tabs>
          <w:tab w:val="left" w:pos="993"/>
        </w:tabs>
        <w:autoSpaceDE w:val="0"/>
        <w:autoSpaceDN w:val="0"/>
        <w:adjustRightInd w:val="0"/>
        <w:ind w:firstLine="709"/>
        <w:jc w:val="both"/>
      </w:pPr>
      <w:r>
        <w:t>1</w:t>
      </w:r>
      <w:r w:rsidRPr="00D418DE">
        <w:t xml:space="preserve">. </w:t>
      </w:r>
      <w:r w:rsidR="00731109" w:rsidRPr="00D418DE">
        <w:t xml:space="preserve">Заказчик: </w:t>
      </w:r>
      <w:r w:rsidRPr="00D418DE">
        <w:t>м</w:t>
      </w:r>
      <w:r w:rsidR="00D45B43" w:rsidRPr="00D418DE">
        <w:t xml:space="preserve">естная </w:t>
      </w:r>
      <w:r w:rsidR="00324018" w:rsidRPr="00D418DE">
        <w:t>а</w:t>
      </w:r>
      <w:r w:rsidR="00A56E6E" w:rsidRPr="00D418DE">
        <w:t xml:space="preserve">дминистрация </w:t>
      </w:r>
      <w:r w:rsidR="005A0323" w:rsidRPr="00D418DE">
        <w:t xml:space="preserve">внутригородского </w:t>
      </w:r>
      <w:r w:rsidR="00A56E6E" w:rsidRPr="00D418DE">
        <w:t>муниципального образования</w:t>
      </w:r>
      <w:r w:rsidR="005A0323" w:rsidRPr="00D418DE">
        <w:t xml:space="preserve"> Санкт-Петербурга </w:t>
      </w:r>
      <w:proofErr w:type="gramStart"/>
      <w:r w:rsidR="005A0323" w:rsidRPr="00D418DE">
        <w:t>муниципальный</w:t>
      </w:r>
      <w:proofErr w:type="gramEnd"/>
      <w:r w:rsidR="005A0323" w:rsidRPr="00D418DE">
        <w:t xml:space="preserve"> округ </w:t>
      </w:r>
      <w:r w:rsidR="00B74946" w:rsidRPr="00D418DE">
        <w:t>Васильевский</w:t>
      </w:r>
    </w:p>
    <w:p w14:paraId="25BCC83A" w14:textId="77777777" w:rsidR="00947270" w:rsidRPr="00D418DE" w:rsidRDefault="002607E2" w:rsidP="005A0323">
      <w:pPr>
        <w:autoSpaceDE w:val="0"/>
        <w:autoSpaceDN w:val="0"/>
        <w:adjustRightInd w:val="0"/>
        <w:ind w:firstLine="709"/>
        <w:jc w:val="both"/>
      </w:pPr>
      <w:r w:rsidRPr="00D418DE">
        <w:t>1) место нахождения и почтовый адрес:</w:t>
      </w:r>
      <w:r w:rsidR="00947270" w:rsidRPr="00D418DE">
        <w:t xml:space="preserve"> </w:t>
      </w:r>
      <w:r w:rsidR="006433B0" w:rsidRPr="00D418DE">
        <w:rPr>
          <w:rFonts w:eastAsia="Calibri"/>
          <w:lang w:eastAsia="en-US"/>
        </w:rPr>
        <w:t>199004, Санкт- Петербург, 4 линия, 45</w:t>
      </w:r>
      <w:r w:rsidR="006F1B1D" w:rsidRPr="00D418DE">
        <w:t>;</w:t>
      </w:r>
    </w:p>
    <w:p w14:paraId="565A0FFE" w14:textId="77777777" w:rsidR="003F57C4" w:rsidRPr="00D418DE" w:rsidRDefault="002607E2" w:rsidP="005A0323">
      <w:pPr>
        <w:autoSpaceDE w:val="0"/>
        <w:autoSpaceDN w:val="0"/>
        <w:adjustRightInd w:val="0"/>
        <w:ind w:firstLine="709"/>
        <w:jc w:val="both"/>
      </w:pPr>
      <w:r w:rsidRPr="00D418DE">
        <w:t>2) банковские реквизиты:</w:t>
      </w:r>
      <w:r w:rsidR="00947270" w:rsidRPr="00D418DE">
        <w:t xml:space="preserve"> </w:t>
      </w:r>
    </w:p>
    <w:p w14:paraId="58246295" w14:textId="77777777" w:rsidR="00F023FA" w:rsidRPr="00D418DE" w:rsidRDefault="00F023FA" w:rsidP="00F023FA">
      <w:pPr>
        <w:autoSpaceDE w:val="0"/>
        <w:autoSpaceDN w:val="0"/>
        <w:adjustRightInd w:val="0"/>
        <w:ind w:firstLine="709"/>
        <w:jc w:val="both"/>
      </w:pPr>
      <w:r w:rsidRPr="00D418DE">
        <w:t xml:space="preserve">счет 40204810900000000124 в </w:t>
      </w:r>
      <w:proofErr w:type="gramStart"/>
      <w:r w:rsidRPr="00D418DE">
        <w:t>СЕВЕРО-ЗАПАДНОЕ</w:t>
      </w:r>
      <w:proofErr w:type="gramEnd"/>
      <w:r w:rsidRPr="00D418DE">
        <w:t xml:space="preserve"> ГУ Банка России по г. Санкт-Петербургу, БИК 044030001; УФК по г. Санкт-Петербургу (Местная администрация МО Васильевский), л/сч</w:t>
      </w:r>
      <w:r w:rsidR="00AE3F82" w:rsidRPr="00D418DE">
        <w:t>.</w:t>
      </w:r>
      <w:r w:rsidRPr="00D418DE">
        <w:t xml:space="preserve"> 03723001598</w:t>
      </w:r>
      <w:r w:rsidR="008B3668" w:rsidRPr="00D418DE">
        <w:t>.</w:t>
      </w:r>
    </w:p>
    <w:p w14:paraId="06E6C9C5" w14:textId="77777777" w:rsidR="006F1B1D" w:rsidRPr="00D418DE" w:rsidRDefault="002607E2" w:rsidP="005A0323">
      <w:pPr>
        <w:autoSpaceDE w:val="0"/>
        <w:autoSpaceDN w:val="0"/>
        <w:adjustRightInd w:val="0"/>
        <w:ind w:firstLine="709"/>
        <w:jc w:val="both"/>
      </w:pPr>
      <w:r w:rsidRPr="00D418DE">
        <w:t>3) контактное лицо</w:t>
      </w:r>
      <w:r w:rsidR="006F1B1D" w:rsidRPr="00D418DE">
        <w:t xml:space="preserve"> заказчика</w:t>
      </w:r>
      <w:r w:rsidRPr="00D418DE">
        <w:t>:</w:t>
      </w:r>
      <w:r w:rsidR="00947270" w:rsidRPr="00D418DE">
        <w:t xml:space="preserve"> </w:t>
      </w:r>
      <w:proofErr w:type="gramStart"/>
      <w:r w:rsidR="003F57C4" w:rsidRPr="00D418DE">
        <w:rPr>
          <w:rFonts w:eastAsia="Calibri"/>
          <w:lang w:eastAsia="en-US"/>
        </w:rPr>
        <w:t>Зайцев Владимир Иванович</w:t>
      </w:r>
      <w:r w:rsidR="006F1B1D" w:rsidRPr="00D418DE">
        <w:t>;</w:t>
      </w:r>
      <w:proofErr w:type="gramEnd"/>
    </w:p>
    <w:p w14:paraId="5ED743A9" w14:textId="77777777" w:rsidR="00BC0D40" w:rsidRPr="00D418DE" w:rsidRDefault="002607E2" w:rsidP="005A0323">
      <w:pPr>
        <w:autoSpaceDE w:val="0"/>
        <w:autoSpaceDN w:val="0"/>
        <w:adjustRightInd w:val="0"/>
        <w:ind w:firstLine="709"/>
        <w:jc w:val="both"/>
      </w:pPr>
      <w:r w:rsidRPr="00D418DE">
        <w:t>4) контактный телефон/факс:</w:t>
      </w:r>
      <w:r w:rsidR="00BC0D40" w:rsidRPr="00D418DE">
        <w:t xml:space="preserve"> </w:t>
      </w:r>
      <w:r w:rsidR="003F57C4" w:rsidRPr="00D418DE">
        <w:rPr>
          <w:rFonts w:eastAsia="Calibri"/>
          <w:lang w:eastAsia="en-US"/>
        </w:rPr>
        <w:t>+7 (812) 328-58-31</w:t>
      </w:r>
      <w:r w:rsidR="006F1B1D" w:rsidRPr="00D418DE">
        <w:t>;</w:t>
      </w:r>
    </w:p>
    <w:p w14:paraId="034B93F9" w14:textId="77777777" w:rsidR="002607E2" w:rsidRPr="00D418DE" w:rsidRDefault="002607E2" w:rsidP="005A0323">
      <w:pPr>
        <w:autoSpaceDE w:val="0"/>
        <w:autoSpaceDN w:val="0"/>
        <w:adjustRightInd w:val="0"/>
        <w:ind w:firstLine="709"/>
        <w:jc w:val="both"/>
      </w:pPr>
      <w:r w:rsidRPr="00D418DE">
        <w:t>5) адрес электронной почты:</w:t>
      </w:r>
      <w:r w:rsidR="00BC0D40" w:rsidRPr="00D418DE">
        <w:t xml:space="preserve"> </w:t>
      </w:r>
      <w:r w:rsidR="003F57C4" w:rsidRPr="00D418DE">
        <w:rPr>
          <w:rFonts w:eastAsia="Calibri"/>
          <w:lang w:eastAsia="en-US"/>
        </w:rPr>
        <w:t>orgmo8@mail.ru.</w:t>
      </w:r>
    </w:p>
    <w:p w14:paraId="05786850" w14:textId="77777777" w:rsidR="004E5B41" w:rsidRPr="00D418DE" w:rsidRDefault="004E5B41" w:rsidP="005A0323">
      <w:pPr>
        <w:autoSpaceDE w:val="0"/>
        <w:autoSpaceDN w:val="0"/>
        <w:adjustRightInd w:val="0"/>
        <w:ind w:firstLine="709"/>
        <w:jc w:val="both"/>
      </w:pPr>
      <w:r w:rsidRPr="00D418DE">
        <w:t>3. Информация о контрактной службе</w:t>
      </w:r>
      <w:r w:rsidR="001F2F92" w:rsidRPr="00D418DE">
        <w:t xml:space="preserve">, </w:t>
      </w:r>
      <w:r w:rsidR="00731109" w:rsidRPr="00D418DE">
        <w:t xml:space="preserve">сотрудниках контрактной службы, </w:t>
      </w:r>
      <w:r w:rsidR="001F2F92" w:rsidRPr="00D418DE">
        <w:t xml:space="preserve">контрактном управляющем, </w:t>
      </w:r>
      <w:r w:rsidRPr="00D418DE">
        <w:t>ответственных за заключение контракта:</w:t>
      </w:r>
    </w:p>
    <w:p w14:paraId="77468906" w14:textId="77777777" w:rsidR="006F1B1D" w:rsidRPr="00D418DE" w:rsidRDefault="00F71151" w:rsidP="005A0323">
      <w:pPr>
        <w:autoSpaceDE w:val="0"/>
        <w:autoSpaceDN w:val="0"/>
        <w:adjustRightInd w:val="0"/>
        <w:ind w:firstLine="709"/>
        <w:jc w:val="both"/>
      </w:pPr>
      <w:r w:rsidRPr="00D418DE">
        <w:t>1) ФИО сотрудник</w:t>
      </w:r>
      <w:r w:rsidR="006F1B1D" w:rsidRPr="00D418DE">
        <w:t>ов</w:t>
      </w:r>
      <w:r w:rsidRPr="00D418DE">
        <w:t>:</w:t>
      </w:r>
      <w:r w:rsidR="006F1B1D" w:rsidRPr="00D418DE">
        <w:t xml:space="preserve"> </w:t>
      </w:r>
      <w:r w:rsidR="003F57C4" w:rsidRPr="00D418DE">
        <w:rPr>
          <w:rFonts w:eastAsia="Calibri"/>
          <w:lang w:eastAsia="en-US"/>
        </w:rPr>
        <w:t>Зайцев Владимир Иванович;</w:t>
      </w:r>
    </w:p>
    <w:p w14:paraId="68039258" w14:textId="77777777" w:rsidR="00F71151" w:rsidRPr="00D418DE" w:rsidRDefault="00F71151" w:rsidP="005A0323">
      <w:pPr>
        <w:autoSpaceDE w:val="0"/>
        <w:autoSpaceDN w:val="0"/>
        <w:adjustRightInd w:val="0"/>
        <w:ind w:firstLine="709"/>
        <w:jc w:val="both"/>
      </w:pPr>
      <w:r w:rsidRPr="00D418DE">
        <w:t>2) контактный телефон/факс:</w:t>
      </w:r>
      <w:r w:rsidR="006F1B1D" w:rsidRPr="00D418DE">
        <w:t xml:space="preserve"> </w:t>
      </w:r>
      <w:r w:rsidR="003F57C4" w:rsidRPr="00D418DE">
        <w:rPr>
          <w:rFonts w:eastAsia="Calibri"/>
          <w:lang w:eastAsia="en-US"/>
        </w:rPr>
        <w:t>+7 (812) 328-58-31;</w:t>
      </w:r>
    </w:p>
    <w:p w14:paraId="6C122F87" w14:textId="77777777" w:rsidR="00F71151" w:rsidRPr="00DE7CD9" w:rsidRDefault="00F71151" w:rsidP="005A0323">
      <w:pPr>
        <w:autoSpaceDE w:val="0"/>
        <w:autoSpaceDN w:val="0"/>
        <w:adjustRightInd w:val="0"/>
        <w:ind w:firstLine="709"/>
        <w:jc w:val="both"/>
      </w:pPr>
      <w:r w:rsidRPr="00D418DE">
        <w:t>3) адрес электронной почты:</w:t>
      </w:r>
      <w:r w:rsidR="006F1B1D" w:rsidRPr="00D418DE">
        <w:t xml:space="preserve"> </w:t>
      </w:r>
      <w:r w:rsidR="003F57C4" w:rsidRPr="00D418DE">
        <w:rPr>
          <w:rFonts w:eastAsia="Calibri"/>
          <w:lang w:eastAsia="en-US"/>
        </w:rPr>
        <w:t>orgmo8@mail.ru.</w:t>
      </w:r>
    </w:p>
    <w:p w14:paraId="10B64E06" w14:textId="77777777" w:rsidR="00B17BE7" w:rsidRPr="00AD79BF" w:rsidRDefault="001A7BFE" w:rsidP="007D0A18">
      <w:pPr>
        <w:spacing w:before="120" w:after="120"/>
        <w:jc w:val="center"/>
        <w:rPr>
          <w:b/>
        </w:rPr>
      </w:pPr>
      <w:r w:rsidRPr="00AD79BF">
        <w:rPr>
          <w:b/>
        </w:rPr>
        <w:t xml:space="preserve">4. Требования к участникам, установленные в </w:t>
      </w:r>
      <w:proofErr w:type="gramStart"/>
      <w:r w:rsidRPr="00AD79BF">
        <w:rPr>
          <w:b/>
        </w:rPr>
        <w:t>соответствии</w:t>
      </w:r>
      <w:proofErr w:type="gramEnd"/>
      <w:r w:rsidR="00D7028C" w:rsidRPr="00AD79BF">
        <w:rPr>
          <w:b/>
        </w:rPr>
        <w:t xml:space="preserve"> </w:t>
      </w:r>
      <w:r w:rsidRPr="00AD79BF">
        <w:rPr>
          <w:b/>
        </w:rPr>
        <w:t>с</w:t>
      </w:r>
      <w:r w:rsidR="002251CA" w:rsidRPr="00AD79BF">
        <w:rPr>
          <w:b/>
        </w:rPr>
        <w:t>о</w:t>
      </w:r>
      <w:r w:rsidRPr="00AD79BF">
        <w:rPr>
          <w:b/>
        </w:rPr>
        <w:t xml:space="preserve"> </w:t>
      </w:r>
      <w:r w:rsidR="009E3DE1" w:rsidRPr="00AD79BF">
        <w:rPr>
          <w:b/>
        </w:rPr>
        <w:t xml:space="preserve">статьей </w:t>
      </w:r>
      <w:r w:rsidR="00D7028C" w:rsidRPr="00AD79BF">
        <w:rPr>
          <w:b/>
        </w:rPr>
        <w:t>3</w:t>
      </w:r>
      <w:r w:rsidR="009E3DE1" w:rsidRPr="00AD79BF">
        <w:rPr>
          <w:b/>
        </w:rPr>
        <w:t>1 Закона</w:t>
      </w:r>
    </w:p>
    <w:p w14:paraId="3CDBF8F2" w14:textId="77777777" w:rsidR="0099586D" w:rsidRPr="00E07351" w:rsidRDefault="0099586D" w:rsidP="0099586D">
      <w:pPr>
        <w:autoSpaceDE w:val="0"/>
        <w:autoSpaceDN w:val="0"/>
        <w:adjustRightInd w:val="0"/>
        <w:ind w:firstLine="709"/>
        <w:jc w:val="both"/>
      </w:pPr>
      <w:r w:rsidRPr="00E07351">
        <w:t xml:space="preserve">1. Участник должен соответствовать следующим </w:t>
      </w:r>
      <w:proofErr w:type="gramStart"/>
      <w:r w:rsidRPr="00E07351">
        <w:t>единым обязательным</w:t>
      </w:r>
      <w:proofErr w:type="gramEnd"/>
      <w:r w:rsidRPr="00E07351">
        <w:t xml:space="preserve"> требованиям:</w:t>
      </w:r>
    </w:p>
    <w:p w14:paraId="5DEA41AA" w14:textId="77777777" w:rsidR="0099586D" w:rsidRPr="00E07351" w:rsidRDefault="0099586D" w:rsidP="0099586D">
      <w:pPr>
        <w:autoSpaceDE w:val="0"/>
        <w:autoSpaceDN w:val="0"/>
        <w:adjustRightInd w:val="0"/>
        <w:ind w:firstLine="709"/>
        <w:jc w:val="both"/>
      </w:pPr>
      <w:r w:rsidRPr="00E07351">
        <w:t>1.1 Участник должен соответствовать обязательным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14:paraId="7EE60A38" w14:textId="77777777" w:rsidR="0099586D" w:rsidRPr="007738E2" w:rsidRDefault="0099586D" w:rsidP="0099586D">
      <w:pPr>
        <w:ind w:firstLine="544"/>
        <w:jc w:val="both"/>
        <w:rPr>
          <w:i/>
        </w:rPr>
      </w:pPr>
      <w:r w:rsidRPr="007738E2">
        <w:rPr>
          <w:i/>
          <w:color w:val="000000"/>
        </w:rPr>
        <w:t>Требования не установлены</w:t>
      </w:r>
      <w:r w:rsidRPr="007738E2">
        <w:rPr>
          <w:i/>
        </w:rPr>
        <w:t>.</w:t>
      </w:r>
    </w:p>
    <w:p w14:paraId="5A230306" w14:textId="77777777" w:rsidR="0099586D" w:rsidRPr="00E07351" w:rsidRDefault="0099586D" w:rsidP="0099586D">
      <w:pPr>
        <w:ind w:firstLine="567"/>
        <w:jc w:val="both"/>
      </w:pPr>
      <w:r w:rsidRPr="00E07351">
        <w:lastRenderedPageBreak/>
        <w:t>1.2.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0C37E09D" w14:textId="77777777" w:rsidR="0099586D" w:rsidRPr="00E07351" w:rsidRDefault="0099586D" w:rsidP="0099586D">
      <w:pPr>
        <w:ind w:firstLine="567"/>
        <w:jc w:val="both"/>
      </w:pPr>
      <w:r w:rsidRPr="00E07351">
        <w:t xml:space="preserve">1.3. Неприостановление деятельности участника в порядке, установленном </w:t>
      </w:r>
      <w:hyperlink r:id="rId40" w:history="1">
        <w:r w:rsidRPr="00E07351">
          <w:t>Кодексом</w:t>
        </w:r>
      </w:hyperlink>
      <w:r w:rsidRPr="00E07351">
        <w:t xml:space="preserve"> Российской Федерации об административных правонарушениях, на дату подачи заявки на участие в закупке;</w:t>
      </w:r>
    </w:p>
    <w:p w14:paraId="56B09BEF" w14:textId="77777777" w:rsidR="0099586D" w:rsidRPr="00E07351" w:rsidRDefault="0099586D" w:rsidP="0099586D">
      <w:pPr>
        <w:ind w:firstLine="567"/>
        <w:jc w:val="both"/>
      </w:pPr>
      <w:r w:rsidRPr="00E07351">
        <w:t xml:space="preserve">1.4. </w:t>
      </w:r>
      <w:proofErr w:type="gramStart"/>
      <w:r w:rsidRPr="00E07351">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E07351">
          <w:t>законодательством</w:t>
        </w:r>
      </w:hyperlink>
      <w:r w:rsidRPr="00E073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E07351">
        <w:t xml:space="preserve"> </w:t>
      </w:r>
      <w:proofErr w:type="gramStart"/>
      <w:r w:rsidRPr="00E07351">
        <w:t xml:space="preserve">по уплате этих сумм исполненной или которые признаны безнадежными к взысканию в соответствии с </w:t>
      </w:r>
      <w:hyperlink r:id="rId42" w:history="1">
        <w:r w:rsidRPr="00E07351">
          <w:t>законодательством</w:t>
        </w:r>
      </w:hyperlink>
      <w:r w:rsidRPr="00E073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07351">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7351">
        <w:t>указанных</w:t>
      </w:r>
      <w:proofErr w:type="gramEnd"/>
      <w:r w:rsidRPr="00E0735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05B02CE" w14:textId="77777777" w:rsidR="0099586D" w:rsidRPr="00E07351" w:rsidRDefault="0099586D" w:rsidP="0099586D">
      <w:pPr>
        <w:widowControl w:val="0"/>
        <w:autoSpaceDE w:val="0"/>
        <w:autoSpaceDN w:val="0"/>
        <w:adjustRightInd w:val="0"/>
        <w:ind w:firstLine="567"/>
        <w:jc w:val="both"/>
      </w:pPr>
      <w:r w:rsidRPr="00E07351">
        <w:t xml:space="preserve">1.5. Отсутствие у участника закупки - физического лица либо у руководителя, членов </w:t>
      </w:r>
      <w:proofErr w:type="gramStart"/>
      <w:r w:rsidRPr="00E07351">
        <w:t>коллегиального исполнительного</w:t>
      </w:r>
      <w:proofErr w:type="gramEnd"/>
      <w:r w:rsidRPr="00E07351">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sidRPr="00E07351">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4E8770A7" w14:textId="77777777" w:rsidR="0099586D" w:rsidRPr="00E07351" w:rsidRDefault="0099586D" w:rsidP="0099586D">
      <w:pPr>
        <w:widowControl w:val="0"/>
        <w:autoSpaceDE w:val="0"/>
        <w:autoSpaceDN w:val="0"/>
        <w:adjustRightInd w:val="0"/>
        <w:ind w:firstLine="567"/>
        <w:jc w:val="both"/>
      </w:pPr>
      <w:r w:rsidRPr="00E07351">
        <w:t>1.5.1.</w:t>
      </w:r>
      <w:r w:rsidRPr="00E07351">
        <w:rPr>
          <w:rFonts w:ascii="Calibri" w:hAnsi="Calibri"/>
          <w:sz w:val="22"/>
          <w:szCs w:val="22"/>
        </w:rPr>
        <w:t xml:space="preserve"> </w:t>
      </w:r>
      <w:r w:rsidRPr="00E07351">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F98C03" w14:textId="77777777" w:rsidR="0099586D" w:rsidRPr="00E07351" w:rsidRDefault="0099586D" w:rsidP="0099586D">
      <w:pPr>
        <w:ind w:firstLine="567"/>
        <w:jc w:val="both"/>
      </w:pPr>
      <w:r w:rsidRPr="00E07351">
        <w:t xml:space="preserve">1.6.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E07351">
        <w:t>единоличным исполнительным</w:t>
      </w:r>
      <w:proofErr w:type="gramEnd"/>
      <w:r w:rsidRPr="00E07351">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gramStart"/>
      <w:r w:rsidRPr="00E0735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0735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7D24A8" w14:textId="77777777" w:rsidR="0099586D" w:rsidRDefault="0099586D" w:rsidP="0099586D">
      <w:pPr>
        <w:autoSpaceDE w:val="0"/>
        <w:autoSpaceDN w:val="0"/>
        <w:adjustRightInd w:val="0"/>
        <w:ind w:firstLine="567"/>
        <w:jc w:val="both"/>
      </w:pPr>
      <w:r w:rsidRPr="00E07351">
        <w:lastRenderedPageBreak/>
        <w:t>1.7. Участник закупки не является офшорной компанией.</w:t>
      </w:r>
    </w:p>
    <w:p w14:paraId="77F42B80" w14:textId="77777777" w:rsidR="00E97A3A" w:rsidRDefault="00E97A3A" w:rsidP="00E97A3A">
      <w:pPr>
        <w:autoSpaceDE w:val="0"/>
        <w:autoSpaceDN w:val="0"/>
        <w:adjustRightInd w:val="0"/>
        <w:ind w:firstLine="540"/>
        <w:jc w:val="both"/>
      </w:pPr>
      <w:r>
        <w:t>1.8. Отсутствие у участника закупки ограничений для участия в закупках, установленных законодательством Российской Федерации.</w:t>
      </w:r>
    </w:p>
    <w:p w14:paraId="6D35D1F9" w14:textId="77777777" w:rsidR="0099586D" w:rsidRPr="00E07351" w:rsidRDefault="0099586D" w:rsidP="0099586D">
      <w:pPr>
        <w:ind w:firstLine="567"/>
        <w:jc w:val="both"/>
      </w:pPr>
      <w:r w:rsidRPr="00E07351">
        <w:t>1.</w:t>
      </w:r>
      <w:r w:rsidR="00E97A3A">
        <w:t>9</w:t>
      </w:r>
      <w:r w:rsidRPr="00E07351">
        <w:t>. Отсутствие в реестре недобросовестных поставщиков (подрядчиков, исполнителей) информации об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юридического лица.</w:t>
      </w:r>
    </w:p>
    <w:p w14:paraId="44C51CB1" w14:textId="77777777" w:rsidR="001A7BFE" w:rsidRPr="00DE7CD9" w:rsidRDefault="00673343" w:rsidP="0099586D">
      <w:pPr>
        <w:autoSpaceDE w:val="0"/>
        <w:autoSpaceDN w:val="0"/>
        <w:adjustRightInd w:val="0"/>
        <w:ind w:firstLine="567"/>
        <w:jc w:val="both"/>
      </w:pPr>
      <w:r>
        <w:t>2</w:t>
      </w:r>
      <w:r w:rsidR="001A7BFE" w:rsidRPr="00DE7CD9">
        <w:t>. Участник должен являться субъектом малого предпринимательства</w:t>
      </w:r>
      <w:r w:rsidR="002251CA" w:rsidRPr="00DE7CD9">
        <w:t>, социально ориентированной некоммерческой организацией</w:t>
      </w:r>
      <w:r w:rsidR="00731109" w:rsidRPr="00DE7CD9">
        <w:t xml:space="preserve"> – </w:t>
      </w:r>
      <w:r w:rsidR="00731109" w:rsidRPr="00607527">
        <w:rPr>
          <w:b/>
        </w:rPr>
        <w:t>требование установлено</w:t>
      </w:r>
      <w:r w:rsidR="00731109" w:rsidRPr="00DE7CD9">
        <w:t>.</w:t>
      </w:r>
    </w:p>
    <w:p w14:paraId="58EA870B" w14:textId="77777777" w:rsidR="003E0708" w:rsidRDefault="00673343" w:rsidP="0099586D">
      <w:pPr>
        <w:autoSpaceDE w:val="0"/>
        <w:autoSpaceDN w:val="0"/>
        <w:adjustRightInd w:val="0"/>
        <w:ind w:firstLine="567"/>
        <w:jc w:val="both"/>
      </w:pPr>
      <w:r>
        <w:t>3</w:t>
      </w:r>
      <w:r w:rsidR="00B16314" w:rsidRPr="00DE7CD9">
        <w:t xml:space="preserve">. Запреты, ограничения, условия допуска товаров, происходящих из иностранных государств, работ, услуг, соответственно выполняемых, оказываемых иностранными лицами в соответствии со </w:t>
      </w:r>
      <w:hyperlink w:anchor="sub_14" w:history="1">
        <w:r w:rsidR="00B16314" w:rsidRPr="00DE7CD9">
          <w:t>статьей 14</w:t>
        </w:r>
      </w:hyperlink>
      <w:r w:rsidR="00B16314" w:rsidRPr="00DE7CD9">
        <w:t xml:space="preserve"> Закона</w:t>
      </w:r>
      <w:r w:rsidR="003E0708" w:rsidRPr="00DE7CD9">
        <w:t xml:space="preserve"> - </w:t>
      </w:r>
      <w:r w:rsidR="003E0708" w:rsidRPr="00607527">
        <w:rPr>
          <w:b/>
        </w:rPr>
        <w:t>требование не установлено</w:t>
      </w:r>
      <w:r w:rsidR="003E0708" w:rsidRPr="00DE7CD9">
        <w:t>.</w:t>
      </w:r>
    </w:p>
    <w:p w14:paraId="384B9B8B" w14:textId="77777777" w:rsidR="001A7BFE" w:rsidRPr="00DE7CD9" w:rsidRDefault="001A7BFE" w:rsidP="007D0A18">
      <w:pPr>
        <w:autoSpaceDE w:val="0"/>
        <w:autoSpaceDN w:val="0"/>
        <w:adjustRightInd w:val="0"/>
        <w:spacing w:before="120" w:after="120"/>
        <w:jc w:val="center"/>
        <w:outlineLvl w:val="2"/>
        <w:rPr>
          <w:b/>
        </w:rPr>
      </w:pPr>
      <w:r w:rsidRPr="00DE7CD9">
        <w:rPr>
          <w:b/>
        </w:rPr>
        <w:t>5. Требование о</w:t>
      </w:r>
      <w:r w:rsidR="005931C4" w:rsidRPr="00DE7CD9">
        <w:rPr>
          <w:b/>
        </w:rPr>
        <w:t>б</w:t>
      </w:r>
      <w:r w:rsidRPr="00DE7CD9">
        <w:rPr>
          <w:b/>
        </w:rPr>
        <w:t xml:space="preserve"> обеспечени</w:t>
      </w:r>
      <w:r w:rsidR="005931C4" w:rsidRPr="00DE7CD9">
        <w:rPr>
          <w:b/>
        </w:rPr>
        <w:t>и</w:t>
      </w:r>
      <w:r w:rsidRPr="00DE7CD9">
        <w:rPr>
          <w:b/>
        </w:rPr>
        <w:t xml:space="preserve"> заявки</w:t>
      </w:r>
    </w:p>
    <w:p w14:paraId="479B0893" w14:textId="77777777" w:rsidR="00BA78DD" w:rsidRPr="00C50C8B" w:rsidRDefault="001A7BFE" w:rsidP="00B34CCA">
      <w:pPr>
        <w:autoSpaceDE w:val="0"/>
        <w:autoSpaceDN w:val="0"/>
        <w:adjustRightInd w:val="0"/>
        <w:ind w:firstLine="709"/>
        <w:jc w:val="both"/>
        <w:rPr>
          <w:b/>
        </w:rPr>
      </w:pPr>
      <w:r w:rsidRPr="00DE7CD9">
        <w:t xml:space="preserve">1. </w:t>
      </w:r>
      <w:r w:rsidR="00E0302E" w:rsidRPr="00DE7CD9">
        <w:t xml:space="preserve">Участник конкурса, обязан представить обеспечение </w:t>
      </w:r>
      <w:r w:rsidR="005931C4" w:rsidRPr="00DE7CD9">
        <w:t>заявки</w:t>
      </w:r>
      <w:r w:rsidR="00E0302E" w:rsidRPr="00DE7CD9">
        <w:t xml:space="preserve"> в сроки и порядке, установленном частью </w:t>
      </w:r>
      <w:r w:rsidR="00E0302E" w:rsidRPr="00DE7CD9">
        <w:rPr>
          <w:lang w:val="en-US"/>
        </w:rPr>
        <w:t>I</w:t>
      </w:r>
      <w:r w:rsidR="00E0302E" w:rsidRPr="00DE7CD9">
        <w:t xml:space="preserve"> и настоящим пунктом специальной части </w:t>
      </w:r>
      <w:r w:rsidRPr="00DE7CD9">
        <w:t xml:space="preserve">в размере </w:t>
      </w:r>
      <w:r w:rsidR="0099586D">
        <w:rPr>
          <w:b/>
        </w:rPr>
        <w:t>1</w:t>
      </w:r>
      <w:r w:rsidR="00E97A3A">
        <w:rPr>
          <w:b/>
        </w:rPr>
        <w:t>5 000</w:t>
      </w:r>
      <w:r w:rsidR="00BA78DD" w:rsidRPr="008C47F9">
        <w:rPr>
          <w:b/>
        </w:rPr>
        <w:t xml:space="preserve"> (</w:t>
      </w:r>
      <w:r w:rsidR="00E97A3A">
        <w:rPr>
          <w:b/>
        </w:rPr>
        <w:t>пят</w:t>
      </w:r>
      <w:r w:rsidR="0099586D">
        <w:rPr>
          <w:b/>
        </w:rPr>
        <w:t>надцать</w:t>
      </w:r>
      <w:r w:rsidR="00C50C8B" w:rsidRPr="008C47F9">
        <w:rPr>
          <w:b/>
        </w:rPr>
        <w:t xml:space="preserve"> тысяч</w:t>
      </w:r>
      <w:r w:rsidR="0099586D">
        <w:rPr>
          <w:b/>
        </w:rPr>
        <w:t>)</w:t>
      </w:r>
      <w:r w:rsidR="00BA78DD" w:rsidRPr="008C47F9">
        <w:rPr>
          <w:b/>
        </w:rPr>
        <w:t xml:space="preserve"> рублей </w:t>
      </w:r>
      <w:r w:rsidR="0099586D">
        <w:rPr>
          <w:b/>
        </w:rPr>
        <w:t>00</w:t>
      </w:r>
      <w:r w:rsidR="00BA78DD" w:rsidRPr="008C47F9">
        <w:rPr>
          <w:b/>
        </w:rPr>
        <w:t xml:space="preserve"> копе</w:t>
      </w:r>
      <w:r w:rsidR="002C745E">
        <w:rPr>
          <w:b/>
        </w:rPr>
        <w:t>е</w:t>
      </w:r>
      <w:r w:rsidR="00BA78DD" w:rsidRPr="008C47F9">
        <w:rPr>
          <w:b/>
        </w:rPr>
        <w:t>к.</w:t>
      </w:r>
    </w:p>
    <w:p w14:paraId="21A4CA84" w14:textId="77777777" w:rsidR="001A7BFE" w:rsidRPr="00DE7CD9" w:rsidRDefault="00240D97" w:rsidP="00B34CCA">
      <w:pPr>
        <w:autoSpaceDE w:val="0"/>
        <w:autoSpaceDN w:val="0"/>
        <w:adjustRightInd w:val="0"/>
        <w:ind w:firstLine="709"/>
        <w:jc w:val="both"/>
      </w:pPr>
      <w:r w:rsidRPr="00240D97">
        <w:t xml:space="preserve"> </w:t>
      </w:r>
      <w:r w:rsidRPr="0009296D">
        <w:t>Обеспечение заявки на участие в конкурсе может предоставляться участником конкурса путем внесения денежных средств или банковской гарантией. Выбор способа</w:t>
      </w:r>
      <w:r w:rsidRPr="00E81F7E">
        <w:t xml:space="preserve"> обеспечения заявки на участие в конкурсе осуществляется участником конкурса самостоятельно.</w:t>
      </w:r>
    </w:p>
    <w:p w14:paraId="49F9FEFF" w14:textId="77777777" w:rsidR="0080303D" w:rsidRDefault="0080303D" w:rsidP="0007299C">
      <w:pPr>
        <w:autoSpaceDE w:val="0"/>
        <w:autoSpaceDN w:val="0"/>
        <w:adjustRightInd w:val="0"/>
        <w:ind w:firstLine="709"/>
        <w:jc w:val="both"/>
      </w:pPr>
      <w:r>
        <w:t xml:space="preserve">2. </w:t>
      </w:r>
      <w:r w:rsidR="00240D97">
        <w:t xml:space="preserve">При предоставлении обеспечения заявки </w:t>
      </w:r>
      <w:r w:rsidR="00240D97" w:rsidRPr="00E81F7E">
        <w:t xml:space="preserve">путем внесения денежных средств </w:t>
      </w:r>
      <w:r w:rsidR="001A7BFE" w:rsidRPr="005426A1">
        <w:t xml:space="preserve">Участник перечисляет </w:t>
      </w:r>
      <w:r w:rsidR="00316B6C" w:rsidRPr="005426A1">
        <w:t>сумму,</w:t>
      </w:r>
      <w:r w:rsidR="00B17BE7" w:rsidRPr="005426A1">
        <w:t xml:space="preserve"> указанную в подпункте </w:t>
      </w:r>
      <w:r w:rsidR="00643AFB" w:rsidRPr="005426A1">
        <w:t>1 пункта 5 специальной части</w:t>
      </w:r>
      <w:r w:rsidR="001A7BFE" w:rsidRPr="005426A1">
        <w:t xml:space="preserve">, </w:t>
      </w:r>
      <w:r w:rsidR="0007299C">
        <w:rPr>
          <w:color w:val="000000"/>
        </w:rPr>
        <w:t xml:space="preserve">на счет </w:t>
      </w:r>
      <w:r w:rsidR="009C3699">
        <w:rPr>
          <w:color w:val="000000"/>
        </w:rPr>
        <w:t>местной а</w:t>
      </w:r>
      <w:r w:rsidR="0007299C">
        <w:rPr>
          <w:color w:val="000000"/>
        </w:rPr>
        <w:t xml:space="preserve">дминистрации </w:t>
      </w:r>
      <w:r w:rsidR="009C3699">
        <w:t xml:space="preserve">внутригородского </w:t>
      </w:r>
      <w:r w:rsidR="009C3699" w:rsidRPr="00DE7CD9">
        <w:t xml:space="preserve">муниципального образования </w:t>
      </w:r>
      <w:r w:rsidR="009C3699">
        <w:t xml:space="preserve">Санкт-Петербурга муниципальный округ </w:t>
      </w:r>
      <w:r w:rsidR="00B74946">
        <w:t>Васильевский</w:t>
      </w:r>
      <w:r w:rsidR="00DB1806">
        <w:t>:</w:t>
      </w:r>
    </w:p>
    <w:p w14:paraId="16B85CB3" w14:textId="77777777" w:rsidR="00DB1806" w:rsidRPr="005D2BBD" w:rsidRDefault="00DB1806" w:rsidP="00DB1806">
      <w:pPr>
        <w:tabs>
          <w:tab w:val="left" w:pos="567"/>
          <w:tab w:val="left" w:pos="1134"/>
        </w:tabs>
        <w:jc w:val="both"/>
      </w:pPr>
      <w:r w:rsidRPr="005D2BBD">
        <w:t>УФК по г. Санкт-Петербургу (Местная администрация МО Васильевский);</w:t>
      </w:r>
    </w:p>
    <w:p w14:paraId="39C8ED42" w14:textId="77777777" w:rsidR="00DB1806" w:rsidRPr="005D2BBD" w:rsidRDefault="00DB1806" w:rsidP="00DB1806">
      <w:pPr>
        <w:tabs>
          <w:tab w:val="left" w:pos="567"/>
          <w:tab w:val="left" w:pos="1134"/>
        </w:tabs>
        <w:jc w:val="both"/>
      </w:pPr>
      <w:r w:rsidRPr="005D2BBD">
        <w:t>л/с 05723001590);</w:t>
      </w:r>
    </w:p>
    <w:p w14:paraId="6C42D996" w14:textId="77777777" w:rsidR="00DB1806" w:rsidRPr="005D2BBD" w:rsidRDefault="00DB1806" w:rsidP="00DB1806">
      <w:pPr>
        <w:tabs>
          <w:tab w:val="left" w:pos="567"/>
          <w:tab w:val="left" w:pos="1134"/>
        </w:tabs>
        <w:jc w:val="both"/>
      </w:pPr>
      <w:r w:rsidRPr="005D2BBD">
        <w:t>ИНН 7801396325; КПП 780101001;</w:t>
      </w:r>
    </w:p>
    <w:p w14:paraId="5BA23CD0" w14:textId="77777777" w:rsidR="00DB1806" w:rsidRPr="005D2BBD" w:rsidRDefault="00DB1806" w:rsidP="00DB1806">
      <w:pPr>
        <w:tabs>
          <w:tab w:val="left" w:pos="567"/>
          <w:tab w:val="left" w:pos="1134"/>
        </w:tabs>
        <w:jc w:val="both"/>
      </w:pPr>
      <w:r w:rsidRPr="005D2BBD">
        <w:t>ОКАТО 40263562000;</w:t>
      </w:r>
    </w:p>
    <w:p w14:paraId="7A03D1FF" w14:textId="77777777" w:rsidR="00DB1806" w:rsidRPr="005D2BBD" w:rsidRDefault="00DB1806" w:rsidP="00DB1806">
      <w:pPr>
        <w:tabs>
          <w:tab w:val="left" w:pos="567"/>
          <w:tab w:val="left" w:pos="1134"/>
        </w:tabs>
        <w:jc w:val="both"/>
      </w:pPr>
      <w:r w:rsidRPr="005D2BBD">
        <w:t>Банк получателя: СЕВЕРО-ЗАПАДНОЕ ГУ Банка России по г. Санкт-Петербургу</w:t>
      </w:r>
    </w:p>
    <w:p w14:paraId="7F9C2D0D" w14:textId="77777777" w:rsidR="00DB1806" w:rsidRPr="005D2BBD" w:rsidRDefault="00DB1806" w:rsidP="00DB1806">
      <w:pPr>
        <w:tabs>
          <w:tab w:val="left" w:pos="567"/>
          <w:tab w:val="left" w:pos="1134"/>
        </w:tabs>
        <w:jc w:val="both"/>
      </w:pPr>
      <w:r w:rsidRPr="005D2BBD">
        <w:t>БИК 044030001,</w:t>
      </w:r>
    </w:p>
    <w:p w14:paraId="25795106" w14:textId="77777777" w:rsidR="00DB1806" w:rsidRPr="005D2BBD" w:rsidRDefault="00DB1806" w:rsidP="00DB1806">
      <w:pPr>
        <w:tabs>
          <w:tab w:val="left" w:pos="567"/>
          <w:tab w:val="left" w:pos="1134"/>
        </w:tabs>
        <w:jc w:val="both"/>
      </w:pPr>
      <w:r w:rsidRPr="005D2BBD">
        <w:t>р/сч 40302810600003000019.</w:t>
      </w:r>
    </w:p>
    <w:p w14:paraId="3A260C0D" w14:textId="77777777" w:rsidR="0099586D" w:rsidRPr="00E07351" w:rsidRDefault="0099586D" w:rsidP="0099586D">
      <w:pPr>
        <w:widowControl w:val="0"/>
        <w:autoSpaceDE w:val="0"/>
        <w:autoSpaceDN w:val="0"/>
        <w:adjustRightInd w:val="0"/>
        <w:ind w:firstLine="567"/>
        <w:jc w:val="both"/>
      </w:pPr>
      <w:r w:rsidRPr="00E07351">
        <w:t>В платежном документе в поле «назначение платежа» указывается следующее: «______________ (</w:t>
      </w:r>
      <w:r w:rsidRPr="00E07351">
        <w:rPr>
          <w:i/>
        </w:rPr>
        <w:t>указывается номер извещения</w:t>
      </w:r>
      <w:r w:rsidRPr="00E07351">
        <w:t xml:space="preserve">) _________ </w:t>
      </w:r>
      <w:r w:rsidRPr="00E07351">
        <w:rPr>
          <w:i/>
        </w:rPr>
        <w:t>(</w:t>
      </w:r>
      <w:r w:rsidRPr="00E07351">
        <w:t>указывается номер лота). Обеспечение заявки на участие в конкурсе_______ [</w:t>
      </w:r>
      <w:r w:rsidRPr="00E07351">
        <w:rPr>
          <w:i/>
        </w:rPr>
        <w:t>наименование предмета конкурса</w:t>
      </w:r>
      <w:r w:rsidRPr="00E07351">
        <w:t>]»</w:t>
      </w:r>
    </w:p>
    <w:p w14:paraId="60A92364" w14:textId="77777777" w:rsidR="003235B7" w:rsidRDefault="0080303D" w:rsidP="0080303D">
      <w:pPr>
        <w:autoSpaceDE w:val="0"/>
        <w:autoSpaceDN w:val="0"/>
        <w:adjustRightInd w:val="0"/>
        <w:ind w:firstLine="708"/>
        <w:jc w:val="both"/>
      </w:pPr>
      <w:r>
        <w:t>3</w:t>
      </w:r>
      <w:r w:rsidR="00C3008D" w:rsidRPr="00E81F7E">
        <w:t xml:space="preserve">. </w:t>
      </w:r>
      <w:r w:rsidR="003235B7" w:rsidRPr="003235B7">
        <w:t>В случае предоставления обеспечения заявки в форме банковской гарантии участник предоставляет банковскую гарантию на сумму, указанную в подпункте 1 пункта 5 специальной части.</w:t>
      </w:r>
    </w:p>
    <w:p w14:paraId="53BF96E8" w14:textId="77777777" w:rsidR="007C3808" w:rsidRPr="00DE7CD9" w:rsidRDefault="001A7BFE" w:rsidP="00A93BEE">
      <w:pPr>
        <w:autoSpaceDE w:val="0"/>
        <w:autoSpaceDN w:val="0"/>
        <w:adjustRightInd w:val="0"/>
        <w:spacing w:before="120" w:after="120"/>
        <w:ind w:firstLine="709"/>
        <w:jc w:val="center"/>
        <w:outlineLvl w:val="2"/>
        <w:rPr>
          <w:b/>
        </w:rPr>
      </w:pPr>
      <w:r w:rsidRPr="00DE7CD9">
        <w:rPr>
          <w:b/>
        </w:rPr>
        <w:t xml:space="preserve">6. Требование обеспечения исполнения контракта </w:t>
      </w:r>
    </w:p>
    <w:p w14:paraId="780D2B7A" w14:textId="77777777" w:rsidR="001A7BFE" w:rsidRPr="00D70C42" w:rsidRDefault="001A7BFE" w:rsidP="00B34CCA">
      <w:pPr>
        <w:autoSpaceDE w:val="0"/>
        <w:autoSpaceDN w:val="0"/>
        <w:adjustRightInd w:val="0"/>
        <w:ind w:firstLine="709"/>
        <w:jc w:val="both"/>
        <w:rPr>
          <w:b/>
        </w:rPr>
      </w:pPr>
      <w:r w:rsidRPr="00DE7CD9">
        <w:t>1. Участник конкурса, с которым заключается контракт, обязан представить обеспечение исполнения контракта в</w:t>
      </w:r>
      <w:r w:rsidR="007C15C8" w:rsidRPr="00DE7CD9">
        <w:t xml:space="preserve"> сроки и </w:t>
      </w:r>
      <w:r w:rsidRPr="00DE7CD9">
        <w:t xml:space="preserve">порядке, установленном </w:t>
      </w:r>
      <w:r w:rsidR="00284790" w:rsidRPr="00DE7CD9">
        <w:t xml:space="preserve">частью </w:t>
      </w:r>
      <w:r w:rsidR="00284790" w:rsidRPr="00DE7CD9">
        <w:rPr>
          <w:lang w:val="en-US"/>
        </w:rPr>
        <w:t>I</w:t>
      </w:r>
      <w:r w:rsidR="00284790" w:rsidRPr="00DE7CD9">
        <w:t xml:space="preserve"> </w:t>
      </w:r>
      <w:r w:rsidRPr="00DE7CD9">
        <w:t xml:space="preserve">и настоящим пунктом </w:t>
      </w:r>
      <w:r w:rsidR="00625AE9" w:rsidRPr="00DE7CD9">
        <w:t>специальной части</w:t>
      </w:r>
      <w:r w:rsidRPr="00DE7CD9">
        <w:t>,</w:t>
      </w:r>
      <w:r w:rsidR="00625AE9" w:rsidRPr="00DE7CD9">
        <w:t xml:space="preserve"> </w:t>
      </w:r>
      <w:r w:rsidRPr="00DE7CD9">
        <w:t xml:space="preserve">в размере </w:t>
      </w:r>
      <w:r w:rsidR="0038058A">
        <w:rPr>
          <w:b/>
        </w:rPr>
        <w:t>2</w:t>
      </w:r>
      <w:r w:rsidR="00E97A3A">
        <w:rPr>
          <w:b/>
        </w:rPr>
        <w:t>25 000</w:t>
      </w:r>
      <w:r w:rsidRPr="008C47F9">
        <w:rPr>
          <w:b/>
        </w:rPr>
        <w:t xml:space="preserve"> </w:t>
      </w:r>
      <w:r w:rsidR="00602ED4" w:rsidRPr="008C47F9">
        <w:rPr>
          <w:b/>
        </w:rPr>
        <w:t>(</w:t>
      </w:r>
      <w:r w:rsidR="002C745E">
        <w:rPr>
          <w:b/>
        </w:rPr>
        <w:t xml:space="preserve">двести </w:t>
      </w:r>
      <w:r w:rsidR="00E97A3A">
        <w:rPr>
          <w:b/>
        </w:rPr>
        <w:t>двадцать пять ты</w:t>
      </w:r>
      <w:r w:rsidR="000E76E1" w:rsidRPr="008C47F9">
        <w:rPr>
          <w:b/>
        </w:rPr>
        <w:t>сяч</w:t>
      </w:r>
      <w:r w:rsidR="00E97A3A">
        <w:rPr>
          <w:b/>
        </w:rPr>
        <w:t>)</w:t>
      </w:r>
      <w:r w:rsidR="00602ED4" w:rsidRPr="008C47F9">
        <w:rPr>
          <w:b/>
        </w:rPr>
        <w:t xml:space="preserve"> </w:t>
      </w:r>
      <w:r w:rsidRPr="008C47F9">
        <w:rPr>
          <w:b/>
        </w:rPr>
        <w:t>рублей</w:t>
      </w:r>
      <w:r w:rsidR="00602ED4" w:rsidRPr="008C47F9">
        <w:rPr>
          <w:b/>
        </w:rPr>
        <w:t xml:space="preserve"> </w:t>
      </w:r>
      <w:r w:rsidR="0038058A">
        <w:rPr>
          <w:b/>
        </w:rPr>
        <w:t>0</w:t>
      </w:r>
      <w:r w:rsidR="00602ED4" w:rsidRPr="008C47F9">
        <w:rPr>
          <w:b/>
        </w:rPr>
        <w:t>0 копеек</w:t>
      </w:r>
      <w:r w:rsidR="003E0708" w:rsidRPr="008C47F9">
        <w:rPr>
          <w:b/>
        </w:rPr>
        <w:t>.</w:t>
      </w:r>
    </w:p>
    <w:p w14:paraId="2C49E86C" w14:textId="77777777" w:rsidR="00DB48A5" w:rsidRDefault="001A7BFE" w:rsidP="009C3699">
      <w:pPr>
        <w:autoSpaceDE w:val="0"/>
        <w:autoSpaceDN w:val="0"/>
        <w:adjustRightInd w:val="0"/>
        <w:ind w:firstLine="709"/>
        <w:jc w:val="both"/>
        <w:rPr>
          <w:color w:val="000000"/>
        </w:rPr>
      </w:pPr>
      <w:r w:rsidRPr="00DE7CD9">
        <w:t xml:space="preserve">2. В случае если обеспечение исполнения </w:t>
      </w:r>
      <w:r w:rsidR="002C092E">
        <w:t xml:space="preserve">контракта представляется в виде </w:t>
      </w:r>
      <w:r w:rsidRPr="00DE7CD9">
        <w:t xml:space="preserve">денежных средств, участник конкурса, с которым заключается контракт, перечисляет </w:t>
      </w:r>
      <w:r w:rsidRPr="005426A1">
        <w:t xml:space="preserve">сумму денежных средств, </w:t>
      </w:r>
      <w:r w:rsidR="00643AFB" w:rsidRPr="005426A1">
        <w:t xml:space="preserve">указанную в </w:t>
      </w:r>
      <w:r w:rsidR="00B17BE7" w:rsidRPr="005426A1">
        <w:t xml:space="preserve">подпункте </w:t>
      </w:r>
      <w:r w:rsidR="00643AFB" w:rsidRPr="005426A1">
        <w:t>1 пункта 6 специальной части</w:t>
      </w:r>
      <w:r w:rsidRPr="005426A1">
        <w:t xml:space="preserve">, </w:t>
      </w:r>
      <w:r w:rsidR="005426A1" w:rsidRPr="005426A1">
        <w:rPr>
          <w:color w:val="000000"/>
        </w:rPr>
        <w:t xml:space="preserve">на счет </w:t>
      </w:r>
      <w:r w:rsidR="009C3699">
        <w:rPr>
          <w:color w:val="000000"/>
        </w:rPr>
        <w:t xml:space="preserve">местной администрации </w:t>
      </w:r>
      <w:r w:rsidR="009C3699">
        <w:t xml:space="preserve">внутригородского </w:t>
      </w:r>
      <w:r w:rsidR="009C3699" w:rsidRPr="00DE7CD9">
        <w:t xml:space="preserve">муниципального образования </w:t>
      </w:r>
      <w:r w:rsidR="009C3699">
        <w:t xml:space="preserve">Санкт-Петербурга муниципальный округ </w:t>
      </w:r>
      <w:r w:rsidR="00B74946">
        <w:t>Васильевский</w:t>
      </w:r>
      <w:r w:rsidR="00DB1806">
        <w:rPr>
          <w:color w:val="000000"/>
        </w:rPr>
        <w:t>:</w:t>
      </w:r>
    </w:p>
    <w:p w14:paraId="2A664FE0" w14:textId="77777777" w:rsidR="00DB1806" w:rsidRPr="005D2BBD" w:rsidRDefault="00DB1806" w:rsidP="00DB1806">
      <w:pPr>
        <w:tabs>
          <w:tab w:val="left" w:pos="567"/>
          <w:tab w:val="left" w:pos="1134"/>
        </w:tabs>
        <w:jc w:val="both"/>
      </w:pPr>
      <w:r w:rsidRPr="005D2BBD">
        <w:t>УФК по г. Санкт-Петербургу (Местная администрация МО Васильевский);</w:t>
      </w:r>
    </w:p>
    <w:p w14:paraId="321319A5" w14:textId="77777777" w:rsidR="00DB1806" w:rsidRPr="005D2BBD" w:rsidRDefault="00DB1806" w:rsidP="00DB1806">
      <w:pPr>
        <w:tabs>
          <w:tab w:val="left" w:pos="567"/>
          <w:tab w:val="left" w:pos="1134"/>
        </w:tabs>
        <w:jc w:val="both"/>
      </w:pPr>
      <w:r w:rsidRPr="005D2BBD">
        <w:t>л/с 05723001590);</w:t>
      </w:r>
    </w:p>
    <w:p w14:paraId="21CB9D8B" w14:textId="77777777" w:rsidR="00DB1806" w:rsidRPr="005D2BBD" w:rsidRDefault="00DB1806" w:rsidP="00DB1806">
      <w:pPr>
        <w:tabs>
          <w:tab w:val="left" w:pos="567"/>
          <w:tab w:val="left" w:pos="1134"/>
        </w:tabs>
        <w:jc w:val="both"/>
      </w:pPr>
      <w:r w:rsidRPr="005D2BBD">
        <w:t>ИНН 7801396325; КПП 780101001;</w:t>
      </w:r>
    </w:p>
    <w:p w14:paraId="1B67A5BB" w14:textId="77777777" w:rsidR="00DB1806" w:rsidRPr="005D2BBD" w:rsidRDefault="00DB1806" w:rsidP="00DB1806">
      <w:pPr>
        <w:tabs>
          <w:tab w:val="left" w:pos="567"/>
          <w:tab w:val="left" w:pos="1134"/>
        </w:tabs>
        <w:jc w:val="both"/>
      </w:pPr>
      <w:r w:rsidRPr="005D2BBD">
        <w:t>ОКАТО 40263562000;</w:t>
      </w:r>
    </w:p>
    <w:p w14:paraId="724DAE4E" w14:textId="77777777" w:rsidR="00DB1806" w:rsidRPr="005D2BBD" w:rsidRDefault="00DB1806" w:rsidP="00DB1806">
      <w:pPr>
        <w:tabs>
          <w:tab w:val="left" w:pos="567"/>
          <w:tab w:val="left" w:pos="1134"/>
        </w:tabs>
        <w:jc w:val="both"/>
      </w:pPr>
      <w:r w:rsidRPr="005D2BBD">
        <w:lastRenderedPageBreak/>
        <w:t>Банк получателя: СЕВЕРО-ЗАПАДНОЕ ГУ Банка России по г. Санкт-Петербургу</w:t>
      </w:r>
    </w:p>
    <w:p w14:paraId="2924C918" w14:textId="77777777" w:rsidR="00DB1806" w:rsidRPr="005D2BBD" w:rsidRDefault="00DB1806" w:rsidP="00DB1806">
      <w:pPr>
        <w:tabs>
          <w:tab w:val="left" w:pos="567"/>
          <w:tab w:val="left" w:pos="1134"/>
        </w:tabs>
        <w:jc w:val="both"/>
      </w:pPr>
      <w:r w:rsidRPr="005D2BBD">
        <w:t>БИК 044030001,</w:t>
      </w:r>
    </w:p>
    <w:p w14:paraId="034360C9" w14:textId="77777777" w:rsidR="00DB1806" w:rsidRPr="005D2BBD" w:rsidRDefault="00DB1806" w:rsidP="00DB1806">
      <w:pPr>
        <w:tabs>
          <w:tab w:val="left" w:pos="567"/>
          <w:tab w:val="left" w:pos="1134"/>
        </w:tabs>
        <w:jc w:val="both"/>
      </w:pPr>
      <w:r w:rsidRPr="005D2BBD">
        <w:t>р/сч 40302810600003000019.</w:t>
      </w:r>
    </w:p>
    <w:p w14:paraId="4AE4A1F0" w14:textId="77777777" w:rsidR="0038058A" w:rsidRPr="00E07351" w:rsidRDefault="0038058A" w:rsidP="0038058A">
      <w:pPr>
        <w:tabs>
          <w:tab w:val="left" w:pos="900"/>
        </w:tabs>
        <w:autoSpaceDE w:val="0"/>
        <w:autoSpaceDN w:val="0"/>
        <w:adjustRightInd w:val="0"/>
        <w:ind w:firstLine="567"/>
        <w:jc w:val="both"/>
      </w:pPr>
      <w:r w:rsidRPr="00E07351">
        <w:t>Назначение платежа: Перечисление обеспечения контракта* («*» указывать наименование конкурса в соответствии с конкурсной документацией).</w:t>
      </w:r>
    </w:p>
    <w:p w14:paraId="40254064" w14:textId="77777777" w:rsidR="0038058A" w:rsidRPr="00E07351" w:rsidRDefault="0038058A" w:rsidP="0038058A">
      <w:pPr>
        <w:autoSpaceDE w:val="0"/>
        <w:autoSpaceDN w:val="0"/>
        <w:adjustRightInd w:val="0"/>
        <w:ind w:firstLine="567"/>
        <w:jc w:val="both"/>
      </w:pPr>
      <w:r w:rsidRPr="00E07351">
        <w:t>3. В случае предоставления обеспечения исполнения контракта в форме банковской гарантии участник предоставляет безотзывную банковскую гарантию на сумму, указанную в подпункте 1 пункта 6 специальной части, которая должна</w:t>
      </w:r>
      <w:r w:rsidRPr="00E07351">
        <w:rPr>
          <w:color w:val="000000"/>
        </w:rPr>
        <w:t xml:space="preserve"> содержать следующие условия исполнения банком-гарантом своих обязательств:</w:t>
      </w:r>
    </w:p>
    <w:p w14:paraId="702422C1" w14:textId="77777777" w:rsidR="0038058A" w:rsidRPr="00E07351" w:rsidRDefault="0038058A" w:rsidP="0038058A">
      <w:pPr>
        <w:autoSpaceDE w:val="0"/>
        <w:autoSpaceDN w:val="0"/>
        <w:adjustRightInd w:val="0"/>
        <w:ind w:firstLine="567"/>
        <w:jc w:val="both"/>
      </w:pPr>
      <w:r w:rsidRPr="00E07351">
        <w:t>- в случае неисполнения и/или ненадлежащего исполнения Принципалом обязательств, предусмотренных Контрактом;</w:t>
      </w:r>
    </w:p>
    <w:p w14:paraId="35562B91" w14:textId="77777777" w:rsidR="0038058A" w:rsidRPr="00E07351" w:rsidRDefault="0038058A" w:rsidP="0038058A">
      <w:pPr>
        <w:autoSpaceDE w:val="0"/>
        <w:autoSpaceDN w:val="0"/>
        <w:adjustRightInd w:val="0"/>
        <w:ind w:firstLine="567"/>
        <w:jc w:val="both"/>
      </w:pPr>
      <w:r w:rsidRPr="00E07351">
        <w:t xml:space="preserve">- если Принципал не выполнил предусмотренные Контрактом услуги; </w:t>
      </w:r>
    </w:p>
    <w:p w14:paraId="45D2316B" w14:textId="77777777" w:rsidR="0038058A" w:rsidRPr="00E07351" w:rsidRDefault="0038058A" w:rsidP="0038058A">
      <w:pPr>
        <w:autoSpaceDE w:val="0"/>
        <w:autoSpaceDN w:val="0"/>
        <w:adjustRightInd w:val="0"/>
        <w:ind w:firstLine="567"/>
        <w:jc w:val="both"/>
      </w:pPr>
      <w:r w:rsidRPr="00E07351">
        <w:t>- если Принципал нарушил срок оказания услуг не по вине заказчика;</w:t>
      </w:r>
    </w:p>
    <w:p w14:paraId="2BBEA43F" w14:textId="77777777" w:rsidR="0038058A" w:rsidRPr="00E07351" w:rsidRDefault="0038058A" w:rsidP="0038058A">
      <w:pPr>
        <w:autoSpaceDE w:val="0"/>
        <w:autoSpaceDN w:val="0"/>
        <w:adjustRightInd w:val="0"/>
        <w:ind w:firstLine="567"/>
        <w:jc w:val="both"/>
      </w:pPr>
      <w:r w:rsidRPr="00E07351">
        <w:t>- если Принципал нарушил срок начала и/или окончания оказания услуг не по вине заказчика;</w:t>
      </w:r>
    </w:p>
    <w:p w14:paraId="4BAFDE93" w14:textId="77777777" w:rsidR="0038058A" w:rsidRPr="00E07351" w:rsidRDefault="0038058A" w:rsidP="0038058A">
      <w:pPr>
        <w:autoSpaceDE w:val="0"/>
        <w:autoSpaceDN w:val="0"/>
        <w:adjustRightInd w:val="0"/>
        <w:ind w:firstLine="567"/>
        <w:jc w:val="both"/>
      </w:pPr>
      <w:r w:rsidRPr="00E07351">
        <w:t xml:space="preserve">- в случае оказания услуг ненадлежащего качества; </w:t>
      </w:r>
    </w:p>
    <w:p w14:paraId="34FA9780" w14:textId="77777777" w:rsidR="0038058A" w:rsidRPr="00E07351" w:rsidRDefault="0038058A" w:rsidP="0038058A">
      <w:pPr>
        <w:autoSpaceDE w:val="0"/>
        <w:autoSpaceDN w:val="0"/>
        <w:adjustRightInd w:val="0"/>
        <w:ind w:firstLine="567"/>
        <w:jc w:val="both"/>
      </w:pPr>
      <w:r w:rsidRPr="00E07351">
        <w:t>- в случае если Принципал нарушил, установленные Бенефициаром, сроки устранения нарушений обязательств по Контракту.</w:t>
      </w:r>
    </w:p>
    <w:p w14:paraId="0C92EB23" w14:textId="77777777" w:rsidR="007C3808" w:rsidRPr="00DE7CD9" w:rsidRDefault="001A7BFE" w:rsidP="007D0A18">
      <w:pPr>
        <w:autoSpaceDE w:val="0"/>
        <w:autoSpaceDN w:val="0"/>
        <w:adjustRightInd w:val="0"/>
        <w:spacing w:before="120" w:after="120"/>
        <w:ind w:firstLine="709"/>
        <w:jc w:val="center"/>
        <w:outlineLvl w:val="2"/>
        <w:rPr>
          <w:b/>
        </w:rPr>
      </w:pPr>
      <w:r w:rsidRPr="00DE7CD9">
        <w:rPr>
          <w:b/>
        </w:rPr>
        <w:t xml:space="preserve">7. Документы, входящие в состав заявки </w:t>
      </w:r>
    </w:p>
    <w:p w14:paraId="7B5344D3" w14:textId="77777777" w:rsidR="001A7BFE" w:rsidRPr="00DE7CD9" w:rsidRDefault="001A7BFE" w:rsidP="0038058A">
      <w:pPr>
        <w:autoSpaceDE w:val="0"/>
        <w:autoSpaceDN w:val="0"/>
        <w:adjustRightInd w:val="0"/>
        <w:ind w:firstLine="567"/>
        <w:jc w:val="both"/>
      </w:pPr>
      <w:r w:rsidRPr="00DE7CD9">
        <w:t>Заявка, представленная участником, должна содержать следующие документы:</w:t>
      </w:r>
    </w:p>
    <w:p w14:paraId="44844BD0" w14:textId="77777777" w:rsidR="001A7BFE" w:rsidRPr="00DE7CD9" w:rsidRDefault="001A7BFE" w:rsidP="0038058A">
      <w:pPr>
        <w:autoSpaceDE w:val="0"/>
        <w:autoSpaceDN w:val="0"/>
        <w:adjustRightInd w:val="0"/>
        <w:ind w:firstLine="567"/>
        <w:jc w:val="both"/>
      </w:pPr>
      <w:r w:rsidRPr="00DE7CD9">
        <w:t xml:space="preserve">1. Опись входящих в состав заявки </w:t>
      </w:r>
      <w:r w:rsidR="0081021D" w:rsidRPr="00DE7CD9">
        <w:t>и тома тако</w:t>
      </w:r>
      <w:r w:rsidR="0038058A">
        <w:t xml:space="preserve">й заявки </w:t>
      </w:r>
      <w:r w:rsidRPr="00DE7CD9">
        <w:t xml:space="preserve">документов (по форме приложения </w:t>
      </w:r>
      <w:r w:rsidR="007C3808" w:rsidRPr="00DE7CD9">
        <w:t xml:space="preserve">№ </w:t>
      </w:r>
      <w:r w:rsidRPr="00DE7CD9">
        <w:t>1 к</w:t>
      </w:r>
      <w:r w:rsidR="00CA4DBF" w:rsidRPr="00DE7CD9">
        <w:t xml:space="preserve"> </w:t>
      </w:r>
      <w:r w:rsidR="00625AE9" w:rsidRPr="00DE7CD9">
        <w:t>специальной части</w:t>
      </w:r>
      <w:r w:rsidRPr="00DE7CD9">
        <w:t>);</w:t>
      </w:r>
    </w:p>
    <w:p w14:paraId="225D3977" w14:textId="77777777" w:rsidR="001A7BFE" w:rsidRPr="00DE7CD9" w:rsidRDefault="001A7BFE" w:rsidP="0038058A">
      <w:pPr>
        <w:autoSpaceDE w:val="0"/>
        <w:autoSpaceDN w:val="0"/>
        <w:adjustRightInd w:val="0"/>
        <w:ind w:firstLine="567"/>
        <w:jc w:val="both"/>
      </w:pPr>
      <w:r w:rsidRPr="00DE7CD9">
        <w:t xml:space="preserve">2. Документы, подтверждающие правовой статус участника, полномочия лица на осуществление действий от имени участника, предусмотренные подпунктами «б», «в», «д», «е» пункта 1 части </w:t>
      </w:r>
      <w:r w:rsidR="00E33CEB" w:rsidRPr="00DE7CD9">
        <w:t>2</w:t>
      </w:r>
      <w:r w:rsidRPr="00DE7CD9">
        <w:t xml:space="preserve"> статьи 5</w:t>
      </w:r>
      <w:r w:rsidR="00E33CEB" w:rsidRPr="00DE7CD9">
        <w:t>1</w:t>
      </w:r>
      <w:r w:rsidRPr="00DE7CD9">
        <w:t xml:space="preserve"> Закона и </w:t>
      </w:r>
      <w:r w:rsidR="00CA4DBF" w:rsidRPr="00DE7CD9">
        <w:t xml:space="preserve">частью </w:t>
      </w:r>
      <w:r w:rsidR="00CA4DBF" w:rsidRPr="00DE7CD9">
        <w:rPr>
          <w:lang w:val="en-US"/>
        </w:rPr>
        <w:t>I</w:t>
      </w:r>
      <w:r w:rsidR="003E0708" w:rsidRPr="00DE7CD9">
        <w:t>;</w:t>
      </w:r>
    </w:p>
    <w:p w14:paraId="6D7247F8" w14:textId="77777777" w:rsidR="001A7BFE" w:rsidRDefault="001A7BFE" w:rsidP="0038058A">
      <w:pPr>
        <w:autoSpaceDE w:val="0"/>
        <w:autoSpaceDN w:val="0"/>
        <w:adjustRightInd w:val="0"/>
        <w:ind w:firstLine="567"/>
        <w:jc w:val="both"/>
      </w:pPr>
      <w:r w:rsidRPr="00DE7CD9">
        <w:t xml:space="preserve">3. Форма «Конкурсное предложение» (по форме приложения </w:t>
      </w:r>
      <w:r w:rsidR="007C3808" w:rsidRPr="00DE7CD9">
        <w:t xml:space="preserve">№ </w:t>
      </w:r>
      <w:r w:rsidRPr="00DE7CD9">
        <w:t xml:space="preserve">2 к </w:t>
      </w:r>
      <w:r w:rsidR="00625AE9" w:rsidRPr="00DE7CD9">
        <w:t>специальной части</w:t>
      </w:r>
      <w:r w:rsidRPr="00DE7CD9">
        <w:t>);</w:t>
      </w:r>
    </w:p>
    <w:p w14:paraId="543FE8B5" w14:textId="77777777" w:rsidR="00737CA0" w:rsidRPr="00DE7CD9" w:rsidRDefault="00737CA0" w:rsidP="0038058A">
      <w:pPr>
        <w:autoSpaceDE w:val="0"/>
        <w:autoSpaceDN w:val="0"/>
        <w:adjustRightInd w:val="0"/>
        <w:ind w:firstLine="567"/>
        <w:jc w:val="both"/>
      </w:pPr>
      <w:r>
        <w:t>4. Форма «Предложение об объекте закупки»</w:t>
      </w:r>
      <w:r w:rsidRPr="00737CA0">
        <w:t xml:space="preserve"> </w:t>
      </w:r>
      <w:r w:rsidRPr="00DE7CD9">
        <w:t xml:space="preserve">(по форме приложения № </w:t>
      </w:r>
      <w:r>
        <w:t xml:space="preserve">3 </w:t>
      </w:r>
      <w:r w:rsidRPr="00DE7CD9">
        <w:t>к специальной части);</w:t>
      </w:r>
    </w:p>
    <w:p w14:paraId="32CF4C16" w14:textId="77777777" w:rsidR="0038058A" w:rsidRPr="00E07351" w:rsidRDefault="00737CA0" w:rsidP="0038058A">
      <w:pPr>
        <w:widowControl w:val="0"/>
        <w:suppressAutoHyphens/>
        <w:ind w:firstLine="567"/>
        <w:jc w:val="both"/>
      </w:pPr>
      <w:r>
        <w:t>5</w:t>
      </w:r>
      <w:r w:rsidR="0038058A" w:rsidRPr="00E07351">
        <w:t xml:space="preserve">.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w:t>
      </w:r>
      <w:hyperlink r:id="rId43" w:history="1">
        <w:r w:rsidR="0038058A" w:rsidRPr="00E07351">
          <w:t>статьи 45</w:t>
        </w:r>
      </w:hyperlink>
      <w:r w:rsidR="0038058A" w:rsidRPr="00E07351">
        <w:t xml:space="preserve"> Закона);</w:t>
      </w:r>
    </w:p>
    <w:p w14:paraId="55A6A3C9" w14:textId="77777777" w:rsidR="0038058A" w:rsidRPr="00E07351" w:rsidRDefault="00737CA0" w:rsidP="0038058A">
      <w:pPr>
        <w:autoSpaceDE w:val="0"/>
        <w:autoSpaceDN w:val="0"/>
        <w:adjustRightInd w:val="0"/>
        <w:ind w:firstLine="567"/>
        <w:jc w:val="both"/>
      </w:pPr>
      <w:r>
        <w:t>6</w:t>
      </w:r>
      <w:r w:rsidR="0038058A" w:rsidRPr="00E07351">
        <w:t>. Документы или копии таких документов, подтверждающие соответствие участника конкурса требованиям к участникам конкурса, установленным в соответствии с пунктом 1 части 1 статьи 31 Закона:</w:t>
      </w:r>
    </w:p>
    <w:p w14:paraId="74E62DE8" w14:textId="77777777" w:rsidR="0038058A" w:rsidRPr="00AD562B" w:rsidRDefault="0038058A" w:rsidP="0038058A">
      <w:pPr>
        <w:ind w:firstLine="567"/>
        <w:jc w:val="both"/>
        <w:rPr>
          <w:i/>
        </w:rPr>
      </w:pPr>
      <w:r w:rsidRPr="00AD562B">
        <w:rPr>
          <w:i/>
        </w:rPr>
        <w:t>Требования не установлены.</w:t>
      </w:r>
    </w:p>
    <w:p w14:paraId="3D7C1FF5" w14:textId="77777777" w:rsidR="0038058A" w:rsidRPr="00E07351" w:rsidRDefault="00737CA0" w:rsidP="0038058A">
      <w:pPr>
        <w:autoSpaceDE w:val="0"/>
        <w:autoSpaceDN w:val="0"/>
        <w:adjustRightInd w:val="0"/>
        <w:ind w:firstLine="567"/>
        <w:jc w:val="both"/>
      </w:pPr>
      <w:r>
        <w:t>7</w:t>
      </w:r>
      <w:r w:rsidR="0038058A" w:rsidRPr="00E07351">
        <w:t>. Документы, подтверждающие соответствие участника закупки дополнительным требованиям, предусмотренным частью 2 статьи 31 Закона:</w:t>
      </w:r>
    </w:p>
    <w:p w14:paraId="5DE2CB73" w14:textId="77777777" w:rsidR="0038058A" w:rsidRPr="00AD562B" w:rsidRDefault="0038058A" w:rsidP="0038058A">
      <w:pPr>
        <w:autoSpaceDE w:val="0"/>
        <w:autoSpaceDN w:val="0"/>
        <w:adjustRightInd w:val="0"/>
        <w:ind w:firstLine="567"/>
        <w:jc w:val="both"/>
        <w:rPr>
          <w:i/>
        </w:rPr>
      </w:pPr>
      <w:r w:rsidRPr="00AD562B">
        <w:rPr>
          <w:i/>
        </w:rPr>
        <w:t>Требования не установлены.</w:t>
      </w:r>
    </w:p>
    <w:p w14:paraId="60A3E5A0" w14:textId="77777777" w:rsidR="0038058A" w:rsidRPr="00E07351" w:rsidRDefault="00737CA0" w:rsidP="0038058A">
      <w:pPr>
        <w:ind w:firstLine="567"/>
        <w:jc w:val="both"/>
      </w:pPr>
      <w:r>
        <w:t>8</w:t>
      </w:r>
      <w:r w:rsidR="0038058A" w:rsidRPr="00E07351">
        <w:t>. Декларация принадлежности участника закупки к субъектам малого предпринимательства или социально ориентированным некоммерческим организациям в соответствии с частью 3 статьи 3</w:t>
      </w:r>
      <w:r w:rsidR="0038058A" w:rsidRPr="006575A8">
        <w:t xml:space="preserve">0 Закона по формам </w:t>
      </w:r>
      <w:r>
        <w:t xml:space="preserve">Приложений </w:t>
      </w:r>
      <w:r w:rsidR="0038058A" w:rsidRPr="006575A8">
        <w:t xml:space="preserve">№ </w:t>
      </w:r>
      <w:r>
        <w:t>5</w:t>
      </w:r>
      <w:r w:rsidR="0038058A" w:rsidRPr="006575A8">
        <w:t xml:space="preserve"> или № </w:t>
      </w:r>
      <w:r>
        <w:t xml:space="preserve">6 </w:t>
      </w:r>
      <w:r w:rsidR="0038058A" w:rsidRPr="006575A8">
        <w:t>к Части 2 (специальной части) настоящей документации.</w:t>
      </w:r>
    </w:p>
    <w:p w14:paraId="0AAD05B8" w14:textId="77777777" w:rsidR="0038058A" w:rsidRDefault="00737CA0" w:rsidP="0038058A">
      <w:pPr>
        <w:ind w:firstLine="567"/>
        <w:jc w:val="both"/>
      </w:pPr>
      <w:r>
        <w:t>9</w:t>
      </w:r>
      <w:r w:rsidR="0038058A" w:rsidRPr="00E07351">
        <w:t>. Документы, подтверждающие добросовестность участника конкурса в случае, предусмотренном частью 2 статьи 37 Закона.</w:t>
      </w:r>
    </w:p>
    <w:p w14:paraId="2AC1081C" w14:textId="77777777" w:rsidR="0038058A" w:rsidRDefault="00737CA0" w:rsidP="0038058A">
      <w:pPr>
        <w:ind w:firstLine="567"/>
        <w:jc w:val="both"/>
      </w:pPr>
      <w:r>
        <w:t>10</w:t>
      </w:r>
      <w:r w:rsidR="0038058A">
        <w:t xml:space="preserve">. </w:t>
      </w:r>
      <w:r w:rsidR="0038058A" w:rsidRPr="0082139F">
        <w:t>Документы, подтверждающие квалификацию участника конкурса (непредставление не является основанием для отклонения):</w:t>
      </w:r>
    </w:p>
    <w:p w14:paraId="4A60F0B7" w14:textId="77777777" w:rsidR="0038058A" w:rsidRPr="006575A8" w:rsidRDefault="00737CA0" w:rsidP="0038058A">
      <w:pPr>
        <w:ind w:firstLine="567"/>
        <w:jc w:val="both"/>
      </w:pPr>
      <w:r>
        <w:t>10</w:t>
      </w:r>
      <w:r w:rsidR="0038058A" w:rsidRPr="006575A8">
        <w:t>.</w:t>
      </w:r>
      <w:r>
        <w:t>1</w:t>
      </w:r>
      <w:r w:rsidR="0038058A" w:rsidRPr="006575A8">
        <w:t xml:space="preserve">. Форма «Опыт участника конкурса» по форме Приложения № </w:t>
      </w:r>
      <w:r>
        <w:t>4</w:t>
      </w:r>
      <w:r w:rsidR="0038058A" w:rsidRPr="006575A8">
        <w:t xml:space="preserve"> к специальной части конкурсной документации.</w:t>
      </w:r>
    </w:p>
    <w:p w14:paraId="03FF6E75" w14:textId="77777777" w:rsidR="0038058A" w:rsidRPr="00E07351" w:rsidRDefault="00737CA0" w:rsidP="0038058A">
      <w:pPr>
        <w:ind w:firstLine="567"/>
        <w:jc w:val="both"/>
      </w:pPr>
      <w:r>
        <w:t>10.2</w:t>
      </w:r>
      <w:r w:rsidR="0038058A" w:rsidRPr="006575A8">
        <w:t>. Документы, подтверждающие к</w:t>
      </w:r>
      <w:r w:rsidR="0038058A">
        <w:t>валификацию участника конкурса</w:t>
      </w:r>
      <w:r>
        <w:t xml:space="preserve"> (в соответствии с п. 11.3 части 2 конкурсной документации)</w:t>
      </w:r>
      <w:r w:rsidR="0038058A" w:rsidRPr="006575A8">
        <w:t>.</w:t>
      </w:r>
    </w:p>
    <w:p w14:paraId="793D2709" w14:textId="77777777" w:rsidR="0038058A" w:rsidRPr="00E07351" w:rsidRDefault="0038058A" w:rsidP="0038058A">
      <w:pPr>
        <w:tabs>
          <w:tab w:val="left" w:pos="7395"/>
        </w:tabs>
        <w:ind w:firstLine="567"/>
        <w:jc w:val="both"/>
      </w:pPr>
      <w:r>
        <w:t>10</w:t>
      </w:r>
      <w:r w:rsidRPr="00E07351">
        <w:t>. Иные документы по усмотрению участника конкурса.</w:t>
      </w:r>
    </w:p>
    <w:p w14:paraId="3A0F8EBD" w14:textId="77777777" w:rsidR="0038058A" w:rsidRDefault="0038058A" w:rsidP="00F534DD">
      <w:pPr>
        <w:autoSpaceDE w:val="0"/>
        <w:autoSpaceDN w:val="0"/>
        <w:adjustRightInd w:val="0"/>
        <w:ind w:firstLine="709"/>
        <w:jc w:val="center"/>
        <w:outlineLvl w:val="2"/>
        <w:rPr>
          <w:b/>
        </w:rPr>
      </w:pPr>
    </w:p>
    <w:p w14:paraId="01E3B5EA" w14:textId="77777777" w:rsidR="00AD504C" w:rsidRPr="00066221" w:rsidRDefault="00AD504C" w:rsidP="00AD504C">
      <w:pPr>
        <w:autoSpaceDE w:val="0"/>
        <w:autoSpaceDN w:val="0"/>
        <w:adjustRightInd w:val="0"/>
        <w:ind w:firstLine="709"/>
        <w:jc w:val="center"/>
        <w:outlineLvl w:val="2"/>
        <w:rPr>
          <w:b/>
        </w:rPr>
      </w:pPr>
      <w:r w:rsidRPr="00066221">
        <w:rPr>
          <w:b/>
        </w:rPr>
        <w:t>8. Место, даты начала и окончания срока подачи заявок</w:t>
      </w:r>
    </w:p>
    <w:p w14:paraId="17C68FE7" w14:textId="77777777" w:rsidR="00AD504C" w:rsidRPr="00ED6723" w:rsidRDefault="00AD504C" w:rsidP="00AD504C">
      <w:pPr>
        <w:autoSpaceDE w:val="0"/>
        <w:autoSpaceDN w:val="0"/>
        <w:adjustRightInd w:val="0"/>
        <w:ind w:firstLine="709"/>
        <w:jc w:val="both"/>
      </w:pPr>
      <w:r w:rsidRPr="00ED6723">
        <w:t xml:space="preserve">1. Местом подачи участниками заявок является: </w:t>
      </w:r>
      <w:r w:rsidRPr="00931084">
        <w:rPr>
          <w:rFonts w:eastAsia="Calibri"/>
          <w:lang w:eastAsia="en-US"/>
        </w:rPr>
        <w:t xml:space="preserve">199004, Санкт- Петербург, 4 линия, 45, местная администрация МО Васильевский, кабинет приемной </w:t>
      </w:r>
      <w:r w:rsidRPr="00931084">
        <w:rPr>
          <w:color w:val="000000"/>
        </w:rPr>
        <w:t>(по рабочим дням: понедельник-четверг: 10:00 -17:00; пятница: 10:00-16:00; обед: 13:00 -14:00).</w:t>
      </w:r>
    </w:p>
    <w:p w14:paraId="378B45BF" w14:textId="6DCA8C50" w:rsidR="00AD504C" w:rsidRPr="00687C2D" w:rsidRDefault="00AD504C" w:rsidP="00AD504C">
      <w:pPr>
        <w:autoSpaceDE w:val="0"/>
        <w:autoSpaceDN w:val="0"/>
        <w:adjustRightInd w:val="0"/>
        <w:ind w:firstLine="709"/>
        <w:jc w:val="both"/>
      </w:pPr>
      <w:r w:rsidRPr="00687C2D">
        <w:t>2. Дата начала срока подачи заявок</w:t>
      </w:r>
      <w:r w:rsidRPr="009B1893">
        <w:t xml:space="preserve">: </w:t>
      </w:r>
      <w:r w:rsidR="00A14329" w:rsidRPr="00A14329">
        <w:t>1</w:t>
      </w:r>
      <w:r w:rsidRPr="00A14329">
        <w:t>8 июля 201</w:t>
      </w:r>
      <w:r w:rsidR="003600AD" w:rsidRPr="00A14329">
        <w:t>8</w:t>
      </w:r>
      <w:r w:rsidRPr="00A14329">
        <w:t xml:space="preserve"> года.</w:t>
      </w:r>
    </w:p>
    <w:p w14:paraId="74FF7D09" w14:textId="29C26F95" w:rsidR="00AD504C" w:rsidRPr="00837A33" w:rsidRDefault="00AD504C" w:rsidP="00AD504C">
      <w:pPr>
        <w:autoSpaceDE w:val="0"/>
        <w:autoSpaceDN w:val="0"/>
        <w:adjustRightInd w:val="0"/>
        <w:ind w:firstLine="709"/>
        <w:jc w:val="both"/>
      </w:pPr>
      <w:r w:rsidRPr="00837A33">
        <w:t>3. Дата окончания срока подачи заявок</w:t>
      </w:r>
      <w:r w:rsidR="000542E8">
        <w:t xml:space="preserve">: </w:t>
      </w:r>
      <w:r w:rsidRPr="000542E8">
        <w:t xml:space="preserve">11:00 часов по местному времени </w:t>
      </w:r>
      <w:r w:rsidR="000542E8" w:rsidRPr="000542E8">
        <w:t>08</w:t>
      </w:r>
      <w:r w:rsidRPr="000542E8">
        <w:t xml:space="preserve"> августа 201</w:t>
      </w:r>
      <w:r w:rsidR="003600AD" w:rsidRPr="000542E8">
        <w:t>8</w:t>
      </w:r>
      <w:r w:rsidRPr="000542E8">
        <w:t xml:space="preserve"> года.</w:t>
      </w:r>
    </w:p>
    <w:p w14:paraId="086CBB82" w14:textId="77777777" w:rsidR="00AD504C" w:rsidRPr="00837A33" w:rsidRDefault="00AD504C" w:rsidP="00AD504C">
      <w:pPr>
        <w:autoSpaceDE w:val="0"/>
        <w:autoSpaceDN w:val="0"/>
        <w:adjustRightInd w:val="0"/>
        <w:ind w:firstLine="709"/>
        <w:jc w:val="both"/>
      </w:pPr>
    </w:p>
    <w:p w14:paraId="4E6219CE" w14:textId="77777777" w:rsidR="00AD504C" w:rsidRPr="00837A33" w:rsidRDefault="00AD504C" w:rsidP="00AD504C">
      <w:pPr>
        <w:autoSpaceDE w:val="0"/>
        <w:autoSpaceDN w:val="0"/>
        <w:adjustRightInd w:val="0"/>
        <w:ind w:firstLine="709"/>
        <w:jc w:val="center"/>
        <w:outlineLvl w:val="2"/>
        <w:rPr>
          <w:b/>
        </w:rPr>
      </w:pPr>
      <w:r w:rsidRPr="00837A33">
        <w:rPr>
          <w:b/>
        </w:rPr>
        <w:t>9. Даты начала и окончания срока предоставления участникам разъяснений положений конкурсной документации</w:t>
      </w:r>
    </w:p>
    <w:p w14:paraId="2484DACA" w14:textId="77777777" w:rsidR="00AD504C" w:rsidRPr="00837A33" w:rsidRDefault="00AD504C" w:rsidP="00AD504C">
      <w:pPr>
        <w:autoSpaceDE w:val="0"/>
        <w:autoSpaceDN w:val="0"/>
        <w:adjustRightInd w:val="0"/>
        <w:ind w:firstLine="709"/>
        <w:jc w:val="both"/>
      </w:pPr>
    </w:p>
    <w:p w14:paraId="17CA40E4" w14:textId="5371FC3A" w:rsidR="00AD504C" w:rsidRPr="00837A33" w:rsidRDefault="00AD504C" w:rsidP="00AD504C">
      <w:pPr>
        <w:autoSpaceDE w:val="0"/>
        <w:autoSpaceDN w:val="0"/>
        <w:adjustRightInd w:val="0"/>
        <w:ind w:firstLine="709"/>
        <w:jc w:val="both"/>
      </w:pPr>
      <w:r w:rsidRPr="00837A33">
        <w:t xml:space="preserve">1. Дата начала срока предоставления участникам разъяснений положений конкурсной документации </w:t>
      </w:r>
      <w:r w:rsidR="000542E8">
        <w:t>1</w:t>
      </w:r>
      <w:r w:rsidRPr="000542E8">
        <w:t>8 июля 201</w:t>
      </w:r>
      <w:r w:rsidR="003600AD" w:rsidRPr="000542E8">
        <w:t>8</w:t>
      </w:r>
      <w:r w:rsidRPr="000542E8">
        <w:t xml:space="preserve"> года.</w:t>
      </w:r>
    </w:p>
    <w:p w14:paraId="45282592" w14:textId="383FB720" w:rsidR="00AD504C" w:rsidRPr="00837A33" w:rsidRDefault="00AD504C" w:rsidP="00AD504C">
      <w:pPr>
        <w:autoSpaceDE w:val="0"/>
        <w:autoSpaceDN w:val="0"/>
        <w:adjustRightInd w:val="0"/>
        <w:ind w:firstLine="709"/>
        <w:jc w:val="both"/>
      </w:pPr>
      <w:r w:rsidRPr="00837A33">
        <w:t xml:space="preserve">2. </w:t>
      </w:r>
      <w:proofErr w:type="gramStart"/>
      <w:r w:rsidRPr="00837A33">
        <w:t xml:space="preserve">Дата окончания срока предоставления участникам разъяснений положений конкурсной документации </w:t>
      </w:r>
      <w:r w:rsidR="0011569F">
        <w:t>03</w:t>
      </w:r>
      <w:r w:rsidR="003600AD" w:rsidRPr="0011569F">
        <w:t xml:space="preserve"> августа 2018</w:t>
      </w:r>
      <w:r w:rsidRPr="00837A33">
        <w:t xml:space="preserve"> года, при условии, что запрос о даче разъяснений положений конкурсной документации поступил не позднее, чем за пять дней до даты окончания срока подачи заявок на участие в конкурсе (ч.7 ст.50 Закона).</w:t>
      </w:r>
      <w:proofErr w:type="gramEnd"/>
    </w:p>
    <w:p w14:paraId="30363B77" w14:textId="77777777" w:rsidR="00AD504C" w:rsidRPr="00837A33" w:rsidRDefault="00AD504C" w:rsidP="00AD504C">
      <w:pPr>
        <w:autoSpaceDE w:val="0"/>
        <w:autoSpaceDN w:val="0"/>
        <w:adjustRightInd w:val="0"/>
        <w:ind w:firstLine="709"/>
        <w:jc w:val="center"/>
        <w:outlineLvl w:val="2"/>
        <w:rPr>
          <w:b/>
          <w:bCs/>
        </w:rPr>
      </w:pPr>
    </w:p>
    <w:p w14:paraId="2B940D83" w14:textId="77777777" w:rsidR="00AD504C" w:rsidRPr="00837A33" w:rsidRDefault="00AD504C" w:rsidP="00AD504C">
      <w:pPr>
        <w:autoSpaceDE w:val="0"/>
        <w:autoSpaceDN w:val="0"/>
        <w:adjustRightInd w:val="0"/>
        <w:ind w:firstLine="709"/>
        <w:jc w:val="center"/>
        <w:outlineLvl w:val="2"/>
        <w:rPr>
          <w:b/>
          <w:bCs/>
        </w:rPr>
      </w:pPr>
      <w:r w:rsidRPr="00837A33">
        <w:rPr>
          <w:b/>
          <w:bCs/>
        </w:rPr>
        <w:t>10. Место, дата и время вскрытия конвертов с заявками, дата рассмотрения</w:t>
      </w:r>
    </w:p>
    <w:p w14:paraId="69D726CA" w14:textId="77777777" w:rsidR="00AD504C" w:rsidRPr="00837A33" w:rsidRDefault="00AD504C" w:rsidP="00AD504C">
      <w:pPr>
        <w:autoSpaceDE w:val="0"/>
        <w:autoSpaceDN w:val="0"/>
        <w:adjustRightInd w:val="0"/>
        <w:ind w:firstLine="709"/>
        <w:jc w:val="center"/>
        <w:outlineLvl w:val="2"/>
        <w:rPr>
          <w:b/>
          <w:bCs/>
        </w:rPr>
      </w:pPr>
      <w:r w:rsidRPr="00837A33">
        <w:rPr>
          <w:b/>
          <w:bCs/>
        </w:rPr>
        <w:t xml:space="preserve"> и оценки заявок</w:t>
      </w:r>
    </w:p>
    <w:p w14:paraId="7DF8092B" w14:textId="77777777" w:rsidR="00AD504C" w:rsidRPr="00837A33" w:rsidRDefault="00AD504C" w:rsidP="00AD504C">
      <w:pPr>
        <w:autoSpaceDE w:val="0"/>
        <w:autoSpaceDN w:val="0"/>
        <w:adjustRightInd w:val="0"/>
        <w:ind w:firstLine="709"/>
        <w:jc w:val="both"/>
        <w:rPr>
          <w:rFonts w:eastAsia="Calibri"/>
          <w:lang w:eastAsia="en-US"/>
        </w:rPr>
      </w:pPr>
      <w:r w:rsidRPr="00837A33">
        <w:t xml:space="preserve">1. Местом вскрытия конвертов с заявками является: </w:t>
      </w:r>
      <w:r w:rsidRPr="00837A33">
        <w:rPr>
          <w:rFonts w:eastAsia="Calibri"/>
          <w:lang w:eastAsia="en-US"/>
        </w:rPr>
        <w:t xml:space="preserve">199004, Санкт- Петербург, 4 линия, 45, местная администрация МО Васильевский, кабинет № 6. </w:t>
      </w:r>
    </w:p>
    <w:p w14:paraId="2F84A524" w14:textId="557A8F69" w:rsidR="00AD504C" w:rsidRPr="00837A33" w:rsidRDefault="00AD504C" w:rsidP="00AD504C">
      <w:pPr>
        <w:autoSpaceDE w:val="0"/>
        <w:autoSpaceDN w:val="0"/>
        <w:adjustRightInd w:val="0"/>
        <w:ind w:firstLine="709"/>
        <w:jc w:val="both"/>
      </w:pPr>
      <w:r w:rsidRPr="00837A33">
        <w:t>2. Дата и время вскрытия конвертов с заявками</w:t>
      </w:r>
      <w:r w:rsidR="0011569F">
        <w:t>:</w:t>
      </w:r>
      <w:r w:rsidRPr="00837A33">
        <w:t xml:space="preserve"> </w:t>
      </w:r>
      <w:r w:rsidRPr="0011569F">
        <w:t xml:space="preserve">11-00 часов по местному времени </w:t>
      </w:r>
      <w:r w:rsidR="0011569F" w:rsidRPr="0011569F">
        <w:t>08</w:t>
      </w:r>
      <w:r w:rsidRPr="0011569F">
        <w:t xml:space="preserve"> августа 201</w:t>
      </w:r>
      <w:r w:rsidR="003600AD" w:rsidRPr="0011569F">
        <w:t>8</w:t>
      </w:r>
      <w:r w:rsidRPr="0011569F">
        <w:t xml:space="preserve"> года.</w:t>
      </w:r>
    </w:p>
    <w:p w14:paraId="0EC02CEC" w14:textId="2D83DB11" w:rsidR="00AD504C" w:rsidRPr="00837A33" w:rsidRDefault="00AD504C" w:rsidP="00AD504C">
      <w:pPr>
        <w:autoSpaceDE w:val="0"/>
        <w:autoSpaceDN w:val="0"/>
        <w:adjustRightInd w:val="0"/>
        <w:ind w:firstLine="709"/>
        <w:jc w:val="both"/>
      </w:pPr>
      <w:r w:rsidRPr="00837A33">
        <w:t>3. Дата рассмотрения и оценки заявок</w:t>
      </w:r>
      <w:r w:rsidR="0011569F">
        <w:t>:</w:t>
      </w:r>
      <w:r w:rsidRPr="00837A33">
        <w:t xml:space="preserve"> </w:t>
      </w:r>
      <w:r w:rsidR="0011569F" w:rsidRPr="0011569F">
        <w:t>1</w:t>
      </w:r>
      <w:r w:rsidR="003C1812" w:rsidRPr="0011569F">
        <w:t>4</w:t>
      </w:r>
      <w:r w:rsidRPr="0011569F">
        <w:t xml:space="preserve"> августа</w:t>
      </w:r>
      <w:r w:rsidR="00B42DCC" w:rsidRPr="0011569F">
        <w:t xml:space="preserve"> </w:t>
      </w:r>
      <w:r w:rsidRPr="0011569F">
        <w:t>201</w:t>
      </w:r>
      <w:r w:rsidR="003600AD" w:rsidRPr="0011569F">
        <w:t>8</w:t>
      </w:r>
      <w:r w:rsidRPr="0011569F">
        <w:t xml:space="preserve"> года.</w:t>
      </w:r>
    </w:p>
    <w:p w14:paraId="7D882136" w14:textId="77777777" w:rsidR="009F0170" w:rsidRPr="00837A33" w:rsidRDefault="009F0170" w:rsidP="00F411A8">
      <w:pPr>
        <w:autoSpaceDE w:val="0"/>
        <w:autoSpaceDN w:val="0"/>
        <w:adjustRightInd w:val="0"/>
        <w:ind w:firstLine="709"/>
        <w:jc w:val="both"/>
      </w:pPr>
    </w:p>
    <w:p w14:paraId="6A6F1FC2" w14:textId="77777777" w:rsidR="00D4415D" w:rsidRPr="00EA1F61" w:rsidRDefault="001A7BFE" w:rsidP="007B537E">
      <w:pPr>
        <w:autoSpaceDE w:val="0"/>
        <w:autoSpaceDN w:val="0"/>
        <w:adjustRightInd w:val="0"/>
        <w:ind w:firstLine="709"/>
        <w:jc w:val="center"/>
        <w:outlineLvl w:val="2"/>
        <w:rPr>
          <w:b/>
        </w:rPr>
      </w:pPr>
      <w:r w:rsidRPr="00EA1F61">
        <w:rPr>
          <w:b/>
        </w:rPr>
        <w:t xml:space="preserve">11. Критерии </w:t>
      </w:r>
      <w:r w:rsidR="00DD355C" w:rsidRPr="00EA1F61">
        <w:rPr>
          <w:b/>
        </w:rPr>
        <w:t xml:space="preserve">оценки заявок </w:t>
      </w:r>
      <w:r w:rsidRPr="00EA1F61">
        <w:rPr>
          <w:b/>
        </w:rPr>
        <w:t xml:space="preserve">и порядок </w:t>
      </w:r>
      <w:r w:rsidR="00DD355C" w:rsidRPr="00EA1F61">
        <w:rPr>
          <w:b/>
        </w:rPr>
        <w:t xml:space="preserve">рассмотрения и </w:t>
      </w:r>
      <w:r w:rsidRPr="00EA1F61">
        <w:rPr>
          <w:b/>
        </w:rPr>
        <w:t xml:space="preserve">оценки заявок </w:t>
      </w:r>
    </w:p>
    <w:p w14:paraId="44223B28" w14:textId="77777777" w:rsidR="00D4415D" w:rsidRPr="00EA1F61" w:rsidRDefault="00D4415D" w:rsidP="00D4415D">
      <w:pPr>
        <w:ind w:firstLine="567"/>
        <w:jc w:val="both"/>
      </w:pPr>
      <w:r w:rsidRPr="00EA1F61">
        <w:t>Для оценки заявок Заказчиком применяется бальная система оценки заявок с учетом предельных величин каждого критерия оценки заявок, определяемых Законом, Порядком оценки заявок, установленном Правительством Российской Федерации и частью I настоящей документации.</w:t>
      </w:r>
    </w:p>
    <w:p w14:paraId="704433A9" w14:textId="77777777" w:rsidR="00D4415D" w:rsidRPr="00EA1F61" w:rsidRDefault="00D4415D" w:rsidP="00D4415D">
      <w:pPr>
        <w:ind w:firstLine="567"/>
        <w:jc w:val="both"/>
      </w:pPr>
      <w:r w:rsidRPr="00EA1F61">
        <w:t xml:space="preserve">В настоящей документации применяются следующие термины: </w:t>
      </w:r>
    </w:p>
    <w:p w14:paraId="037EDB33" w14:textId="77777777" w:rsidR="00D4415D" w:rsidRPr="00EA1F61" w:rsidRDefault="00D4415D" w:rsidP="00D4415D">
      <w:pPr>
        <w:ind w:firstLine="567"/>
        <w:jc w:val="both"/>
      </w:pPr>
      <w:r w:rsidRPr="00EA1F61">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контракта, указанных в заявках (предложениях) участников закупки, которые не были отклонены; </w:t>
      </w:r>
    </w:p>
    <w:p w14:paraId="34ABF04C" w14:textId="77777777" w:rsidR="00D4415D" w:rsidRPr="00EA1F61" w:rsidRDefault="00D4415D" w:rsidP="00D4415D">
      <w:pPr>
        <w:ind w:firstLine="567"/>
        <w:jc w:val="both"/>
      </w:pPr>
      <w:r w:rsidRPr="00EA1F61">
        <w:t xml:space="preserve">«значимость критерия оценки» - вес критерия оценки в совокупности критериев оценки, установленных в документации о закупке, выраженный в процентах; </w:t>
      </w:r>
    </w:p>
    <w:p w14:paraId="432E5300" w14:textId="77777777" w:rsidR="00D4415D" w:rsidRPr="00EA1F61" w:rsidRDefault="00D4415D" w:rsidP="00D4415D">
      <w:pPr>
        <w:ind w:firstLine="567"/>
        <w:jc w:val="both"/>
      </w:pPr>
      <w:r w:rsidRPr="00EA1F61">
        <w:t xml:space="preserve">«коэффициент значимости критерия оценки» - вес критерия оценки в совокупности критериев оценки, установленных в документации о закупке, деленный на 100; </w:t>
      </w:r>
    </w:p>
    <w:p w14:paraId="6332F419" w14:textId="77777777" w:rsidR="00D4415D" w:rsidRPr="00EA1F61" w:rsidRDefault="00D4415D" w:rsidP="00D4415D">
      <w:pPr>
        <w:ind w:firstLine="567"/>
        <w:jc w:val="both"/>
      </w:pPr>
      <w:r w:rsidRPr="00EA1F61">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34CB5FC4" w14:textId="77777777" w:rsidR="00D4415D" w:rsidRPr="00EA1F61" w:rsidRDefault="00D4415D" w:rsidP="00D4415D">
      <w:pPr>
        <w:ind w:firstLine="567"/>
        <w:jc w:val="both"/>
      </w:pPr>
      <w:r w:rsidRPr="00EA1F61">
        <w:t xml:space="preserve">Сумма величин значимости критериев оценки составляет 100 процентов. Для оценки заявок по каждому критерию оценки используется 100-балльная шкала оценки. </w:t>
      </w:r>
    </w:p>
    <w:p w14:paraId="79259F44" w14:textId="77777777" w:rsidR="00D4415D" w:rsidRPr="00EA1F61" w:rsidRDefault="00D4415D" w:rsidP="00D4415D">
      <w:pPr>
        <w:ind w:firstLine="567"/>
        <w:jc w:val="both"/>
      </w:pPr>
      <w:r w:rsidRPr="00EA1F61">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Итоговый рейтинг заявки вычисляется как сумма рейтингов по каждому критерию оценки заявки.</w:t>
      </w:r>
    </w:p>
    <w:p w14:paraId="335BF555" w14:textId="77777777" w:rsidR="00D4415D" w:rsidRPr="00EA1F61" w:rsidRDefault="00D4415D" w:rsidP="00D4415D">
      <w:pPr>
        <w:ind w:firstLine="567"/>
        <w:jc w:val="both"/>
      </w:pPr>
      <w:r w:rsidRPr="00EA1F61">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p>
    <w:p w14:paraId="69DF7AA5" w14:textId="77777777" w:rsidR="00D4415D" w:rsidRPr="00EA1F61" w:rsidRDefault="00D4415D" w:rsidP="00D4415D">
      <w:pPr>
        <w:widowControl w:val="0"/>
        <w:ind w:firstLine="567"/>
        <w:jc w:val="both"/>
      </w:pPr>
      <w:r w:rsidRPr="00EA1F61">
        <w:t xml:space="preserve">Для оценки заявок участников закупки </w:t>
      </w:r>
      <w:r w:rsidR="00EA1F61">
        <w:t>Заказчик</w:t>
      </w:r>
      <w:r w:rsidRPr="00EA1F61">
        <w:t xml:space="preserve"> устанавливает следующие критерии:</w:t>
      </w:r>
    </w:p>
    <w:p w14:paraId="3D70F1B2" w14:textId="77777777" w:rsidR="00D4415D" w:rsidRPr="007A1B22" w:rsidRDefault="00D4415D" w:rsidP="00D4415D">
      <w:pPr>
        <w:widowControl w:val="0"/>
        <w:ind w:firstLine="567"/>
        <w:jc w:val="both"/>
        <w:rPr>
          <w:spacing w:val="-13"/>
          <w:w w:val="108"/>
          <w:highlight w:val="yellow"/>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6452"/>
        <w:gridCol w:w="1939"/>
      </w:tblGrid>
      <w:tr w:rsidR="00D4415D" w:rsidRPr="00EA1F61" w14:paraId="30D922A7" w14:textId="77777777" w:rsidTr="00032A77">
        <w:tc>
          <w:tcPr>
            <w:tcW w:w="690" w:type="pct"/>
          </w:tcPr>
          <w:p w14:paraId="30F506C4" w14:textId="77777777" w:rsidR="00D4415D" w:rsidRPr="00EA1F61" w:rsidRDefault="00D4415D" w:rsidP="00032A77">
            <w:pPr>
              <w:widowControl w:val="0"/>
              <w:tabs>
                <w:tab w:val="left" w:pos="1260"/>
              </w:tabs>
              <w:ind w:right="-97"/>
              <w:jc w:val="center"/>
              <w:rPr>
                <w:b/>
                <w:color w:val="000000"/>
              </w:rPr>
            </w:pPr>
            <w:r w:rsidRPr="00EA1F61">
              <w:rPr>
                <w:b/>
                <w:color w:val="000000"/>
              </w:rPr>
              <w:t>п/н критерия</w:t>
            </w:r>
          </w:p>
        </w:tc>
        <w:tc>
          <w:tcPr>
            <w:tcW w:w="3314" w:type="pct"/>
            <w:vAlign w:val="center"/>
          </w:tcPr>
          <w:p w14:paraId="43116385" w14:textId="77777777" w:rsidR="00D4415D" w:rsidRPr="00EA1F61" w:rsidRDefault="00D4415D" w:rsidP="00032A77">
            <w:pPr>
              <w:widowControl w:val="0"/>
              <w:ind w:right="-97"/>
              <w:jc w:val="center"/>
              <w:rPr>
                <w:b/>
                <w:color w:val="000000"/>
              </w:rPr>
            </w:pPr>
            <w:r w:rsidRPr="00EA1F61">
              <w:rPr>
                <w:b/>
              </w:rPr>
              <w:t>Критерии оценки заявок на участие в конкурсе</w:t>
            </w:r>
          </w:p>
        </w:tc>
        <w:tc>
          <w:tcPr>
            <w:tcW w:w="996" w:type="pct"/>
          </w:tcPr>
          <w:p w14:paraId="0D23C8C0" w14:textId="77777777" w:rsidR="00D4415D" w:rsidRPr="00EA1F61" w:rsidRDefault="00D4415D" w:rsidP="00032A77">
            <w:pPr>
              <w:widowControl w:val="0"/>
              <w:ind w:right="168"/>
              <w:jc w:val="center"/>
              <w:rPr>
                <w:b/>
                <w:color w:val="000000"/>
              </w:rPr>
            </w:pPr>
            <w:r w:rsidRPr="00EA1F61">
              <w:rPr>
                <w:b/>
              </w:rPr>
              <w:t>Значимость критерия, %</w:t>
            </w:r>
          </w:p>
        </w:tc>
      </w:tr>
      <w:tr w:rsidR="00D4415D" w:rsidRPr="00EA1F61" w14:paraId="1026C110" w14:textId="77777777" w:rsidTr="003600AD">
        <w:tc>
          <w:tcPr>
            <w:tcW w:w="690" w:type="pct"/>
            <w:vAlign w:val="center"/>
          </w:tcPr>
          <w:p w14:paraId="15131D4A" w14:textId="77777777" w:rsidR="00D4415D" w:rsidRPr="00EA1F61" w:rsidRDefault="00D4415D" w:rsidP="00032A77">
            <w:pPr>
              <w:widowControl w:val="0"/>
              <w:jc w:val="center"/>
              <w:rPr>
                <w:color w:val="000000"/>
              </w:rPr>
            </w:pPr>
            <w:r w:rsidRPr="00EA1F61">
              <w:rPr>
                <w:color w:val="000000"/>
              </w:rPr>
              <w:t>1.</w:t>
            </w:r>
          </w:p>
        </w:tc>
        <w:tc>
          <w:tcPr>
            <w:tcW w:w="3314" w:type="pct"/>
          </w:tcPr>
          <w:p w14:paraId="19575157" w14:textId="77777777" w:rsidR="00D4415D" w:rsidRPr="00EA1F61" w:rsidRDefault="00D4415D" w:rsidP="00032A77">
            <w:pPr>
              <w:widowControl w:val="0"/>
              <w:ind w:firstLine="52"/>
              <w:jc w:val="both"/>
              <w:rPr>
                <w:color w:val="000000"/>
              </w:rPr>
            </w:pPr>
            <w:r w:rsidRPr="00EA1F61">
              <w:rPr>
                <w:color w:val="000000"/>
              </w:rPr>
              <w:t>Цена контракта</w:t>
            </w:r>
          </w:p>
        </w:tc>
        <w:tc>
          <w:tcPr>
            <w:tcW w:w="996" w:type="pct"/>
            <w:vAlign w:val="center"/>
          </w:tcPr>
          <w:p w14:paraId="45D82596" w14:textId="77777777" w:rsidR="00D4415D" w:rsidRPr="00EA1F61" w:rsidRDefault="00D4415D" w:rsidP="003600AD">
            <w:pPr>
              <w:widowControl w:val="0"/>
              <w:jc w:val="center"/>
              <w:rPr>
                <w:b/>
              </w:rPr>
            </w:pPr>
            <w:r w:rsidRPr="00EA1F61">
              <w:rPr>
                <w:b/>
              </w:rPr>
              <w:t>60</w:t>
            </w:r>
          </w:p>
        </w:tc>
      </w:tr>
      <w:tr w:rsidR="00D4415D" w:rsidRPr="00EA1F61" w14:paraId="3CB0A823" w14:textId="77777777" w:rsidTr="003600AD">
        <w:tc>
          <w:tcPr>
            <w:tcW w:w="690" w:type="pct"/>
            <w:vAlign w:val="center"/>
          </w:tcPr>
          <w:p w14:paraId="39C946EC" w14:textId="77777777" w:rsidR="00D4415D" w:rsidRPr="00EA1F61" w:rsidRDefault="00D4415D" w:rsidP="00032A77">
            <w:pPr>
              <w:widowControl w:val="0"/>
              <w:jc w:val="center"/>
              <w:rPr>
                <w:color w:val="000000"/>
              </w:rPr>
            </w:pPr>
            <w:r w:rsidRPr="00EA1F61">
              <w:rPr>
                <w:color w:val="000000"/>
              </w:rPr>
              <w:t>2.</w:t>
            </w:r>
          </w:p>
        </w:tc>
        <w:tc>
          <w:tcPr>
            <w:tcW w:w="3314" w:type="pct"/>
          </w:tcPr>
          <w:p w14:paraId="79B2A9D7" w14:textId="77777777" w:rsidR="00D4415D" w:rsidRPr="00EA1F61" w:rsidRDefault="00D4415D" w:rsidP="00032A77">
            <w:pPr>
              <w:widowControl w:val="0"/>
              <w:jc w:val="both"/>
            </w:pPr>
            <w:r w:rsidRPr="00EA1F61">
              <w:t>Качественные, функциональные и экологические характеристики объекта закупки</w:t>
            </w:r>
          </w:p>
        </w:tc>
        <w:tc>
          <w:tcPr>
            <w:tcW w:w="996" w:type="pct"/>
            <w:vAlign w:val="center"/>
          </w:tcPr>
          <w:p w14:paraId="562AA2B4" w14:textId="77777777" w:rsidR="00D4415D" w:rsidRPr="00EA1F61" w:rsidRDefault="00D4415D" w:rsidP="003600AD">
            <w:pPr>
              <w:widowControl w:val="0"/>
              <w:spacing w:before="100" w:beforeAutospacing="1" w:after="100" w:afterAutospacing="1"/>
              <w:jc w:val="center"/>
              <w:rPr>
                <w:b/>
                <w:color w:val="000000"/>
              </w:rPr>
            </w:pPr>
            <w:r w:rsidRPr="00EA1F61">
              <w:rPr>
                <w:b/>
                <w:color w:val="000000"/>
              </w:rPr>
              <w:t>20</w:t>
            </w:r>
          </w:p>
        </w:tc>
      </w:tr>
      <w:tr w:rsidR="00D4415D" w:rsidRPr="007A1B22" w14:paraId="4C6B43C6" w14:textId="77777777" w:rsidTr="003600AD">
        <w:tc>
          <w:tcPr>
            <w:tcW w:w="690" w:type="pct"/>
            <w:vAlign w:val="center"/>
          </w:tcPr>
          <w:p w14:paraId="602F0AE6" w14:textId="77777777" w:rsidR="00D4415D" w:rsidRPr="00EA1F61" w:rsidRDefault="00D4415D" w:rsidP="00032A77">
            <w:pPr>
              <w:widowControl w:val="0"/>
              <w:jc w:val="center"/>
              <w:rPr>
                <w:color w:val="000000"/>
              </w:rPr>
            </w:pPr>
            <w:r w:rsidRPr="00EA1F61">
              <w:rPr>
                <w:color w:val="000000"/>
              </w:rPr>
              <w:t>3.</w:t>
            </w:r>
          </w:p>
        </w:tc>
        <w:tc>
          <w:tcPr>
            <w:tcW w:w="3314" w:type="pct"/>
          </w:tcPr>
          <w:p w14:paraId="07C1FEA3" w14:textId="77777777" w:rsidR="00D4415D" w:rsidRPr="00EA1F61" w:rsidRDefault="00D4415D" w:rsidP="00032A77">
            <w:pPr>
              <w:widowControl w:val="0"/>
              <w:jc w:val="both"/>
            </w:pPr>
            <w:r w:rsidRPr="00EA1F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996" w:type="pct"/>
            <w:vAlign w:val="center"/>
          </w:tcPr>
          <w:p w14:paraId="385267F7" w14:textId="77777777" w:rsidR="00D4415D" w:rsidRPr="00EA1F61" w:rsidRDefault="00D4415D" w:rsidP="003600AD">
            <w:pPr>
              <w:widowControl w:val="0"/>
              <w:spacing w:before="100" w:beforeAutospacing="1" w:after="100" w:afterAutospacing="1"/>
              <w:jc w:val="center"/>
              <w:rPr>
                <w:b/>
                <w:color w:val="000000"/>
              </w:rPr>
            </w:pPr>
            <w:r w:rsidRPr="00EA1F61">
              <w:rPr>
                <w:b/>
                <w:color w:val="000000"/>
              </w:rPr>
              <w:t>20</w:t>
            </w:r>
          </w:p>
        </w:tc>
      </w:tr>
    </w:tbl>
    <w:p w14:paraId="4A13E2FD" w14:textId="77777777" w:rsidR="00D4415D" w:rsidRPr="007A1B22" w:rsidRDefault="00D4415D" w:rsidP="00D4415D">
      <w:pPr>
        <w:widowControl w:val="0"/>
        <w:autoSpaceDE w:val="0"/>
        <w:autoSpaceDN w:val="0"/>
        <w:adjustRightInd w:val="0"/>
        <w:ind w:firstLine="567"/>
        <w:jc w:val="both"/>
        <w:rPr>
          <w:b/>
          <w:highlight w:val="yellow"/>
        </w:rPr>
      </w:pPr>
    </w:p>
    <w:p w14:paraId="77F7D880" w14:textId="77777777" w:rsidR="00D4415D" w:rsidRPr="00EA1F61" w:rsidRDefault="007B537E" w:rsidP="00EA1F61">
      <w:pPr>
        <w:widowControl w:val="0"/>
        <w:autoSpaceDE w:val="0"/>
        <w:autoSpaceDN w:val="0"/>
        <w:adjustRightInd w:val="0"/>
        <w:spacing w:after="120"/>
        <w:ind w:firstLine="567"/>
        <w:jc w:val="both"/>
        <w:rPr>
          <w:b/>
        </w:rPr>
      </w:pPr>
      <w:r w:rsidRPr="00EA1F61">
        <w:rPr>
          <w:b/>
        </w:rPr>
        <w:t>11</w:t>
      </w:r>
      <w:r w:rsidR="00D4415D" w:rsidRPr="00EA1F61">
        <w:rPr>
          <w:b/>
        </w:rPr>
        <w:t>.1. Оценка заявок по критерию «Цена контракта».</w:t>
      </w:r>
    </w:p>
    <w:p w14:paraId="7A39A979" w14:textId="77777777" w:rsidR="00D4415D" w:rsidRPr="00EA1F61" w:rsidRDefault="00D4415D" w:rsidP="00D4415D">
      <w:pPr>
        <w:autoSpaceDE w:val="0"/>
        <w:autoSpaceDN w:val="0"/>
        <w:adjustRightInd w:val="0"/>
        <w:ind w:firstLine="567"/>
        <w:jc w:val="both"/>
      </w:pPr>
      <w:r w:rsidRPr="00EA1F61">
        <w:t>Для получения рейтинга заявки по критерию «Цена контракта»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14:paraId="11277448" w14:textId="77777777" w:rsidR="00D4415D" w:rsidRPr="00EA1F61" w:rsidRDefault="00D4415D" w:rsidP="00D4415D">
      <w:pPr>
        <w:widowControl w:val="0"/>
        <w:autoSpaceDE w:val="0"/>
        <w:autoSpaceDN w:val="0"/>
        <w:adjustRightInd w:val="0"/>
        <w:ind w:firstLine="567"/>
        <w:jc w:val="both"/>
      </w:pPr>
      <w:r w:rsidRPr="00EA1F61">
        <w:t>Количество баллов, присуждаемых по критерию оценки "Цена контракта" (ЦБ</w:t>
      </w:r>
      <w:r w:rsidRPr="00EA1F61">
        <w:rPr>
          <w:vertAlign w:val="subscript"/>
          <w:lang w:val="en-US"/>
        </w:rPr>
        <w:t>i</w:t>
      </w:r>
      <w:r w:rsidRPr="00EA1F61">
        <w:t>), определяется по формуле:</w:t>
      </w:r>
    </w:p>
    <w:p w14:paraId="31A4A23C" w14:textId="77777777" w:rsidR="00D4415D" w:rsidRPr="00EA1F61" w:rsidRDefault="00D4415D" w:rsidP="00D4415D">
      <w:pPr>
        <w:widowControl w:val="0"/>
        <w:autoSpaceDE w:val="0"/>
        <w:autoSpaceDN w:val="0"/>
        <w:adjustRightInd w:val="0"/>
        <w:ind w:firstLine="567"/>
        <w:jc w:val="both"/>
      </w:pPr>
      <w:r w:rsidRPr="00EA1F61">
        <w:t>а) в случае если</w:t>
      </w:r>
      <w:r w:rsidR="001E69D5">
        <w:rPr>
          <w:noProof/>
          <w:position w:val="-12"/>
        </w:rPr>
        <w:pict w14:anchorId="6D3C2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 style="width:41.1pt;height:18.1pt;visibility:visible;mso-width-percent:0;mso-height-percent:0;mso-width-percent:0;mso-height-percent:0">
            <v:imagedata r:id="rId44" o:title=""/>
          </v:shape>
        </w:pict>
      </w:r>
      <w:r w:rsidRPr="00EA1F61">
        <w:t>,</w:t>
      </w:r>
      <w:r w:rsidR="001E69D5">
        <w:rPr>
          <w:noProof/>
          <w:position w:val="-30"/>
        </w:rPr>
        <w:pict w14:anchorId="6A7397A1">
          <v:shape id="Рисунок 2" o:spid="_x0000_i1026" type="#_x0000_t75" alt="" style="width:81.3pt;height:33.55pt;visibility:visible;mso-width-percent:0;mso-height-percent:0;mso-width-percent:0;mso-height-percent:0">
            <v:imagedata r:id="rId45" o:title=""/>
          </v:shape>
        </w:pict>
      </w:r>
      <w:r w:rsidRPr="00EA1F61">
        <w:t>,</w:t>
      </w:r>
    </w:p>
    <w:p w14:paraId="13F0947E" w14:textId="77777777" w:rsidR="00D4415D" w:rsidRPr="00EA1F61" w:rsidRDefault="00D4415D" w:rsidP="00D4415D">
      <w:pPr>
        <w:widowControl w:val="0"/>
        <w:autoSpaceDE w:val="0"/>
        <w:autoSpaceDN w:val="0"/>
        <w:adjustRightInd w:val="0"/>
        <w:ind w:firstLine="567"/>
        <w:jc w:val="both"/>
      </w:pPr>
      <w:r w:rsidRPr="00EA1F61">
        <w:t>где:</w:t>
      </w:r>
    </w:p>
    <w:p w14:paraId="0F7D5E33" w14:textId="77777777" w:rsidR="00D4415D" w:rsidRPr="00EA1F61" w:rsidRDefault="001E69D5" w:rsidP="00D4415D">
      <w:pPr>
        <w:widowControl w:val="0"/>
        <w:autoSpaceDE w:val="0"/>
        <w:autoSpaceDN w:val="0"/>
        <w:adjustRightInd w:val="0"/>
        <w:ind w:firstLine="567"/>
        <w:jc w:val="both"/>
      </w:pPr>
      <w:r>
        <w:rPr>
          <w:noProof/>
          <w:position w:val="-12"/>
        </w:rPr>
        <w:pict w14:anchorId="2EE226C1">
          <v:shape id="Рисунок 3" o:spid="_x0000_i1027" type="#_x0000_t75" alt="" style="width:16.35pt;height:18.1pt;visibility:visible;mso-width-percent:0;mso-height-percent:0;mso-width-percent:0;mso-height-percent:0">
            <v:imagedata r:id="rId46" o:title=""/>
          </v:shape>
        </w:pict>
      </w:r>
      <w:r w:rsidR="00D4415D" w:rsidRPr="00EA1F61">
        <w:t xml:space="preserve"> - предложение участника закупки, заявка которого оценивается;</w:t>
      </w:r>
    </w:p>
    <w:p w14:paraId="57937563" w14:textId="77777777" w:rsidR="00D4415D" w:rsidRPr="00EA1F61" w:rsidRDefault="001E69D5" w:rsidP="00D4415D">
      <w:pPr>
        <w:widowControl w:val="0"/>
        <w:autoSpaceDE w:val="0"/>
        <w:autoSpaceDN w:val="0"/>
        <w:adjustRightInd w:val="0"/>
        <w:ind w:firstLine="567"/>
        <w:jc w:val="both"/>
      </w:pPr>
      <w:r>
        <w:rPr>
          <w:noProof/>
          <w:position w:val="-12"/>
        </w:rPr>
        <w:pict w14:anchorId="4C4573D2">
          <v:shape id="Рисунок 4" o:spid="_x0000_i1028" type="#_x0000_t75" alt="" style="width:25.6pt;height:18.1pt;visibility:visible;mso-width-percent:0;mso-height-percent:0;mso-width-percent:0;mso-height-percent:0">
            <v:imagedata r:id="rId47" o:title=""/>
          </v:shape>
        </w:pict>
      </w:r>
      <w:r w:rsidR="00D4415D" w:rsidRPr="00EA1F61">
        <w:t xml:space="preserve"> - минимальное предложение из предложений по критерию оценки, сделанных участниками закупки;</w:t>
      </w:r>
    </w:p>
    <w:p w14:paraId="4F0B2CE8" w14:textId="77777777" w:rsidR="00D4415D" w:rsidRPr="00EA1F61" w:rsidRDefault="00D4415D" w:rsidP="00D4415D">
      <w:pPr>
        <w:widowControl w:val="0"/>
        <w:autoSpaceDE w:val="0"/>
        <w:autoSpaceDN w:val="0"/>
        <w:adjustRightInd w:val="0"/>
        <w:ind w:firstLine="567"/>
        <w:jc w:val="both"/>
      </w:pPr>
      <w:r w:rsidRPr="00EA1F61">
        <w:t>б) в случае если</w:t>
      </w:r>
      <w:r w:rsidR="001E69D5">
        <w:rPr>
          <w:noProof/>
          <w:position w:val="-12"/>
        </w:rPr>
        <w:pict w14:anchorId="104D55A9">
          <v:shape id="Рисунок 5" o:spid="_x0000_i1029" type="#_x0000_t75" alt="" style="width:41.1pt;height:18.1pt;visibility:visible;mso-width-percent:0;mso-height-percent:0;mso-width-percent:0;mso-height-percent:0">
            <v:imagedata r:id="rId48" o:title=""/>
          </v:shape>
        </w:pict>
      </w:r>
      <w:r w:rsidRPr="00EA1F61">
        <w:t>,</w:t>
      </w:r>
      <w:r w:rsidR="00B42DCC">
        <w:t xml:space="preserve"> </w:t>
      </w:r>
      <w:r w:rsidR="001E69D5">
        <w:rPr>
          <w:noProof/>
          <w:position w:val="-30"/>
        </w:rPr>
        <w:pict w14:anchorId="1AD0EE2F">
          <v:shape id="Рисунок 6" o:spid="_x0000_i1030" type="#_x0000_t75" alt="" style="width:113.95pt;height:36.65pt;visibility:visible;mso-width-percent:0;mso-height-percent:0;mso-width-percent:0;mso-height-percent:0">
            <v:imagedata r:id="rId49" o:title=""/>
          </v:shape>
        </w:pict>
      </w:r>
      <w:r w:rsidRPr="00EA1F61">
        <w:t>,</w:t>
      </w:r>
    </w:p>
    <w:p w14:paraId="7AC6A73B" w14:textId="77777777" w:rsidR="00D4415D" w:rsidRPr="00EA1F61" w:rsidRDefault="00D4415D" w:rsidP="00D4415D">
      <w:pPr>
        <w:widowControl w:val="0"/>
        <w:autoSpaceDE w:val="0"/>
        <w:autoSpaceDN w:val="0"/>
        <w:adjustRightInd w:val="0"/>
        <w:ind w:firstLine="567"/>
        <w:jc w:val="both"/>
      </w:pPr>
      <w:r w:rsidRPr="00EA1F61">
        <w:t>где</w:t>
      </w:r>
      <w:r w:rsidR="001E69D5">
        <w:rPr>
          <w:noProof/>
          <w:position w:val="-12"/>
        </w:rPr>
        <w:pict w14:anchorId="1B9D27B3">
          <v:shape id="Рисунок 7" o:spid="_x0000_i1031" type="#_x0000_t75" alt="" style="width:25.6pt;height:18.1pt;visibility:visible;mso-width-percent:0;mso-height-percent:0;mso-width-percent:0;mso-height-percent:0">
            <v:imagedata r:id="rId50" o:title=""/>
          </v:shape>
        </w:pict>
      </w:r>
      <w:r w:rsidRPr="00EA1F61">
        <w:t xml:space="preserve"> - максимальное предложение из предложений по критерию, сделанных участниками закупки.</w:t>
      </w:r>
    </w:p>
    <w:p w14:paraId="320A724D" w14:textId="77777777" w:rsidR="00D4415D" w:rsidRPr="00EA1F61" w:rsidRDefault="00D4415D" w:rsidP="00D4415D">
      <w:pPr>
        <w:widowControl w:val="0"/>
        <w:autoSpaceDE w:val="0"/>
        <w:autoSpaceDN w:val="0"/>
        <w:adjustRightInd w:val="0"/>
        <w:ind w:firstLine="567"/>
        <w:jc w:val="both"/>
      </w:pPr>
      <w:r w:rsidRPr="00EA1F61">
        <w:t>Контракт заключается на условиях по данному критерию, указанных в заявке.</w:t>
      </w:r>
    </w:p>
    <w:p w14:paraId="55CFD527" w14:textId="77777777" w:rsidR="00246EF0" w:rsidRPr="00EA1F61" w:rsidRDefault="00246EF0" w:rsidP="00EA1F61">
      <w:pPr>
        <w:widowControl w:val="0"/>
        <w:autoSpaceDE w:val="0"/>
        <w:autoSpaceDN w:val="0"/>
        <w:adjustRightInd w:val="0"/>
        <w:spacing w:before="120" w:after="120"/>
        <w:ind w:firstLine="425"/>
        <w:jc w:val="both"/>
        <w:rPr>
          <w:b/>
        </w:rPr>
      </w:pPr>
      <w:bookmarkStart w:id="61" w:name="Par22"/>
      <w:bookmarkEnd w:id="61"/>
      <w:r w:rsidRPr="00EA1F61">
        <w:rPr>
          <w:b/>
        </w:rPr>
        <w:t>11.2. Оценка заявок по критерию «Качественные, функциональные и экологические характеристики объекта закупки»:</w:t>
      </w:r>
    </w:p>
    <w:p w14:paraId="21312990" w14:textId="77777777" w:rsidR="00246EF0" w:rsidRPr="00EA1F61" w:rsidRDefault="00246EF0" w:rsidP="00246EF0">
      <w:pPr>
        <w:shd w:val="clear" w:color="auto" w:fill="FFFFFF"/>
        <w:ind w:firstLine="567"/>
        <w:jc w:val="both"/>
      </w:pPr>
      <w:r w:rsidRPr="00EA1F61">
        <w:t>Для оценки заявки участника по нестоимостному критерию оценки «</w:t>
      </w:r>
      <w:r w:rsidRPr="00EA1F61">
        <w:rPr>
          <w:bCs/>
        </w:rPr>
        <w:t>Качественные, функциональные и экологические характеристики объекта закупки</w:t>
      </w:r>
      <w:r w:rsidRPr="00EA1F61">
        <w:t>» предусмотрены показатели согласно таблице №1:</w:t>
      </w:r>
    </w:p>
    <w:p w14:paraId="76143E78" w14:textId="77777777" w:rsidR="00EA1F61" w:rsidRDefault="00EA1F61" w:rsidP="00246EF0">
      <w:pPr>
        <w:shd w:val="clear" w:color="auto" w:fill="FFFFFF"/>
        <w:ind w:firstLine="708"/>
        <w:jc w:val="right"/>
      </w:pPr>
    </w:p>
    <w:p w14:paraId="01AD748A" w14:textId="77777777" w:rsidR="00246EF0" w:rsidRPr="00EA1F61" w:rsidRDefault="00246EF0" w:rsidP="00246EF0">
      <w:pPr>
        <w:shd w:val="clear" w:color="auto" w:fill="FFFFFF"/>
        <w:ind w:firstLine="708"/>
        <w:jc w:val="right"/>
      </w:pPr>
      <w:r w:rsidRPr="00EA1F61">
        <w:t>Таблица №1</w:t>
      </w:r>
    </w:p>
    <w:tbl>
      <w:tblPr>
        <w:tblW w:w="9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691"/>
        <w:gridCol w:w="1444"/>
        <w:gridCol w:w="3942"/>
        <w:gridCol w:w="849"/>
        <w:gridCol w:w="1275"/>
      </w:tblGrid>
      <w:tr w:rsidR="00246EF0" w:rsidRPr="00EA1F61" w14:paraId="240FECB5" w14:textId="77777777" w:rsidTr="00EA1F61">
        <w:tc>
          <w:tcPr>
            <w:tcW w:w="549" w:type="dxa"/>
            <w:tcBorders>
              <w:top w:val="single" w:sz="4" w:space="0" w:color="auto"/>
              <w:left w:val="single" w:sz="4" w:space="0" w:color="auto"/>
              <w:bottom w:val="single" w:sz="4" w:space="0" w:color="auto"/>
              <w:right w:val="single" w:sz="4" w:space="0" w:color="auto"/>
            </w:tcBorders>
            <w:vAlign w:val="center"/>
            <w:hideMark/>
          </w:tcPr>
          <w:p w14:paraId="765C77D2" w14:textId="77777777" w:rsidR="00246EF0" w:rsidRPr="00EA1F61" w:rsidRDefault="00246EF0" w:rsidP="00246EF0">
            <w:pPr>
              <w:autoSpaceDN w:val="0"/>
              <w:spacing w:line="276" w:lineRule="auto"/>
              <w:jc w:val="center"/>
              <w:rPr>
                <w:color w:val="000000"/>
                <w:sz w:val="20"/>
                <w:szCs w:val="20"/>
                <w:lang w:eastAsia="en-US"/>
              </w:rPr>
            </w:pPr>
            <w:r w:rsidRPr="00EA1F61">
              <w:rPr>
                <w:color w:val="000000"/>
                <w:sz w:val="20"/>
                <w:szCs w:val="20"/>
                <w:lang w:eastAsia="en-US"/>
              </w:rPr>
              <w:t>№ п/п</w:t>
            </w:r>
          </w:p>
        </w:tc>
        <w:tc>
          <w:tcPr>
            <w:tcW w:w="1691" w:type="dxa"/>
            <w:tcBorders>
              <w:top w:val="single" w:sz="4" w:space="0" w:color="auto"/>
              <w:left w:val="single" w:sz="4" w:space="0" w:color="auto"/>
              <w:bottom w:val="single" w:sz="4" w:space="0" w:color="auto"/>
              <w:right w:val="single" w:sz="4" w:space="0" w:color="auto"/>
            </w:tcBorders>
            <w:vAlign w:val="center"/>
            <w:hideMark/>
          </w:tcPr>
          <w:p w14:paraId="546D9B24" w14:textId="77777777" w:rsidR="00246EF0" w:rsidRPr="00EA1F61" w:rsidRDefault="00246EF0" w:rsidP="00246EF0">
            <w:pPr>
              <w:autoSpaceDN w:val="0"/>
              <w:spacing w:line="276" w:lineRule="auto"/>
              <w:jc w:val="center"/>
              <w:rPr>
                <w:color w:val="000000"/>
                <w:sz w:val="20"/>
                <w:szCs w:val="20"/>
                <w:lang w:eastAsia="en-US"/>
              </w:rPr>
            </w:pPr>
            <w:r w:rsidRPr="00EA1F61">
              <w:rPr>
                <w:color w:val="000000"/>
                <w:sz w:val="20"/>
                <w:szCs w:val="20"/>
                <w:lang w:eastAsia="en-US"/>
              </w:rPr>
              <w:t>Наименование показателя</w:t>
            </w:r>
          </w:p>
        </w:tc>
        <w:tc>
          <w:tcPr>
            <w:tcW w:w="1444" w:type="dxa"/>
            <w:tcBorders>
              <w:top w:val="single" w:sz="4" w:space="0" w:color="auto"/>
              <w:left w:val="single" w:sz="4" w:space="0" w:color="auto"/>
              <w:bottom w:val="single" w:sz="4" w:space="0" w:color="auto"/>
              <w:right w:val="single" w:sz="4" w:space="0" w:color="auto"/>
            </w:tcBorders>
            <w:vAlign w:val="center"/>
            <w:hideMark/>
          </w:tcPr>
          <w:p w14:paraId="0BE59B8F" w14:textId="77777777" w:rsidR="00246EF0" w:rsidRPr="00EA1F61" w:rsidRDefault="00246EF0" w:rsidP="00246EF0">
            <w:pPr>
              <w:autoSpaceDN w:val="0"/>
              <w:spacing w:line="276" w:lineRule="auto"/>
              <w:jc w:val="center"/>
              <w:rPr>
                <w:color w:val="000000"/>
                <w:sz w:val="20"/>
                <w:szCs w:val="20"/>
                <w:lang w:eastAsia="en-US"/>
              </w:rPr>
            </w:pPr>
            <w:r w:rsidRPr="00EA1F61">
              <w:rPr>
                <w:color w:val="000000"/>
                <w:sz w:val="20"/>
                <w:szCs w:val="20"/>
                <w:lang w:eastAsia="en-US"/>
              </w:rPr>
              <w:t>Значимость показателя / коэффициент значимости</w:t>
            </w:r>
          </w:p>
        </w:tc>
        <w:tc>
          <w:tcPr>
            <w:tcW w:w="3942" w:type="dxa"/>
            <w:tcBorders>
              <w:top w:val="single" w:sz="4" w:space="0" w:color="auto"/>
              <w:left w:val="single" w:sz="4" w:space="0" w:color="auto"/>
              <w:bottom w:val="single" w:sz="4" w:space="0" w:color="auto"/>
              <w:right w:val="single" w:sz="4" w:space="0" w:color="auto"/>
            </w:tcBorders>
            <w:vAlign w:val="center"/>
            <w:hideMark/>
          </w:tcPr>
          <w:p w14:paraId="028D6A82" w14:textId="77777777" w:rsidR="00246EF0" w:rsidRPr="00EA1F61" w:rsidRDefault="00246EF0" w:rsidP="00246EF0">
            <w:pPr>
              <w:autoSpaceDN w:val="0"/>
              <w:spacing w:line="276" w:lineRule="auto"/>
              <w:jc w:val="center"/>
              <w:rPr>
                <w:color w:val="000000"/>
                <w:sz w:val="20"/>
                <w:szCs w:val="20"/>
                <w:lang w:eastAsia="en-US"/>
              </w:rPr>
            </w:pPr>
            <w:r w:rsidRPr="00EA1F61">
              <w:rPr>
                <w:color w:val="000000"/>
                <w:sz w:val="20"/>
                <w:szCs w:val="20"/>
                <w:lang w:eastAsia="en-US"/>
              </w:rPr>
              <w:t>Значение показателя</w:t>
            </w:r>
          </w:p>
        </w:tc>
        <w:tc>
          <w:tcPr>
            <w:tcW w:w="849" w:type="dxa"/>
            <w:tcBorders>
              <w:top w:val="single" w:sz="4" w:space="0" w:color="auto"/>
              <w:left w:val="single" w:sz="4" w:space="0" w:color="auto"/>
              <w:bottom w:val="single" w:sz="4" w:space="0" w:color="auto"/>
              <w:right w:val="single" w:sz="4" w:space="0" w:color="auto"/>
            </w:tcBorders>
            <w:vAlign w:val="center"/>
            <w:hideMark/>
          </w:tcPr>
          <w:p w14:paraId="063BC17D" w14:textId="77777777" w:rsidR="00246EF0" w:rsidRPr="00EA1F61" w:rsidRDefault="00246EF0" w:rsidP="00246EF0">
            <w:pPr>
              <w:autoSpaceDN w:val="0"/>
              <w:spacing w:line="276" w:lineRule="auto"/>
              <w:jc w:val="center"/>
              <w:rPr>
                <w:color w:val="000000"/>
                <w:sz w:val="20"/>
                <w:szCs w:val="20"/>
                <w:lang w:eastAsia="en-US"/>
              </w:rPr>
            </w:pPr>
            <w:r w:rsidRPr="00EA1F61">
              <w:rPr>
                <w:color w:val="000000"/>
                <w:sz w:val="20"/>
                <w:szCs w:val="20"/>
                <w:lang w:eastAsia="en-US"/>
              </w:rPr>
              <w:t>Шкала оценки в баллах</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7A9E19" w14:textId="77777777" w:rsidR="00246EF0" w:rsidRPr="00EA1F61" w:rsidRDefault="00246EF0" w:rsidP="00246EF0">
            <w:pPr>
              <w:autoSpaceDN w:val="0"/>
              <w:spacing w:line="276" w:lineRule="auto"/>
              <w:jc w:val="center"/>
              <w:rPr>
                <w:color w:val="000000"/>
                <w:sz w:val="20"/>
                <w:szCs w:val="20"/>
                <w:lang w:eastAsia="en-US"/>
              </w:rPr>
            </w:pPr>
            <w:r w:rsidRPr="00EA1F61">
              <w:rPr>
                <w:color w:val="000000"/>
                <w:sz w:val="20"/>
                <w:szCs w:val="20"/>
                <w:lang w:eastAsia="en-US"/>
              </w:rPr>
              <w:t>Количество баллов с учетом коэффициента значимости показателя</w:t>
            </w:r>
          </w:p>
        </w:tc>
      </w:tr>
      <w:tr w:rsidR="00246EF0" w:rsidRPr="00EA1F61" w14:paraId="598008C7" w14:textId="77777777" w:rsidTr="00EA1F61">
        <w:tc>
          <w:tcPr>
            <w:tcW w:w="549" w:type="dxa"/>
            <w:vMerge w:val="restart"/>
            <w:tcBorders>
              <w:top w:val="single" w:sz="4" w:space="0" w:color="auto"/>
              <w:left w:val="single" w:sz="4" w:space="0" w:color="auto"/>
              <w:bottom w:val="single" w:sz="4" w:space="0" w:color="auto"/>
              <w:right w:val="single" w:sz="4" w:space="0" w:color="auto"/>
            </w:tcBorders>
            <w:vAlign w:val="center"/>
            <w:hideMark/>
          </w:tcPr>
          <w:p w14:paraId="11F898D3" w14:textId="77777777" w:rsidR="00246EF0" w:rsidRPr="00EA1F61" w:rsidRDefault="00246EF0" w:rsidP="00246EF0">
            <w:pPr>
              <w:autoSpaceDN w:val="0"/>
              <w:spacing w:line="276" w:lineRule="auto"/>
              <w:jc w:val="center"/>
              <w:rPr>
                <w:color w:val="000000"/>
                <w:sz w:val="20"/>
                <w:szCs w:val="20"/>
                <w:lang w:eastAsia="en-US"/>
              </w:rPr>
            </w:pPr>
            <w:r w:rsidRPr="00EA1F61">
              <w:rPr>
                <w:color w:val="000000"/>
                <w:sz w:val="20"/>
                <w:szCs w:val="20"/>
                <w:lang w:eastAsia="en-US"/>
              </w:rPr>
              <w:t xml:space="preserve">1 </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090B8B8E" w14:textId="77777777" w:rsidR="00246EF0" w:rsidRPr="00EA1F61" w:rsidRDefault="00246EF0" w:rsidP="00246EF0">
            <w:pPr>
              <w:autoSpaceDN w:val="0"/>
              <w:spacing w:line="276" w:lineRule="auto"/>
              <w:jc w:val="center"/>
              <w:rPr>
                <w:color w:val="000000"/>
                <w:sz w:val="20"/>
                <w:szCs w:val="20"/>
                <w:lang w:eastAsia="en-US"/>
              </w:rPr>
            </w:pPr>
            <w:r w:rsidRPr="00EA1F61">
              <w:rPr>
                <w:color w:val="000000"/>
                <w:sz w:val="20"/>
                <w:szCs w:val="20"/>
                <w:lang w:eastAsia="en-US"/>
              </w:rPr>
              <w:t xml:space="preserve">Качество товаров (качество работ, </w:t>
            </w:r>
            <w:r w:rsidRPr="00EA1F61">
              <w:rPr>
                <w:color w:val="000000"/>
                <w:sz w:val="20"/>
                <w:szCs w:val="20"/>
                <w:lang w:eastAsia="en-US"/>
              </w:rPr>
              <w:lastRenderedPageBreak/>
              <w:t>качество услуг)</w:t>
            </w:r>
          </w:p>
        </w:tc>
        <w:tc>
          <w:tcPr>
            <w:tcW w:w="1444" w:type="dxa"/>
            <w:vMerge w:val="restart"/>
            <w:tcBorders>
              <w:top w:val="single" w:sz="4" w:space="0" w:color="auto"/>
              <w:left w:val="single" w:sz="4" w:space="0" w:color="auto"/>
              <w:bottom w:val="single" w:sz="4" w:space="0" w:color="auto"/>
              <w:right w:val="single" w:sz="4" w:space="0" w:color="auto"/>
            </w:tcBorders>
            <w:vAlign w:val="center"/>
            <w:hideMark/>
          </w:tcPr>
          <w:p w14:paraId="1AF58335" w14:textId="77777777" w:rsidR="00246EF0" w:rsidRPr="00EA1F61" w:rsidRDefault="00246EF0" w:rsidP="00246EF0">
            <w:pPr>
              <w:autoSpaceDN w:val="0"/>
              <w:spacing w:line="276" w:lineRule="auto"/>
              <w:jc w:val="center"/>
              <w:rPr>
                <w:color w:val="000000"/>
                <w:sz w:val="20"/>
                <w:szCs w:val="20"/>
                <w:lang w:eastAsia="en-US"/>
              </w:rPr>
            </w:pPr>
            <w:r w:rsidRPr="00EA1F61">
              <w:rPr>
                <w:color w:val="000000"/>
                <w:sz w:val="20"/>
                <w:szCs w:val="20"/>
                <w:lang w:eastAsia="en-US"/>
              </w:rPr>
              <w:lastRenderedPageBreak/>
              <w:t>100 %/1,00</w:t>
            </w:r>
          </w:p>
        </w:tc>
        <w:tc>
          <w:tcPr>
            <w:tcW w:w="3942" w:type="dxa"/>
            <w:tcBorders>
              <w:top w:val="single" w:sz="4" w:space="0" w:color="auto"/>
              <w:left w:val="single" w:sz="4" w:space="0" w:color="auto"/>
              <w:bottom w:val="single" w:sz="4" w:space="0" w:color="auto"/>
              <w:right w:val="single" w:sz="4" w:space="0" w:color="auto"/>
            </w:tcBorders>
            <w:vAlign w:val="center"/>
            <w:hideMark/>
          </w:tcPr>
          <w:p w14:paraId="57B739B5" w14:textId="77777777" w:rsidR="00246EF0" w:rsidRPr="00EA1F61" w:rsidRDefault="00246EF0" w:rsidP="00246EF0">
            <w:pPr>
              <w:widowControl w:val="0"/>
              <w:autoSpaceDE w:val="0"/>
              <w:autoSpaceDN w:val="0"/>
              <w:adjustRightInd w:val="0"/>
              <w:spacing w:line="276" w:lineRule="auto"/>
              <w:jc w:val="both"/>
              <w:rPr>
                <w:color w:val="000000"/>
                <w:sz w:val="20"/>
                <w:szCs w:val="20"/>
                <w:lang w:eastAsia="en-US"/>
              </w:rPr>
            </w:pPr>
            <w:r w:rsidRPr="00EA1F61">
              <w:rPr>
                <w:color w:val="000000"/>
                <w:sz w:val="20"/>
                <w:szCs w:val="20"/>
                <w:lang w:eastAsia="en-US"/>
              </w:rPr>
              <w:t>Отсутствие предложения о качественных характеристиках объекта закупки</w:t>
            </w:r>
          </w:p>
        </w:tc>
        <w:tc>
          <w:tcPr>
            <w:tcW w:w="849" w:type="dxa"/>
            <w:tcBorders>
              <w:top w:val="single" w:sz="4" w:space="0" w:color="auto"/>
              <w:left w:val="single" w:sz="4" w:space="0" w:color="auto"/>
              <w:bottom w:val="single" w:sz="4" w:space="0" w:color="auto"/>
              <w:right w:val="single" w:sz="4" w:space="0" w:color="auto"/>
            </w:tcBorders>
            <w:vAlign w:val="center"/>
            <w:hideMark/>
          </w:tcPr>
          <w:p w14:paraId="2B2DAA19" w14:textId="77777777" w:rsidR="00246EF0" w:rsidRPr="00EA1F61" w:rsidRDefault="00246EF0" w:rsidP="00246EF0">
            <w:pPr>
              <w:shd w:val="clear" w:color="auto" w:fill="FFFFFF"/>
              <w:autoSpaceDN w:val="0"/>
              <w:spacing w:line="276" w:lineRule="auto"/>
              <w:jc w:val="center"/>
              <w:rPr>
                <w:color w:val="000000"/>
                <w:sz w:val="20"/>
                <w:szCs w:val="20"/>
                <w:lang w:eastAsia="en-US"/>
              </w:rPr>
            </w:pPr>
            <w:r w:rsidRPr="00EA1F61">
              <w:rPr>
                <w:color w:val="000000"/>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E356A7" w14:textId="77777777" w:rsidR="00246EF0" w:rsidRPr="00EA1F61" w:rsidRDefault="00246EF0" w:rsidP="00246EF0">
            <w:pPr>
              <w:shd w:val="clear" w:color="auto" w:fill="FFFFFF"/>
              <w:autoSpaceDN w:val="0"/>
              <w:spacing w:line="276" w:lineRule="auto"/>
              <w:jc w:val="center"/>
              <w:rPr>
                <w:color w:val="000000"/>
                <w:sz w:val="20"/>
                <w:szCs w:val="20"/>
                <w:lang w:eastAsia="en-US"/>
              </w:rPr>
            </w:pPr>
            <w:r w:rsidRPr="00EA1F61">
              <w:rPr>
                <w:color w:val="000000"/>
                <w:sz w:val="20"/>
                <w:szCs w:val="20"/>
                <w:lang w:eastAsia="en-US"/>
              </w:rPr>
              <w:t>0</w:t>
            </w:r>
          </w:p>
        </w:tc>
      </w:tr>
      <w:tr w:rsidR="00246EF0" w:rsidRPr="00EA1F61" w14:paraId="461AE85F" w14:textId="77777777" w:rsidTr="00EA1F61">
        <w:tc>
          <w:tcPr>
            <w:tcW w:w="549" w:type="dxa"/>
            <w:vMerge/>
            <w:tcBorders>
              <w:top w:val="single" w:sz="4" w:space="0" w:color="auto"/>
              <w:left w:val="single" w:sz="4" w:space="0" w:color="auto"/>
              <w:bottom w:val="single" w:sz="4" w:space="0" w:color="auto"/>
              <w:right w:val="single" w:sz="4" w:space="0" w:color="auto"/>
            </w:tcBorders>
            <w:vAlign w:val="center"/>
            <w:hideMark/>
          </w:tcPr>
          <w:p w14:paraId="1FDD9868" w14:textId="77777777" w:rsidR="00246EF0" w:rsidRPr="00EA1F61" w:rsidRDefault="00246EF0" w:rsidP="00246EF0">
            <w:pPr>
              <w:spacing w:line="276" w:lineRule="auto"/>
              <w:rPr>
                <w:color w:val="000000"/>
                <w:sz w:val="20"/>
                <w:szCs w:val="20"/>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132C86A8" w14:textId="77777777" w:rsidR="00246EF0" w:rsidRPr="00EA1F61" w:rsidRDefault="00246EF0" w:rsidP="00246EF0">
            <w:pPr>
              <w:spacing w:line="276" w:lineRule="auto"/>
              <w:rPr>
                <w:color w:val="000000"/>
                <w:sz w:val="20"/>
                <w:szCs w:val="20"/>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2E368957" w14:textId="77777777" w:rsidR="00246EF0" w:rsidRPr="00EA1F61" w:rsidRDefault="00246EF0" w:rsidP="00246EF0">
            <w:pPr>
              <w:spacing w:line="276" w:lineRule="auto"/>
              <w:rPr>
                <w:color w:val="000000"/>
                <w:sz w:val="20"/>
                <w:szCs w:val="20"/>
                <w:lang w:eastAsia="en-US"/>
              </w:rPr>
            </w:pPr>
          </w:p>
        </w:tc>
        <w:tc>
          <w:tcPr>
            <w:tcW w:w="3942" w:type="dxa"/>
            <w:tcBorders>
              <w:top w:val="single" w:sz="4" w:space="0" w:color="auto"/>
              <w:left w:val="single" w:sz="4" w:space="0" w:color="auto"/>
              <w:bottom w:val="single" w:sz="4" w:space="0" w:color="auto"/>
              <w:right w:val="single" w:sz="4" w:space="0" w:color="auto"/>
            </w:tcBorders>
            <w:vAlign w:val="center"/>
            <w:hideMark/>
          </w:tcPr>
          <w:p w14:paraId="7D3F8BD2" w14:textId="77777777" w:rsidR="00246EF0" w:rsidRPr="00EA1F61" w:rsidRDefault="00246EF0" w:rsidP="00246EF0">
            <w:pPr>
              <w:widowControl w:val="0"/>
              <w:autoSpaceDE w:val="0"/>
              <w:autoSpaceDN w:val="0"/>
              <w:adjustRightInd w:val="0"/>
              <w:spacing w:line="276" w:lineRule="auto"/>
              <w:jc w:val="both"/>
              <w:rPr>
                <w:color w:val="000000"/>
                <w:sz w:val="20"/>
                <w:szCs w:val="20"/>
                <w:lang w:eastAsia="en-US"/>
              </w:rPr>
            </w:pPr>
            <w:r w:rsidRPr="00EA1F61">
              <w:rPr>
                <w:color w:val="000000"/>
                <w:sz w:val="20"/>
                <w:szCs w:val="20"/>
                <w:lang w:eastAsia="en-US"/>
              </w:rPr>
              <w:t xml:space="preserve">Наличие предложения о качественных </w:t>
            </w:r>
            <w:r w:rsidRPr="00EA1F61">
              <w:rPr>
                <w:color w:val="000000"/>
                <w:sz w:val="20"/>
                <w:szCs w:val="20"/>
                <w:lang w:eastAsia="en-US"/>
              </w:rPr>
              <w:lastRenderedPageBreak/>
              <w:t xml:space="preserve">характеристиках объекта закупки с частичным описанием технологии оказания услуг, контроля качества оказания услуг, используемого оборудования, необходимых трудовых ресурсов </w:t>
            </w:r>
          </w:p>
        </w:tc>
        <w:tc>
          <w:tcPr>
            <w:tcW w:w="849" w:type="dxa"/>
            <w:tcBorders>
              <w:top w:val="single" w:sz="4" w:space="0" w:color="auto"/>
              <w:left w:val="single" w:sz="4" w:space="0" w:color="auto"/>
              <w:bottom w:val="single" w:sz="4" w:space="0" w:color="auto"/>
              <w:right w:val="single" w:sz="4" w:space="0" w:color="auto"/>
            </w:tcBorders>
            <w:vAlign w:val="center"/>
            <w:hideMark/>
          </w:tcPr>
          <w:p w14:paraId="09E3E07E" w14:textId="77777777" w:rsidR="00246EF0" w:rsidRPr="00EA1F61" w:rsidRDefault="00246EF0" w:rsidP="00246EF0">
            <w:pPr>
              <w:shd w:val="clear" w:color="auto" w:fill="FFFFFF"/>
              <w:autoSpaceDN w:val="0"/>
              <w:spacing w:line="276" w:lineRule="auto"/>
              <w:jc w:val="center"/>
              <w:rPr>
                <w:color w:val="000000"/>
                <w:sz w:val="20"/>
                <w:szCs w:val="20"/>
                <w:lang w:eastAsia="en-US"/>
              </w:rPr>
            </w:pPr>
            <w:r w:rsidRPr="00EA1F61">
              <w:rPr>
                <w:color w:val="000000"/>
                <w:sz w:val="20"/>
                <w:szCs w:val="20"/>
                <w:lang w:eastAsia="en-US"/>
              </w:rPr>
              <w:lastRenderedPageBreak/>
              <w:t>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27F627" w14:textId="77777777" w:rsidR="00246EF0" w:rsidRPr="00EA1F61" w:rsidRDefault="00246EF0" w:rsidP="00246EF0">
            <w:pPr>
              <w:shd w:val="clear" w:color="auto" w:fill="FFFFFF"/>
              <w:autoSpaceDN w:val="0"/>
              <w:spacing w:line="276" w:lineRule="auto"/>
              <w:jc w:val="center"/>
              <w:rPr>
                <w:color w:val="000000"/>
                <w:sz w:val="20"/>
                <w:szCs w:val="20"/>
                <w:lang w:eastAsia="en-US"/>
              </w:rPr>
            </w:pPr>
            <w:r w:rsidRPr="00EA1F61">
              <w:rPr>
                <w:color w:val="000000"/>
                <w:sz w:val="20"/>
                <w:szCs w:val="20"/>
                <w:lang w:eastAsia="en-US"/>
              </w:rPr>
              <w:t>20</w:t>
            </w:r>
          </w:p>
        </w:tc>
      </w:tr>
      <w:tr w:rsidR="00246EF0" w:rsidRPr="00EA1F61" w14:paraId="2F011787" w14:textId="77777777" w:rsidTr="00EA1F61">
        <w:trPr>
          <w:trHeight w:val="1400"/>
        </w:trPr>
        <w:tc>
          <w:tcPr>
            <w:tcW w:w="549" w:type="dxa"/>
            <w:vMerge/>
            <w:tcBorders>
              <w:top w:val="single" w:sz="4" w:space="0" w:color="auto"/>
              <w:left w:val="single" w:sz="4" w:space="0" w:color="auto"/>
              <w:bottom w:val="single" w:sz="4" w:space="0" w:color="auto"/>
              <w:right w:val="single" w:sz="4" w:space="0" w:color="auto"/>
            </w:tcBorders>
            <w:vAlign w:val="center"/>
          </w:tcPr>
          <w:p w14:paraId="115152D1" w14:textId="77777777" w:rsidR="00246EF0" w:rsidRPr="00EA1F61" w:rsidRDefault="00246EF0" w:rsidP="00246EF0">
            <w:pPr>
              <w:spacing w:line="276" w:lineRule="auto"/>
              <w:rPr>
                <w:color w:val="000000"/>
                <w:sz w:val="20"/>
                <w:szCs w:val="20"/>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77E2C848" w14:textId="77777777" w:rsidR="00246EF0" w:rsidRPr="00EA1F61" w:rsidRDefault="00246EF0" w:rsidP="00246EF0">
            <w:pPr>
              <w:spacing w:line="276" w:lineRule="auto"/>
              <w:rPr>
                <w:color w:val="000000"/>
                <w:sz w:val="20"/>
                <w:szCs w:val="20"/>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tcPr>
          <w:p w14:paraId="522A6060" w14:textId="77777777" w:rsidR="00246EF0" w:rsidRPr="00EA1F61" w:rsidRDefault="00246EF0" w:rsidP="00246EF0">
            <w:pPr>
              <w:spacing w:line="276" w:lineRule="auto"/>
              <w:rPr>
                <w:color w:val="000000"/>
                <w:sz w:val="20"/>
                <w:szCs w:val="20"/>
                <w:lang w:eastAsia="en-US"/>
              </w:rPr>
            </w:pPr>
          </w:p>
        </w:tc>
        <w:tc>
          <w:tcPr>
            <w:tcW w:w="3942" w:type="dxa"/>
            <w:tcBorders>
              <w:top w:val="single" w:sz="4" w:space="0" w:color="auto"/>
              <w:left w:val="single" w:sz="4" w:space="0" w:color="auto"/>
              <w:bottom w:val="single" w:sz="4" w:space="0" w:color="auto"/>
              <w:right w:val="single" w:sz="4" w:space="0" w:color="auto"/>
            </w:tcBorders>
            <w:vAlign w:val="center"/>
          </w:tcPr>
          <w:p w14:paraId="3EC02435" w14:textId="77777777" w:rsidR="00246EF0" w:rsidRPr="00EA1F61" w:rsidRDefault="00246EF0" w:rsidP="00246EF0">
            <w:pPr>
              <w:widowControl w:val="0"/>
              <w:autoSpaceDE w:val="0"/>
              <w:autoSpaceDN w:val="0"/>
              <w:adjustRightInd w:val="0"/>
              <w:spacing w:line="276" w:lineRule="auto"/>
              <w:jc w:val="both"/>
              <w:rPr>
                <w:color w:val="000000"/>
                <w:sz w:val="20"/>
                <w:szCs w:val="20"/>
                <w:lang w:eastAsia="en-US"/>
              </w:rPr>
            </w:pPr>
            <w:r w:rsidRPr="00EA1F61">
              <w:rPr>
                <w:color w:val="000000"/>
                <w:sz w:val="20"/>
                <w:szCs w:val="20"/>
                <w:lang w:eastAsia="en-US"/>
              </w:rPr>
              <w:t>Наличие предложения о качественных характеристиках объекта закупки с неполным описанием технологии оказания услуг, контроля качества оказания услуг, используемого оборудования, необходимых трудовых ресурсов</w:t>
            </w:r>
          </w:p>
        </w:tc>
        <w:tc>
          <w:tcPr>
            <w:tcW w:w="849" w:type="dxa"/>
            <w:tcBorders>
              <w:top w:val="single" w:sz="4" w:space="0" w:color="auto"/>
              <w:left w:val="single" w:sz="4" w:space="0" w:color="auto"/>
              <w:bottom w:val="single" w:sz="4" w:space="0" w:color="auto"/>
              <w:right w:val="single" w:sz="4" w:space="0" w:color="auto"/>
            </w:tcBorders>
            <w:vAlign w:val="center"/>
          </w:tcPr>
          <w:p w14:paraId="6C39DD38" w14:textId="77777777" w:rsidR="00246EF0" w:rsidRPr="00EA1F61" w:rsidRDefault="00246EF0" w:rsidP="00246EF0">
            <w:pPr>
              <w:shd w:val="clear" w:color="auto" w:fill="FFFFFF"/>
              <w:autoSpaceDN w:val="0"/>
              <w:spacing w:line="276" w:lineRule="auto"/>
              <w:jc w:val="center"/>
              <w:rPr>
                <w:color w:val="000000"/>
                <w:sz w:val="20"/>
                <w:szCs w:val="20"/>
                <w:lang w:eastAsia="en-US"/>
              </w:rPr>
            </w:pPr>
            <w:r w:rsidRPr="00EA1F61">
              <w:rPr>
                <w:color w:val="000000"/>
                <w:sz w:val="20"/>
                <w:szCs w:val="20"/>
                <w:lang w:eastAsia="en-US"/>
              </w:rPr>
              <w:t>60</w:t>
            </w:r>
          </w:p>
        </w:tc>
        <w:tc>
          <w:tcPr>
            <w:tcW w:w="1275" w:type="dxa"/>
            <w:tcBorders>
              <w:top w:val="single" w:sz="4" w:space="0" w:color="auto"/>
              <w:left w:val="single" w:sz="4" w:space="0" w:color="auto"/>
              <w:bottom w:val="single" w:sz="4" w:space="0" w:color="auto"/>
              <w:right w:val="single" w:sz="4" w:space="0" w:color="auto"/>
            </w:tcBorders>
            <w:vAlign w:val="center"/>
          </w:tcPr>
          <w:p w14:paraId="02E890A1" w14:textId="77777777" w:rsidR="00246EF0" w:rsidRPr="00EA1F61" w:rsidRDefault="00246EF0" w:rsidP="00246EF0">
            <w:pPr>
              <w:shd w:val="clear" w:color="auto" w:fill="FFFFFF"/>
              <w:autoSpaceDN w:val="0"/>
              <w:spacing w:line="276" w:lineRule="auto"/>
              <w:jc w:val="center"/>
              <w:rPr>
                <w:color w:val="000000"/>
                <w:sz w:val="20"/>
                <w:szCs w:val="20"/>
                <w:lang w:eastAsia="en-US"/>
              </w:rPr>
            </w:pPr>
            <w:r w:rsidRPr="00EA1F61">
              <w:rPr>
                <w:color w:val="000000"/>
                <w:sz w:val="20"/>
                <w:szCs w:val="20"/>
                <w:lang w:eastAsia="en-US"/>
              </w:rPr>
              <w:t>60</w:t>
            </w:r>
          </w:p>
        </w:tc>
      </w:tr>
      <w:tr w:rsidR="00246EF0" w:rsidRPr="007A1B22" w14:paraId="401974B6" w14:textId="77777777" w:rsidTr="00EA1F61">
        <w:trPr>
          <w:trHeight w:val="1521"/>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57F061DF" w14:textId="77777777" w:rsidR="00246EF0" w:rsidRPr="00EA1F61" w:rsidRDefault="00246EF0" w:rsidP="00246EF0">
            <w:pPr>
              <w:spacing w:line="276" w:lineRule="auto"/>
              <w:rPr>
                <w:color w:val="000000"/>
                <w:sz w:val="20"/>
                <w:szCs w:val="20"/>
                <w:lang w:eastAsia="en-US"/>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3BE791F6" w14:textId="77777777" w:rsidR="00246EF0" w:rsidRPr="00EA1F61" w:rsidRDefault="00246EF0" w:rsidP="00246EF0">
            <w:pPr>
              <w:spacing w:line="276" w:lineRule="auto"/>
              <w:rPr>
                <w:color w:val="000000"/>
                <w:sz w:val="20"/>
                <w:szCs w:val="20"/>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3DD75E10" w14:textId="77777777" w:rsidR="00246EF0" w:rsidRPr="00EA1F61" w:rsidRDefault="00246EF0" w:rsidP="00246EF0">
            <w:pPr>
              <w:spacing w:line="276" w:lineRule="auto"/>
              <w:rPr>
                <w:color w:val="000000"/>
                <w:sz w:val="20"/>
                <w:szCs w:val="20"/>
                <w:lang w:eastAsia="en-US"/>
              </w:rPr>
            </w:pPr>
          </w:p>
        </w:tc>
        <w:tc>
          <w:tcPr>
            <w:tcW w:w="3942" w:type="dxa"/>
            <w:tcBorders>
              <w:top w:val="single" w:sz="4" w:space="0" w:color="auto"/>
              <w:left w:val="single" w:sz="4" w:space="0" w:color="auto"/>
              <w:bottom w:val="single" w:sz="4" w:space="0" w:color="auto"/>
              <w:right w:val="single" w:sz="4" w:space="0" w:color="auto"/>
            </w:tcBorders>
            <w:vAlign w:val="center"/>
            <w:hideMark/>
          </w:tcPr>
          <w:p w14:paraId="0A406189" w14:textId="77777777" w:rsidR="00246EF0" w:rsidRPr="00EA1F61" w:rsidRDefault="00246EF0" w:rsidP="00246EF0">
            <w:pPr>
              <w:widowControl w:val="0"/>
              <w:autoSpaceDE w:val="0"/>
              <w:autoSpaceDN w:val="0"/>
              <w:adjustRightInd w:val="0"/>
              <w:spacing w:line="276" w:lineRule="auto"/>
              <w:jc w:val="both"/>
              <w:rPr>
                <w:color w:val="000000"/>
                <w:sz w:val="20"/>
                <w:szCs w:val="20"/>
                <w:lang w:eastAsia="en-US"/>
              </w:rPr>
            </w:pPr>
            <w:r w:rsidRPr="00EA1F61">
              <w:rPr>
                <w:color w:val="000000"/>
                <w:sz w:val="20"/>
                <w:szCs w:val="20"/>
                <w:lang w:eastAsia="en-US"/>
              </w:rPr>
              <w:t xml:space="preserve">Наличие предложения о качественных характеристиках объекта с описанием технологии оказания услуг, контроля качества оказания услуг, используемого оборудования, необходимых трудовых ресурсов </w:t>
            </w:r>
          </w:p>
        </w:tc>
        <w:tc>
          <w:tcPr>
            <w:tcW w:w="849" w:type="dxa"/>
            <w:tcBorders>
              <w:top w:val="single" w:sz="4" w:space="0" w:color="auto"/>
              <w:left w:val="single" w:sz="4" w:space="0" w:color="auto"/>
              <w:bottom w:val="single" w:sz="4" w:space="0" w:color="auto"/>
              <w:right w:val="single" w:sz="4" w:space="0" w:color="auto"/>
            </w:tcBorders>
            <w:vAlign w:val="center"/>
            <w:hideMark/>
          </w:tcPr>
          <w:p w14:paraId="62EA7073" w14:textId="77777777" w:rsidR="00246EF0" w:rsidRPr="00EA1F61" w:rsidRDefault="00246EF0" w:rsidP="00246EF0">
            <w:pPr>
              <w:shd w:val="clear" w:color="auto" w:fill="FFFFFF"/>
              <w:autoSpaceDN w:val="0"/>
              <w:spacing w:line="276" w:lineRule="auto"/>
              <w:jc w:val="center"/>
              <w:rPr>
                <w:color w:val="000000"/>
                <w:sz w:val="20"/>
                <w:szCs w:val="20"/>
                <w:lang w:eastAsia="en-US"/>
              </w:rPr>
            </w:pPr>
            <w:r w:rsidRPr="00EA1F61">
              <w:rPr>
                <w:color w:val="000000"/>
                <w:sz w:val="20"/>
                <w:szCs w:val="20"/>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E8E802" w14:textId="77777777" w:rsidR="00246EF0" w:rsidRPr="00EA1F61" w:rsidRDefault="00246EF0" w:rsidP="00246EF0">
            <w:pPr>
              <w:shd w:val="clear" w:color="auto" w:fill="FFFFFF"/>
              <w:autoSpaceDN w:val="0"/>
              <w:spacing w:line="276" w:lineRule="auto"/>
              <w:jc w:val="center"/>
              <w:rPr>
                <w:color w:val="000000"/>
                <w:sz w:val="20"/>
                <w:szCs w:val="20"/>
                <w:lang w:eastAsia="en-US"/>
              </w:rPr>
            </w:pPr>
            <w:r w:rsidRPr="00EA1F61">
              <w:rPr>
                <w:color w:val="000000"/>
                <w:sz w:val="20"/>
                <w:szCs w:val="20"/>
                <w:lang w:eastAsia="en-US"/>
              </w:rPr>
              <w:t>100</w:t>
            </w:r>
          </w:p>
        </w:tc>
      </w:tr>
    </w:tbl>
    <w:p w14:paraId="2B9F37BF" w14:textId="77777777" w:rsidR="00246EF0" w:rsidRPr="00F26B5C" w:rsidRDefault="00246EF0" w:rsidP="00F26B5C">
      <w:pPr>
        <w:spacing w:before="120"/>
        <w:ind w:firstLine="539"/>
        <w:jc w:val="both"/>
        <w:rPr>
          <w:rFonts w:eastAsia="Calibri"/>
          <w:szCs w:val="23"/>
          <w:lang w:eastAsia="en-US"/>
        </w:rPr>
      </w:pPr>
      <w:r w:rsidRPr="00F26B5C">
        <w:rPr>
          <w:rFonts w:eastAsia="Calibri"/>
          <w:szCs w:val="23"/>
          <w:lang w:eastAsia="en-US"/>
        </w:rPr>
        <w:t>Для получения оценки (значения в баллах) по отдельному показателю для каждой заявки вычисляется среднее арифметическое оценок в баллах, присвоенных всеми членами конкурсной комиссии по соответствующему показателю.</w:t>
      </w:r>
    </w:p>
    <w:p w14:paraId="162A54C2" w14:textId="77777777" w:rsidR="00246EF0" w:rsidRPr="00F26B5C" w:rsidRDefault="00246EF0" w:rsidP="00246EF0">
      <w:pPr>
        <w:ind w:firstLine="539"/>
        <w:jc w:val="both"/>
        <w:rPr>
          <w:rFonts w:eastAsia="Calibri"/>
          <w:szCs w:val="23"/>
          <w:lang w:eastAsia="en-US"/>
        </w:rPr>
      </w:pPr>
      <w:r w:rsidRPr="00F26B5C">
        <w:rPr>
          <w:rFonts w:eastAsia="Calibri"/>
          <w:szCs w:val="23"/>
          <w:lang w:eastAsia="en-US"/>
        </w:rPr>
        <w:t>Для получения итогового рейтинга по заявке рейтинг, присуждаемый этой заявке по критерию «Качественные, функциональные и экологические характеристики объекта закупки», умножается на соответствующую указанному критерию значимость.</w:t>
      </w:r>
    </w:p>
    <w:p w14:paraId="71025D0E" w14:textId="77777777" w:rsidR="007B4EBE" w:rsidRDefault="00246EF0" w:rsidP="00246EF0">
      <w:pPr>
        <w:ind w:firstLine="539"/>
        <w:jc w:val="both"/>
        <w:rPr>
          <w:color w:val="000000"/>
          <w:szCs w:val="23"/>
        </w:rPr>
      </w:pPr>
      <w:r w:rsidRPr="00F26B5C">
        <w:rPr>
          <w:color w:val="000000"/>
          <w:szCs w:val="23"/>
        </w:rPr>
        <w:t xml:space="preserve">Оценка заявки участника по показателю «Качество товаров (качество работ, качество услуг)» определяется согласно представленному участником предложению о качественных характеристиках объекта закупки с описанием технологии оказания услуг, контроля качества оказания услуг, используемого оборудования, необходимых трудовых ресурсов по форме </w:t>
      </w:r>
      <w:r w:rsidR="007B4EBE">
        <w:rPr>
          <w:color w:val="000000"/>
          <w:szCs w:val="23"/>
        </w:rPr>
        <w:t>«Предложение об объекте закупки» (</w:t>
      </w:r>
      <w:r w:rsidRPr="00F26B5C">
        <w:rPr>
          <w:color w:val="000000"/>
          <w:szCs w:val="23"/>
        </w:rPr>
        <w:t xml:space="preserve">приложения №3 к специальной части </w:t>
      </w:r>
      <w:r w:rsidR="007B4EBE">
        <w:rPr>
          <w:color w:val="000000"/>
          <w:szCs w:val="23"/>
        </w:rPr>
        <w:t xml:space="preserve">конкурсной документации </w:t>
      </w:r>
      <w:r w:rsidRPr="00F26B5C">
        <w:rPr>
          <w:color w:val="000000"/>
          <w:szCs w:val="23"/>
        </w:rPr>
        <w:t xml:space="preserve">(далее – </w:t>
      </w:r>
      <w:r w:rsidR="00985A4E" w:rsidRPr="00F26B5C">
        <w:rPr>
          <w:color w:val="000000"/>
          <w:szCs w:val="23"/>
        </w:rPr>
        <w:t>Предложение о качестве</w:t>
      </w:r>
      <w:r w:rsidRPr="00F26B5C">
        <w:rPr>
          <w:color w:val="000000"/>
          <w:szCs w:val="23"/>
        </w:rPr>
        <w:t xml:space="preserve">). При этом предложение участника о качественных характеристиках объекта закупки разрабатывается участником на основе технического задания со всеми приложениями, являющегося неотъемлемой частью конкурсной документации. </w:t>
      </w:r>
    </w:p>
    <w:p w14:paraId="02B8E657" w14:textId="77777777" w:rsidR="00246EF0" w:rsidRPr="00F26B5C" w:rsidRDefault="00246EF0" w:rsidP="00246EF0">
      <w:pPr>
        <w:ind w:firstLine="539"/>
        <w:jc w:val="both"/>
        <w:rPr>
          <w:color w:val="000000"/>
          <w:szCs w:val="23"/>
        </w:rPr>
      </w:pPr>
      <w:r w:rsidRPr="00F26B5C">
        <w:rPr>
          <w:color w:val="000000"/>
          <w:szCs w:val="23"/>
        </w:rPr>
        <w:t>Участник закупки на свое усмотрение может оформить пояснительную записку к форме «Предложение об объекте закупки» с описанием технологии оказания услуг, контроля качества оказания услуг, используемого оборудования, необходимых трудовых ресурсов и иных предложений по улучшению качества оказания услуг, не ведущих к удорожанию стоимости оказания услуг.</w:t>
      </w:r>
      <w:r w:rsidR="00B42DCC">
        <w:rPr>
          <w:color w:val="000000"/>
          <w:szCs w:val="23"/>
        </w:rPr>
        <w:t xml:space="preserve"> </w:t>
      </w:r>
    </w:p>
    <w:p w14:paraId="0A693BA6" w14:textId="77777777" w:rsidR="00246EF0" w:rsidRPr="00F26B5C" w:rsidRDefault="00246EF0" w:rsidP="00246EF0">
      <w:pPr>
        <w:ind w:firstLine="539"/>
        <w:jc w:val="both"/>
        <w:rPr>
          <w:bCs/>
          <w:color w:val="000000"/>
          <w:szCs w:val="23"/>
        </w:rPr>
      </w:pPr>
      <w:r w:rsidRPr="00F26B5C">
        <w:rPr>
          <w:bCs/>
          <w:color w:val="000000"/>
          <w:szCs w:val="23"/>
        </w:rPr>
        <w:t>Порядок заполнения формы «</w:t>
      </w:r>
      <w:r w:rsidRPr="00F26B5C">
        <w:rPr>
          <w:color w:val="000000"/>
          <w:szCs w:val="23"/>
        </w:rPr>
        <w:t>Предложение об объекте закупки</w:t>
      </w:r>
      <w:r w:rsidRPr="00F26B5C">
        <w:rPr>
          <w:bCs/>
          <w:color w:val="000000"/>
          <w:szCs w:val="23"/>
        </w:rPr>
        <w:t>» установлен пунктом 1</w:t>
      </w:r>
      <w:r w:rsidR="000D221F" w:rsidRPr="00F26B5C">
        <w:rPr>
          <w:bCs/>
          <w:color w:val="000000"/>
          <w:szCs w:val="23"/>
        </w:rPr>
        <w:t>3</w:t>
      </w:r>
      <w:r w:rsidRPr="00F26B5C">
        <w:rPr>
          <w:bCs/>
          <w:color w:val="000000"/>
          <w:szCs w:val="23"/>
        </w:rPr>
        <w:t xml:space="preserve"> части </w:t>
      </w:r>
      <w:r w:rsidRPr="00F26B5C">
        <w:rPr>
          <w:bCs/>
          <w:color w:val="000000"/>
          <w:szCs w:val="23"/>
          <w:lang w:val="en-US"/>
        </w:rPr>
        <w:t>II</w:t>
      </w:r>
      <w:r w:rsidRPr="00F26B5C">
        <w:rPr>
          <w:bCs/>
          <w:color w:val="000000"/>
          <w:szCs w:val="23"/>
        </w:rPr>
        <w:t xml:space="preserve"> конкурсной документации. </w:t>
      </w:r>
    </w:p>
    <w:p w14:paraId="022210F3" w14:textId="77777777" w:rsidR="00246EF0" w:rsidRPr="00FB7018" w:rsidRDefault="00246EF0" w:rsidP="00246EF0">
      <w:pPr>
        <w:ind w:firstLine="539"/>
        <w:jc w:val="both"/>
        <w:rPr>
          <w:color w:val="000000"/>
          <w:szCs w:val="23"/>
        </w:rPr>
      </w:pPr>
      <w:r w:rsidRPr="00F26B5C">
        <w:rPr>
          <w:color w:val="000000"/>
          <w:szCs w:val="23"/>
        </w:rPr>
        <w:t xml:space="preserve">В случае если участником в графе 3 формы «Предложение об объекте закупки» указывается, что все услуги будут оказаны в соответствии со всеми требованиями, указанными в техническом задании, и участником не предлагается описание технологии </w:t>
      </w:r>
      <w:r w:rsidRPr="00FB7018">
        <w:rPr>
          <w:color w:val="000000"/>
          <w:szCs w:val="23"/>
        </w:rPr>
        <w:t xml:space="preserve">оказания услуг, контроля качества оказания услуг, используемого оборудования, необходимых трудовых ресурсов ни по всем видам (наименований) оказываемых услуг, </w:t>
      </w:r>
      <w:r w:rsidRPr="00FB7018">
        <w:rPr>
          <w:color w:val="000000"/>
          <w:szCs w:val="18"/>
        </w:rPr>
        <w:t xml:space="preserve">исчерпывающий перечень которых указан в </w:t>
      </w:r>
      <w:r w:rsidR="000D221F" w:rsidRPr="00FB7018">
        <w:rPr>
          <w:color w:val="000000"/>
          <w:szCs w:val="18"/>
        </w:rPr>
        <w:t>Приложении № 1 к Техническому заданию конкурсной документации</w:t>
      </w:r>
      <w:r w:rsidRPr="00FB7018">
        <w:rPr>
          <w:color w:val="000000"/>
          <w:szCs w:val="23"/>
        </w:rPr>
        <w:t>, то, в соответствии с таблицей №1, участнику присваивается 0 баллов по показателю «Качество товаров (качество работ, качество услуг)».</w:t>
      </w:r>
    </w:p>
    <w:p w14:paraId="6FF0E2E0" w14:textId="77777777" w:rsidR="00246EF0" w:rsidRPr="00FB7018" w:rsidRDefault="00246EF0" w:rsidP="00246EF0">
      <w:pPr>
        <w:ind w:firstLine="539"/>
        <w:jc w:val="both"/>
        <w:rPr>
          <w:color w:val="000000"/>
          <w:szCs w:val="23"/>
        </w:rPr>
      </w:pPr>
      <w:r w:rsidRPr="00FB7018">
        <w:rPr>
          <w:color w:val="000000"/>
          <w:szCs w:val="23"/>
        </w:rPr>
        <w:t xml:space="preserve">В случае, если в </w:t>
      </w:r>
      <w:r w:rsidR="00FC3643" w:rsidRPr="00FB7018">
        <w:rPr>
          <w:color w:val="000000"/>
          <w:szCs w:val="23"/>
        </w:rPr>
        <w:t>предложении о качестве</w:t>
      </w:r>
      <w:r w:rsidRPr="00FB7018">
        <w:rPr>
          <w:color w:val="000000"/>
          <w:szCs w:val="23"/>
        </w:rPr>
        <w:t xml:space="preserve"> содержатся не все виды (наименования) оказываемых услуг, исчерпывающий перечень которых указан в </w:t>
      </w:r>
      <w:r w:rsidR="000D221F" w:rsidRPr="00FB7018">
        <w:rPr>
          <w:color w:val="000000"/>
          <w:szCs w:val="18"/>
        </w:rPr>
        <w:t>Приложении № 1 к Техническому заданию конкурсной документации</w:t>
      </w:r>
      <w:r w:rsidRPr="00FB7018">
        <w:rPr>
          <w:color w:val="000000"/>
          <w:szCs w:val="23"/>
        </w:rPr>
        <w:t xml:space="preserve">, или по одному и более виду (наименованию) оказываемых услуг не предоставлено описание технологии оказания услуг, контроля качества оказания услуг, используемого оборудования, необходимых трудовых </w:t>
      </w:r>
      <w:r w:rsidRPr="00FB7018">
        <w:rPr>
          <w:color w:val="000000"/>
          <w:szCs w:val="23"/>
        </w:rPr>
        <w:lastRenderedPageBreak/>
        <w:t xml:space="preserve">ресурсов такое </w:t>
      </w:r>
      <w:r w:rsidR="004B280A" w:rsidRPr="00FB7018">
        <w:rPr>
          <w:color w:val="000000"/>
          <w:szCs w:val="23"/>
        </w:rPr>
        <w:t>предложение о качестве</w:t>
      </w:r>
      <w:r w:rsidRPr="00FB7018">
        <w:rPr>
          <w:color w:val="000000"/>
          <w:szCs w:val="23"/>
        </w:rPr>
        <w:t xml:space="preserve"> трактуется конкурсной комиссией как «Отсутствие предложения о качественных характеристиках объекта закупки».</w:t>
      </w:r>
    </w:p>
    <w:p w14:paraId="073CAD8F" w14:textId="77777777" w:rsidR="00246EF0" w:rsidRPr="00FB7018" w:rsidRDefault="00C91289" w:rsidP="00246EF0">
      <w:pPr>
        <w:ind w:firstLine="539"/>
        <w:jc w:val="both"/>
        <w:rPr>
          <w:color w:val="000000"/>
          <w:szCs w:val="23"/>
        </w:rPr>
      </w:pPr>
      <w:r w:rsidRPr="00FB7018">
        <w:rPr>
          <w:color w:val="000000"/>
          <w:szCs w:val="23"/>
        </w:rPr>
        <w:t xml:space="preserve">Предложение </w:t>
      </w:r>
      <w:r w:rsidR="004B280A" w:rsidRPr="00FB7018">
        <w:rPr>
          <w:color w:val="000000"/>
          <w:szCs w:val="23"/>
        </w:rPr>
        <w:t>о качестве</w:t>
      </w:r>
      <w:r w:rsidR="00246EF0" w:rsidRPr="00FB7018">
        <w:rPr>
          <w:color w:val="000000"/>
          <w:szCs w:val="23"/>
        </w:rPr>
        <w:t xml:space="preserve"> признается предложением о качественных характеристиках объекта с неполным описанием технологии оказания услуг, контроля качества оказания услуг, используемого оборудования, необходимых трудовых ресурсов в случае, если в таком </w:t>
      </w:r>
      <w:r w:rsidRPr="00FB7018">
        <w:rPr>
          <w:color w:val="000000"/>
          <w:szCs w:val="23"/>
        </w:rPr>
        <w:t xml:space="preserve">Предложении </w:t>
      </w:r>
      <w:r w:rsidR="00DA1465" w:rsidRPr="00FB7018">
        <w:rPr>
          <w:color w:val="000000"/>
          <w:szCs w:val="23"/>
        </w:rPr>
        <w:t>о качестве</w:t>
      </w:r>
      <w:r w:rsidR="00246EF0" w:rsidRPr="00FB7018">
        <w:rPr>
          <w:color w:val="000000"/>
          <w:szCs w:val="23"/>
        </w:rPr>
        <w:t xml:space="preserve"> содержатся все виды (наименования) оказываемых услуг, </w:t>
      </w:r>
      <w:r w:rsidR="00246EF0" w:rsidRPr="00FB7018">
        <w:rPr>
          <w:color w:val="000000"/>
          <w:szCs w:val="18"/>
        </w:rPr>
        <w:t xml:space="preserve">исчерпывающий перечень которых указан в </w:t>
      </w:r>
      <w:r w:rsidR="000D221F" w:rsidRPr="00FB7018">
        <w:rPr>
          <w:color w:val="000000"/>
          <w:szCs w:val="18"/>
        </w:rPr>
        <w:t>Приложении № 1 к Техническому заданию конкурсной документации</w:t>
      </w:r>
      <w:r w:rsidR="00246EF0" w:rsidRPr="00FB7018">
        <w:rPr>
          <w:color w:val="000000"/>
          <w:szCs w:val="23"/>
        </w:rPr>
        <w:t xml:space="preserve">, но при этом описание технологии оказания услуг, контроля качества оказания услуг, используемого оборудования, необходимых трудовых ресурсов представлено не в полном объеме по одному виду (наименованию) оказываемых услуг, </w:t>
      </w:r>
      <w:r w:rsidR="00246EF0" w:rsidRPr="00FB7018">
        <w:rPr>
          <w:color w:val="000000"/>
          <w:szCs w:val="18"/>
        </w:rPr>
        <w:t xml:space="preserve">исчерпывающий перечень которых указан в </w:t>
      </w:r>
      <w:r w:rsidR="000D221F" w:rsidRPr="00FB7018">
        <w:rPr>
          <w:color w:val="000000"/>
          <w:szCs w:val="18"/>
        </w:rPr>
        <w:t>Приложении № 1 к Техническому заданию конкурсной документации</w:t>
      </w:r>
      <w:r w:rsidR="00246EF0" w:rsidRPr="00FB7018">
        <w:rPr>
          <w:color w:val="000000"/>
          <w:szCs w:val="23"/>
        </w:rPr>
        <w:t>.</w:t>
      </w:r>
      <w:r w:rsidR="000D221F" w:rsidRPr="00FB7018">
        <w:rPr>
          <w:color w:val="000000"/>
          <w:szCs w:val="23"/>
        </w:rPr>
        <w:t xml:space="preserve"> </w:t>
      </w:r>
    </w:p>
    <w:p w14:paraId="3DDB061D" w14:textId="77777777" w:rsidR="00246EF0" w:rsidRPr="00FB7018" w:rsidRDefault="00C91289" w:rsidP="00246EF0">
      <w:pPr>
        <w:ind w:firstLine="539"/>
        <w:jc w:val="both"/>
        <w:rPr>
          <w:color w:val="000000"/>
          <w:szCs w:val="23"/>
        </w:rPr>
      </w:pPr>
      <w:r w:rsidRPr="00FB7018">
        <w:rPr>
          <w:color w:val="000000"/>
          <w:szCs w:val="23"/>
        </w:rPr>
        <w:t xml:space="preserve">Предложение </w:t>
      </w:r>
      <w:r w:rsidR="00DA1465" w:rsidRPr="00FB7018">
        <w:rPr>
          <w:color w:val="000000"/>
          <w:szCs w:val="23"/>
        </w:rPr>
        <w:t>о качестве</w:t>
      </w:r>
      <w:r w:rsidRPr="00FB7018">
        <w:rPr>
          <w:color w:val="000000"/>
          <w:szCs w:val="23"/>
        </w:rPr>
        <w:t xml:space="preserve"> </w:t>
      </w:r>
      <w:r w:rsidR="00246EF0" w:rsidRPr="00FB7018">
        <w:rPr>
          <w:color w:val="000000"/>
          <w:szCs w:val="23"/>
        </w:rPr>
        <w:t xml:space="preserve">признается предложением о качественных характеристиках объекта с частичным описанием технологии оказания услуг, контроля качества оказания услуг, используемого оборудования, необходимых трудовых ресурсов в случае, если в таком </w:t>
      </w:r>
      <w:r w:rsidR="00E2297C" w:rsidRPr="00FB7018">
        <w:rPr>
          <w:color w:val="000000"/>
          <w:szCs w:val="23"/>
        </w:rPr>
        <w:t>предложении о качестве</w:t>
      </w:r>
      <w:r w:rsidR="00246EF0" w:rsidRPr="00FB7018">
        <w:rPr>
          <w:color w:val="000000"/>
          <w:szCs w:val="23"/>
        </w:rPr>
        <w:t xml:space="preserve"> содержатся все виды (наименования) оказываемых услуг, исчерпывающий перечень которых указан </w:t>
      </w:r>
      <w:r w:rsidR="000D221F" w:rsidRPr="00FB7018">
        <w:rPr>
          <w:color w:val="000000"/>
          <w:szCs w:val="23"/>
        </w:rPr>
        <w:t xml:space="preserve">в </w:t>
      </w:r>
      <w:r w:rsidR="000D221F" w:rsidRPr="00FB7018">
        <w:rPr>
          <w:color w:val="000000"/>
          <w:szCs w:val="18"/>
        </w:rPr>
        <w:t>Приложении № 1 к Техническому заданию конкурсной документации</w:t>
      </w:r>
      <w:r w:rsidR="00246EF0" w:rsidRPr="00FB7018">
        <w:rPr>
          <w:color w:val="000000"/>
          <w:szCs w:val="23"/>
        </w:rPr>
        <w:t xml:space="preserve">, но при этом описание технологии оказания услуг, контроля качества оказания услуг, используемого оборудования, необходимых трудовых ресурсов представлено не в полном объеме более, чем по одному виду (наименованию) оказываемых услуг, исчерпывающий перечень которых указан в </w:t>
      </w:r>
      <w:r w:rsidR="000D221F" w:rsidRPr="00FB7018">
        <w:rPr>
          <w:color w:val="000000"/>
          <w:szCs w:val="18"/>
        </w:rPr>
        <w:t>Приложении № 1 к Техническому заданию конкурсной документации</w:t>
      </w:r>
      <w:r w:rsidR="00246EF0" w:rsidRPr="00FB7018">
        <w:rPr>
          <w:color w:val="000000"/>
          <w:szCs w:val="23"/>
        </w:rPr>
        <w:t>.</w:t>
      </w:r>
    </w:p>
    <w:p w14:paraId="16866519" w14:textId="77777777" w:rsidR="00246EF0" w:rsidRPr="00FB7018" w:rsidRDefault="00C91289" w:rsidP="00246EF0">
      <w:pPr>
        <w:ind w:firstLine="539"/>
        <w:jc w:val="both"/>
        <w:rPr>
          <w:color w:val="000000"/>
          <w:szCs w:val="23"/>
        </w:rPr>
      </w:pPr>
      <w:r w:rsidRPr="00FB7018">
        <w:rPr>
          <w:color w:val="000000"/>
          <w:szCs w:val="23"/>
        </w:rPr>
        <w:t xml:space="preserve">Предложение </w:t>
      </w:r>
      <w:r w:rsidR="00183CC0" w:rsidRPr="00FB7018">
        <w:rPr>
          <w:color w:val="000000"/>
          <w:szCs w:val="23"/>
        </w:rPr>
        <w:t>о качестве</w:t>
      </w:r>
      <w:r w:rsidR="00246EF0" w:rsidRPr="00FB7018">
        <w:rPr>
          <w:color w:val="000000"/>
          <w:szCs w:val="23"/>
        </w:rPr>
        <w:t xml:space="preserve"> признается предложением о качественных характеристиках объекта с описанием технологии оказания услуг, контроля качества оказания услуг, используемого технического оборудования, необходимых трудовых ресурсов в случае, если в таком </w:t>
      </w:r>
      <w:r w:rsidR="0083026A" w:rsidRPr="00FB7018">
        <w:rPr>
          <w:color w:val="000000"/>
          <w:szCs w:val="23"/>
        </w:rPr>
        <w:t>предложении о качестве</w:t>
      </w:r>
      <w:r w:rsidR="00246EF0" w:rsidRPr="00FB7018">
        <w:rPr>
          <w:color w:val="000000"/>
          <w:szCs w:val="23"/>
        </w:rPr>
        <w:t xml:space="preserve"> содержатся все виды (наименования) оказываемых услуг, </w:t>
      </w:r>
      <w:r w:rsidR="00246EF0" w:rsidRPr="00FB7018">
        <w:rPr>
          <w:color w:val="000000"/>
          <w:szCs w:val="18"/>
        </w:rPr>
        <w:t xml:space="preserve">исчерпывающий перечень которых указан в </w:t>
      </w:r>
      <w:r w:rsidR="000D221F" w:rsidRPr="00FB7018">
        <w:rPr>
          <w:color w:val="000000"/>
          <w:szCs w:val="18"/>
        </w:rPr>
        <w:t>Приложении № 1 к Техническому заданию конкурсной документации</w:t>
      </w:r>
      <w:r w:rsidR="00246EF0" w:rsidRPr="00FB7018">
        <w:rPr>
          <w:color w:val="000000"/>
          <w:szCs w:val="23"/>
        </w:rPr>
        <w:t xml:space="preserve">, при этом описание технологии оказания услуг, контроля качества оказания услуг, используемого оборудования, необходимых трудовых ресурсов представлено в полном объеме по всем видам (наименованиям) оказываемых услуг, </w:t>
      </w:r>
      <w:r w:rsidR="00246EF0" w:rsidRPr="00FB7018">
        <w:rPr>
          <w:color w:val="000000"/>
          <w:szCs w:val="18"/>
        </w:rPr>
        <w:t xml:space="preserve">исчерпывающий перечень которых указан в </w:t>
      </w:r>
      <w:r w:rsidR="000D221F" w:rsidRPr="00FB7018">
        <w:rPr>
          <w:color w:val="000000"/>
          <w:szCs w:val="18"/>
        </w:rPr>
        <w:t>Приложении № 1 к Техническому заданию конкурсной документации</w:t>
      </w:r>
      <w:r w:rsidR="00246EF0" w:rsidRPr="00FB7018">
        <w:rPr>
          <w:color w:val="000000"/>
          <w:szCs w:val="23"/>
        </w:rPr>
        <w:t>.</w:t>
      </w:r>
      <w:r w:rsidR="000D221F" w:rsidRPr="00FB7018">
        <w:rPr>
          <w:color w:val="000000"/>
          <w:szCs w:val="23"/>
        </w:rPr>
        <w:t xml:space="preserve"> </w:t>
      </w:r>
    </w:p>
    <w:p w14:paraId="3CE12C66" w14:textId="77777777" w:rsidR="00246EF0" w:rsidRPr="00FB7018" w:rsidRDefault="00246EF0" w:rsidP="00246EF0">
      <w:pPr>
        <w:ind w:firstLine="539"/>
        <w:jc w:val="both"/>
        <w:rPr>
          <w:color w:val="000000"/>
          <w:szCs w:val="23"/>
        </w:rPr>
      </w:pPr>
      <w:r w:rsidRPr="00FB7018">
        <w:rPr>
          <w:color w:val="000000"/>
          <w:szCs w:val="23"/>
        </w:rPr>
        <w:t xml:space="preserve">Для присвоения максимального количества баллов в составе заявки участника должна быть представлена форма «Предложение об объекте закупки» по форме приложения № 3 к специальной части, содержащая описание технологии оказания услуг, контроля качества оказания услуг, используемого оборудования, необходимых трудовых ресурсов в полном объеме по всем видам услуг, исчерпывающий перечень которых указан в </w:t>
      </w:r>
      <w:r w:rsidR="000D221F" w:rsidRPr="00FB7018">
        <w:rPr>
          <w:color w:val="000000"/>
          <w:szCs w:val="18"/>
        </w:rPr>
        <w:t>Приложении № 1 к Техническому заданию конкурсной документации,</w:t>
      </w:r>
      <w:r w:rsidRPr="00FB7018">
        <w:rPr>
          <w:color w:val="000000"/>
          <w:szCs w:val="23"/>
        </w:rPr>
        <w:t xml:space="preserve"> в том числе с пояснительной запиской на усмотрение участника закупки, составленная на основе технического задания со всеми приложениями, содержащая все виды (наименования) оказываемых услуг, </w:t>
      </w:r>
      <w:r w:rsidRPr="00FB7018">
        <w:rPr>
          <w:color w:val="000000"/>
          <w:szCs w:val="18"/>
        </w:rPr>
        <w:t xml:space="preserve">исчерпывающий перечень которых указан в </w:t>
      </w:r>
      <w:r w:rsidR="000D221F" w:rsidRPr="00FB7018">
        <w:rPr>
          <w:color w:val="000000"/>
          <w:szCs w:val="18"/>
        </w:rPr>
        <w:t>Приложении № 1 к Техническому заданию конкурсной документации</w:t>
      </w:r>
      <w:r w:rsidRPr="00FB7018">
        <w:rPr>
          <w:color w:val="000000"/>
          <w:szCs w:val="23"/>
        </w:rPr>
        <w:t xml:space="preserve">. </w:t>
      </w:r>
    </w:p>
    <w:p w14:paraId="2571275D" w14:textId="77777777" w:rsidR="00246EF0" w:rsidRPr="00FB7018" w:rsidRDefault="00246EF0" w:rsidP="00246EF0">
      <w:pPr>
        <w:ind w:firstLine="539"/>
        <w:jc w:val="both"/>
        <w:rPr>
          <w:color w:val="000000"/>
          <w:szCs w:val="23"/>
        </w:rPr>
      </w:pPr>
      <w:r w:rsidRPr="00FB7018">
        <w:rPr>
          <w:color w:val="000000"/>
          <w:szCs w:val="23"/>
        </w:rPr>
        <w:t xml:space="preserve">Описание технологии оказания услуг, контроля качества оказания услуг, используемого оборудования, необходимых трудовых ресурсов признается представленным не в полном объеме, если такое описание не содержит описания технологии оказания услуг и/или описания контроля качества оказания услуг и/или описания используемого оборудования и/или описания необходимых трудовых ресурсов. </w:t>
      </w:r>
    </w:p>
    <w:p w14:paraId="00FFDA41" w14:textId="77777777" w:rsidR="00246EF0" w:rsidRPr="00FB7018" w:rsidRDefault="00246EF0" w:rsidP="00246EF0">
      <w:pPr>
        <w:ind w:firstLine="539"/>
        <w:jc w:val="both"/>
        <w:rPr>
          <w:color w:val="000000"/>
          <w:szCs w:val="23"/>
        </w:rPr>
      </w:pPr>
      <w:r w:rsidRPr="00FB7018">
        <w:rPr>
          <w:color w:val="000000"/>
          <w:szCs w:val="23"/>
        </w:rPr>
        <w:t>Описание технологии оказания услуг, контроля качества оказания услуг, используемого оборудования, необходимых трудовых ресурсов признается представленным в полном объеме, если такое описание содержит описание технологии оказания услуг, описание контроля качества оказания услуг, описание используемого оборудования, описание необходимых трудовых ресурсов.</w:t>
      </w:r>
    </w:p>
    <w:p w14:paraId="72649D51" w14:textId="77777777" w:rsidR="00246EF0" w:rsidRPr="00FB7018" w:rsidRDefault="00246EF0" w:rsidP="00246EF0">
      <w:pPr>
        <w:ind w:firstLine="539"/>
        <w:jc w:val="both"/>
        <w:rPr>
          <w:color w:val="000000"/>
          <w:szCs w:val="23"/>
        </w:rPr>
      </w:pPr>
      <w:r w:rsidRPr="00FB7018">
        <w:rPr>
          <w:color w:val="000000"/>
          <w:szCs w:val="23"/>
        </w:rPr>
        <w:lastRenderedPageBreak/>
        <w:t xml:space="preserve">Описание технологии оказания услуг, контроля качества оказания услуг, используемого оборудования, необходимых трудовых ресурсов по всем видам (наименованиям) оказываемых услуг, </w:t>
      </w:r>
      <w:r w:rsidRPr="00FB7018">
        <w:rPr>
          <w:color w:val="000000"/>
          <w:szCs w:val="18"/>
        </w:rPr>
        <w:t xml:space="preserve">исчерпывающий перечень которых указан в </w:t>
      </w:r>
      <w:r w:rsidR="00650454" w:rsidRPr="00FB7018">
        <w:rPr>
          <w:color w:val="000000"/>
          <w:szCs w:val="18"/>
        </w:rPr>
        <w:t>Приложении № 1 к Техническому заданию конкурсной документации</w:t>
      </w:r>
      <w:r w:rsidRPr="00FB7018">
        <w:rPr>
          <w:color w:val="000000"/>
          <w:szCs w:val="23"/>
        </w:rPr>
        <w:t>, предлагаемое участником в составе конкурсной заявки, должны соответствовать конкурсной документации.</w:t>
      </w:r>
    </w:p>
    <w:p w14:paraId="18F424FD" w14:textId="77777777" w:rsidR="007B537E" w:rsidRPr="00FB7018" w:rsidRDefault="00246EF0" w:rsidP="00246EF0">
      <w:pPr>
        <w:ind w:firstLine="539"/>
        <w:jc w:val="both"/>
        <w:rPr>
          <w:color w:val="000000"/>
          <w:szCs w:val="23"/>
        </w:rPr>
      </w:pPr>
      <w:r w:rsidRPr="00FB7018">
        <w:rPr>
          <w:color w:val="000000"/>
          <w:szCs w:val="23"/>
        </w:rPr>
        <w:t>Под технологией оказания услуг понимаются методы, приемы, режим оказания услуг, последовательность операций и процедур, она тесно связана с применяемыми средствами, оборудованием, инструментами. Под контролем качества оказания услуг понимаются действия (комплекс мер), направленных на качественное оказание услуг, включающие способы и методы контроля за действиями (бездействиями) непосредственных исполнителей (техников, режиссеров, ведущих и т.п.). Под используемым оборудованием понимается совокупность машин, механизмов, приборов, устройств, используемых при оказании определённых видов услуг. Под необходимыми трудовыми ресурсами понимается рабочая сила, задействованная при оказании определённых видов услуг, с указанием профессиональных задач в сфере оказания соответствующих услуг.</w:t>
      </w:r>
    </w:p>
    <w:p w14:paraId="693BC6F7" w14:textId="77777777" w:rsidR="007B537E" w:rsidRPr="007A1B22" w:rsidRDefault="007B537E" w:rsidP="00246EF0">
      <w:pPr>
        <w:widowControl w:val="0"/>
        <w:autoSpaceDE w:val="0"/>
        <w:autoSpaceDN w:val="0"/>
        <w:adjustRightInd w:val="0"/>
        <w:contextualSpacing/>
        <w:jc w:val="both"/>
        <w:rPr>
          <w:b/>
          <w:color w:val="000000"/>
          <w:szCs w:val="23"/>
          <w:highlight w:val="yellow"/>
        </w:rPr>
      </w:pPr>
    </w:p>
    <w:p w14:paraId="354CCF64" w14:textId="77777777" w:rsidR="00D4415D" w:rsidRPr="00FB7018" w:rsidRDefault="007B537E" w:rsidP="00D4415D">
      <w:pPr>
        <w:widowControl w:val="0"/>
        <w:autoSpaceDE w:val="0"/>
        <w:autoSpaceDN w:val="0"/>
        <w:adjustRightInd w:val="0"/>
        <w:ind w:firstLine="567"/>
        <w:contextualSpacing/>
        <w:jc w:val="both"/>
        <w:rPr>
          <w:b/>
        </w:rPr>
      </w:pPr>
      <w:r w:rsidRPr="00FB7018">
        <w:rPr>
          <w:b/>
          <w:color w:val="000000"/>
          <w:szCs w:val="23"/>
        </w:rPr>
        <w:t>11</w:t>
      </w:r>
      <w:r w:rsidR="00D4415D" w:rsidRPr="00FB7018">
        <w:rPr>
          <w:b/>
          <w:color w:val="000000"/>
          <w:szCs w:val="23"/>
        </w:rPr>
        <w:t>.3.</w:t>
      </w:r>
      <w:r w:rsidR="00D4415D" w:rsidRPr="00FB7018">
        <w:rPr>
          <w:color w:val="000000"/>
          <w:szCs w:val="23"/>
        </w:rPr>
        <w:t xml:space="preserve"> </w:t>
      </w:r>
      <w:r w:rsidR="00D4415D" w:rsidRPr="00FB7018">
        <w:rPr>
          <w:b/>
        </w:rPr>
        <w:t>Оценка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EBD0B1D" w14:textId="77777777" w:rsidR="00D4415D" w:rsidRPr="00FB7018" w:rsidRDefault="00D4415D" w:rsidP="00D4415D">
      <w:pPr>
        <w:widowControl w:val="0"/>
        <w:tabs>
          <w:tab w:val="left" w:pos="720"/>
        </w:tabs>
        <w:ind w:firstLine="567"/>
        <w:contextualSpacing/>
        <w:jc w:val="both"/>
      </w:pPr>
      <w:r w:rsidRPr="00FB7018">
        <w:t>Для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устанавливается следующий показатель: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94"/>
        <w:gridCol w:w="1794"/>
      </w:tblGrid>
      <w:tr w:rsidR="00D4415D" w:rsidRPr="00FB7018" w14:paraId="768EF765" w14:textId="77777777" w:rsidTr="00032A77">
        <w:tc>
          <w:tcPr>
            <w:tcW w:w="851" w:type="dxa"/>
          </w:tcPr>
          <w:p w14:paraId="156044EF" w14:textId="77777777" w:rsidR="00D4415D" w:rsidRPr="00FB7018" w:rsidRDefault="00D4415D" w:rsidP="00032A77">
            <w:pPr>
              <w:widowControl w:val="0"/>
              <w:jc w:val="center"/>
              <w:rPr>
                <w:b/>
                <w:bCs/>
              </w:rPr>
            </w:pPr>
            <w:r w:rsidRPr="00FB7018">
              <w:rPr>
                <w:b/>
                <w:bCs/>
              </w:rPr>
              <w:t>П/н показателя</w:t>
            </w:r>
          </w:p>
        </w:tc>
        <w:tc>
          <w:tcPr>
            <w:tcW w:w="6994" w:type="dxa"/>
          </w:tcPr>
          <w:p w14:paraId="29413FCB" w14:textId="77777777" w:rsidR="00D4415D" w:rsidRPr="00FB7018" w:rsidRDefault="00D4415D" w:rsidP="00032A77">
            <w:pPr>
              <w:widowControl w:val="0"/>
              <w:jc w:val="center"/>
              <w:rPr>
                <w:b/>
                <w:bCs/>
              </w:rPr>
            </w:pPr>
            <w:r w:rsidRPr="00FB7018">
              <w:rPr>
                <w:b/>
                <w:bCs/>
              </w:rPr>
              <w:t>Наименование показателя</w:t>
            </w:r>
          </w:p>
        </w:tc>
        <w:tc>
          <w:tcPr>
            <w:tcW w:w="1794" w:type="dxa"/>
          </w:tcPr>
          <w:p w14:paraId="473926B6" w14:textId="77777777" w:rsidR="00D4415D" w:rsidRPr="00FB7018" w:rsidRDefault="00D4415D" w:rsidP="00032A77">
            <w:pPr>
              <w:widowControl w:val="0"/>
              <w:jc w:val="center"/>
              <w:rPr>
                <w:b/>
                <w:bCs/>
              </w:rPr>
            </w:pPr>
            <w:r w:rsidRPr="00FB7018">
              <w:rPr>
                <w:b/>
                <w:bCs/>
              </w:rPr>
              <w:t>Коэффициент значимости показателя</w:t>
            </w:r>
          </w:p>
        </w:tc>
      </w:tr>
      <w:tr w:rsidR="00D4415D" w:rsidRPr="007A1B22" w14:paraId="2A491B09" w14:textId="77777777" w:rsidTr="00032A77">
        <w:trPr>
          <w:cantSplit/>
          <w:trHeight w:val="578"/>
        </w:trPr>
        <w:tc>
          <w:tcPr>
            <w:tcW w:w="851" w:type="dxa"/>
          </w:tcPr>
          <w:p w14:paraId="65B5D161" w14:textId="77777777" w:rsidR="00D4415D" w:rsidRPr="00FB7018" w:rsidRDefault="00D4415D" w:rsidP="00032A77">
            <w:pPr>
              <w:widowControl w:val="0"/>
              <w:jc w:val="center"/>
            </w:pPr>
          </w:p>
          <w:p w14:paraId="0B2E6177" w14:textId="77777777" w:rsidR="00D4415D" w:rsidRPr="00FB7018" w:rsidRDefault="00D4415D" w:rsidP="00032A77">
            <w:pPr>
              <w:widowControl w:val="0"/>
              <w:jc w:val="center"/>
            </w:pPr>
            <w:r w:rsidRPr="00FB7018">
              <w:t>1)</w:t>
            </w:r>
          </w:p>
        </w:tc>
        <w:tc>
          <w:tcPr>
            <w:tcW w:w="6994" w:type="dxa"/>
            <w:vAlign w:val="center"/>
          </w:tcPr>
          <w:p w14:paraId="0D5DC2F0" w14:textId="77777777" w:rsidR="00D4415D" w:rsidRPr="00FB7018" w:rsidRDefault="00D4415D" w:rsidP="00032A77">
            <w:pPr>
              <w:ind w:firstLine="175"/>
              <w:jc w:val="both"/>
            </w:pPr>
            <w:r w:rsidRPr="00FB7018">
              <w:t>Опыт участника по успешной поставке товара, выполнению работ, оказанию услуг сопоставимого характера и объема</w:t>
            </w:r>
          </w:p>
        </w:tc>
        <w:tc>
          <w:tcPr>
            <w:tcW w:w="1794" w:type="dxa"/>
            <w:vAlign w:val="center"/>
          </w:tcPr>
          <w:p w14:paraId="610C2736" w14:textId="77777777" w:rsidR="00D4415D" w:rsidRPr="00F62C59" w:rsidRDefault="00D4415D" w:rsidP="00032A77">
            <w:pPr>
              <w:widowControl w:val="0"/>
              <w:tabs>
                <w:tab w:val="left" w:pos="900"/>
                <w:tab w:val="left" w:pos="1260"/>
              </w:tabs>
              <w:jc w:val="center"/>
            </w:pPr>
            <w:r w:rsidRPr="00F62C59">
              <w:t>1</w:t>
            </w:r>
          </w:p>
        </w:tc>
      </w:tr>
    </w:tbl>
    <w:p w14:paraId="519EE8A2" w14:textId="77777777" w:rsidR="00D4415D" w:rsidRPr="007A1B22" w:rsidRDefault="00D4415D" w:rsidP="00D4415D">
      <w:pPr>
        <w:jc w:val="both"/>
        <w:rPr>
          <w:highlight w:val="yellow"/>
        </w:rPr>
      </w:pPr>
    </w:p>
    <w:p w14:paraId="584F69D0" w14:textId="77777777" w:rsidR="00D4415D" w:rsidRPr="00FB7018" w:rsidRDefault="00D4415D" w:rsidP="00D4415D">
      <w:pPr>
        <w:ind w:firstLine="567"/>
        <w:jc w:val="both"/>
      </w:pPr>
      <w:r w:rsidRPr="00FB7018">
        <w:t>В рамках показателя «Опыт участника по успешной поставке товара, выполнению работ, оказанию услуг сопоставимого характера и объема», оценивается количество у участника конкурса надлежаще исполненных контрактов (договоров) на оказание услуг по организации и проведению праздничных и/или досуговых мероприятий за 2010 - 2017 гг.</w:t>
      </w:r>
    </w:p>
    <w:p w14:paraId="799B3E08" w14:textId="77777777" w:rsidR="00D4415D" w:rsidRPr="00FB7018" w:rsidRDefault="00D4415D" w:rsidP="00D4415D">
      <w:pPr>
        <w:widowControl w:val="0"/>
        <w:tabs>
          <w:tab w:val="left" w:pos="709"/>
        </w:tabs>
        <w:autoSpaceDE w:val="0"/>
        <w:autoSpaceDN w:val="0"/>
        <w:adjustRightInd w:val="0"/>
        <w:ind w:firstLine="709"/>
        <w:contextualSpacing/>
        <w:jc w:val="both"/>
        <w:rPr>
          <w:rFonts w:eastAsia="Calibri"/>
        </w:rPr>
      </w:pPr>
      <w:r w:rsidRPr="00FB7018">
        <w:rPr>
          <w:rFonts w:eastAsia="Calibri"/>
        </w:rPr>
        <w:t>Начисление баллов по показателю «Опыт участника по успешной поставке товара, выполнению работ, оказанию услуг с</w:t>
      </w:r>
      <w:r w:rsidR="004F1748" w:rsidRPr="00FB7018">
        <w:rPr>
          <w:rFonts w:eastAsia="Calibri"/>
        </w:rPr>
        <w:t>опоставимого характера и объема</w:t>
      </w:r>
      <w:r w:rsidRPr="00FB7018">
        <w:rPr>
          <w:rFonts w:eastAsia="Calibri"/>
        </w:rPr>
        <w:t>» производится в соответствии со шкалой оценки:</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6526"/>
        <w:gridCol w:w="1661"/>
      </w:tblGrid>
      <w:tr w:rsidR="00D4415D" w:rsidRPr="007A1B22" w14:paraId="470DC877" w14:textId="77777777" w:rsidTr="00032A77">
        <w:trPr>
          <w:trHeight w:val="724"/>
        </w:trPr>
        <w:tc>
          <w:tcPr>
            <w:tcW w:w="1244" w:type="dxa"/>
            <w:shd w:val="clear" w:color="auto" w:fill="auto"/>
            <w:vAlign w:val="center"/>
          </w:tcPr>
          <w:p w14:paraId="53A7A135" w14:textId="77777777" w:rsidR="00D4415D" w:rsidRPr="001C20D8" w:rsidRDefault="00D4415D" w:rsidP="00032A77">
            <w:pPr>
              <w:jc w:val="center"/>
              <w:rPr>
                <w:sz w:val="22"/>
                <w:szCs w:val="28"/>
              </w:rPr>
            </w:pPr>
            <w:r w:rsidRPr="001C20D8">
              <w:rPr>
                <w:sz w:val="22"/>
                <w:szCs w:val="28"/>
              </w:rPr>
              <w:t>Уровень шкалы</w:t>
            </w:r>
          </w:p>
        </w:tc>
        <w:tc>
          <w:tcPr>
            <w:tcW w:w="6526" w:type="dxa"/>
            <w:shd w:val="clear" w:color="auto" w:fill="auto"/>
            <w:vAlign w:val="center"/>
          </w:tcPr>
          <w:p w14:paraId="60E04219" w14:textId="77777777" w:rsidR="00D4415D" w:rsidRPr="001C20D8" w:rsidRDefault="00D4415D" w:rsidP="00032A77">
            <w:pPr>
              <w:jc w:val="center"/>
              <w:rPr>
                <w:sz w:val="22"/>
                <w:szCs w:val="28"/>
              </w:rPr>
            </w:pPr>
            <w:r w:rsidRPr="001C20D8">
              <w:rPr>
                <w:sz w:val="22"/>
                <w:szCs w:val="28"/>
              </w:rPr>
              <w:t>Значение показателя</w:t>
            </w:r>
          </w:p>
        </w:tc>
        <w:tc>
          <w:tcPr>
            <w:tcW w:w="1661" w:type="dxa"/>
            <w:shd w:val="clear" w:color="auto" w:fill="auto"/>
            <w:vAlign w:val="center"/>
          </w:tcPr>
          <w:p w14:paraId="16549CBD" w14:textId="77777777" w:rsidR="00D4415D" w:rsidRPr="001C20D8" w:rsidRDefault="00D4415D" w:rsidP="00032A77">
            <w:pPr>
              <w:jc w:val="center"/>
              <w:rPr>
                <w:sz w:val="22"/>
                <w:szCs w:val="28"/>
              </w:rPr>
            </w:pPr>
            <w:r w:rsidRPr="001C20D8">
              <w:rPr>
                <w:sz w:val="22"/>
                <w:szCs w:val="28"/>
              </w:rPr>
              <w:t>Кол-во присуждаемых баллов</w:t>
            </w:r>
          </w:p>
        </w:tc>
      </w:tr>
      <w:tr w:rsidR="00D4415D" w:rsidRPr="007A1B22" w14:paraId="7A4C661A" w14:textId="77777777" w:rsidTr="00032A77">
        <w:trPr>
          <w:trHeight w:val="395"/>
        </w:trPr>
        <w:tc>
          <w:tcPr>
            <w:tcW w:w="1244" w:type="dxa"/>
            <w:shd w:val="clear" w:color="auto" w:fill="auto"/>
            <w:vAlign w:val="center"/>
          </w:tcPr>
          <w:p w14:paraId="76D053D8" w14:textId="77777777" w:rsidR="00D4415D" w:rsidRPr="001C20D8" w:rsidRDefault="00D4415D" w:rsidP="00032A77">
            <w:pPr>
              <w:jc w:val="center"/>
              <w:rPr>
                <w:sz w:val="22"/>
                <w:szCs w:val="28"/>
              </w:rPr>
            </w:pPr>
            <w:r w:rsidRPr="001C20D8">
              <w:rPr>
                <w:sz w:val="22"/>
                <w:szCs w:val="28"/>
              </w:rPr>
              <w:t>1.</w:t>
            </w:r>
          </w:p>
        </w:tc>
        <w:tc>
          <w:tcPr>
            <w:tcW w:w="6526" w:type="dxa"/>
            <w:shd w:val="clear" w:color="auto" w:fill="auto"/>
            <w:vAlign w:val="center"/>
          </w:tcPr>
          <w:p w14:paraId="312D84C6" w14:textId="77777777" w:rsidR="00D4415D" w:rsidRPr="001C20D8" w:rsidRDefault="00D4415D" w:rsidP="00032A77">
            <w:pPr>
              <w:ind w:firstLine="494"/>
              <w:jc w:val="both"/>
              <w:rPr>
                <w:sz w:val="22"/>
                <w:szCs w:val="28"/>
              </w:rPr>
            </w:pPr>
            <w:r w:rsidRPr="001C20D8">
              <w:rPr>
                <w:sz w:val="22"/>
                <w:szCs w:val="28"/>
              </w:rPr>
              <w:t xml:space="preserve">Сведения не предоставлены и/или не соответствуют требованиям настоящего пункта </w:t>
            </w:r>
          </w:p>
        </w:tc>
        <w:tc>
          <w:tcPr>
            <w:tcW w:w="1661" w:type="dxa"/>
            <w:shd w:val="clear" w:color="auto" w:fill="auto"/>
            <w:vAlign w:val="center"/>
          </w:tcPr>
          <w:p w14:paraId="3A4B6AC9" w14:textId="77777777" w:rsidR="00D4415D" w:rsidRPr="001C20D8" w:rsidRDefault="00D4415D" w:rsidP="00032A77">
            <w:pPr>
              <w:jc w:val="center"/>
              <w:rPr>
                <w:sz w:val="22"/>
                <w:szCs w:val="28"/>
              </w:rPr>
            </w:pPr>
            <w:r w:rsidRPr="001C20D8">
              <w:rPr>
                <w:sz w:val="22"/>
                <w:szCs w:val="28"/>
              </w:rPr>
              <w:t>0</w:t>
            </w:r>
          </w:p>
        </w:tc>
      </w:tr>
      <w:tr w:rsidR="00D4415D" w:rsidRPr="007A1B22" w14:paraId="5C261324" w14:textId="77777777" w:rsidTr="00032A77">
        <w:trPr>
          <w:trHeight w:val="237"/>
        </w:trPr>
        <w:tc>
          <w:tcPr>
            <w:tcW w:w="1244" w:type="dxa"/>
            <w:shd w:val="clear" w:color="auto" w:fill="auto"/>
            <w:vAlign w:val="center"/>
          </w:tcPr>
          <w:p w14:paraId="5FF5DF6A" w14:textId="77777777" w:rsidR="00D4415D" w:rsidRPr="001C20D8" w:rsidRDefault="00D4415D" w:rsidP="00032A77">
            <w:pPr>
              <w:jc w:val="center"/>
              <w:rPr>
                <w:sz w:val="22"/>
                <w:szCs w:val="28"/>
              </w:rPr>
            </w:pPr>
            <w:r w:rsidRPr="001C20D8">
              <w:rPr>
                <w:sz w:val="22"/>
                <w:szCs w:val="28"/>
              </w:rPr>
              <w:t>2.</w:t>
            </w:r>
          </w:p>
        </w:tc>
        <w:tc>
          <w:tcPr>
            <w:tcW w:w="6526" w:type="dxa"/>
            <w:shd w:val="clear" w:color="auto" w:fill="auto"/>
            <w:vAlign w:val="center"/>
          </w:tcPr>
          <w:p w14:paraId="7688DBF7" w14:textId="77777777" w:rsidR="00D4415D" w:rsidRPr="001C20D8" w:rsidRDefault="00D4415D" w:rsidP="00032A77">
            <w:pPr>
              <w:ind w:firstLine="636"/>
              <w:jc w:val="both"/>
              <w:rPr>
                <w:sz w:val="22"/>
                <w:szCs w:val="28"/>
              </w:rPr>
            </w:pPr>
            <w:r w:rsidRPr="001C20D8">
              <w:rPr>
                <w:sz w:val="22"/>
                <w:szCs w:val="28"/>
              </w:rPr>
              <w:t>Предоставлены сведения о наличии 30 и более контракт</w:t>
            </w:r>
            <w:r w:rsidR="001C20D8">
              <w:rPr>
                <w:sz w:val="22"/>
                <w:szCs w:val="28"/>
              </w:rPr>
              <w:t>ах</w:t>
            </w:r>
            <w:r w:rsidRPr="001C20D8">
              <w:rPr>
                <w:sz w:val="22"/>
                <w:szCs w:val="28"/>
              </w:rPr>
              <w:t xml:space="preserve"> (договоров), среди которых:</w:t>
            </w:r>
          </w:p>
          <w:p w14:paraId="7B6B9999" w14:textId="77777777" w:rsidR="00D4415D" w:rsidRPr="001C20D8" w:rsidRDefault="00D4415D" w:rsidP="00032A77">
            <w:pPr>
              <w:ind w:firstLine="486"/>
              <w:jc w:val="both"/>
              <w:rPr>
                <w:sz w:val="22"/>
                <w:szCs w:val="28"/>
              </w:rPr>
            </w:pPr>
            <w:r w:rsidRPr="001C20D8">
              <w:rPr>
                <w:sz w:val="22"/>
                <w:szCs w:val="28"/>
              </w:rPr>
              <w:t>- не менее 1 контракта (дог</w:t>
            </w:r>
            <w:r w:rsidR="008656E3">
              <w:rPr>
                <w:sz w:val="22"/>
                <w:szCs w:val="28"/>
              </w:rPr>
              <w:t>овора), цена которого не менее 1</w:t>
            </w:r>
            <w:r w:rsidRPr="001C20D8">
              <w:rPr>
                <w:sz w:val="22"/>
                <w:szCs w:val="28"/>
              </w:rPr>
              <w:t>00% от начальной (максимальной) цены контракта, на право заключения которого проводится настоящий открытый конкурс;</w:t>
            </w:r>
          </w:p>
          <w:p w14:paraId="69F080FC" w14:textId="5B980552" w:rsidR="00D4415D" w:rsidRPr="001C20D8" w:rsidRDefault="00683B52" w:rsidP="00032A77">
            <w:pPr>
              <w:ind w:firstLine="486"/>
              <w:jc w:val="both"/>
              <w:rPr>
                <w:sz w:val="22"/>
                <w:szCs w:val="28"/>
              </w:rPr>
            </w:pPr>
            <w:r>
              <w:rPr>
                <w:sz w:val="22"/>
                <w:szCs w:val="28"/>
              </w:rPr>
              <w:t>- не менее 5</w:t>
            </w:r>
            <w:r w:rsidR="00D4415D" w:rsidRPr="001C20D8">
              <w:rPr>
                <w:sz w:val="22"/>
                <w:szCs w:val="28"/>
              </w:rPr>
              <w:t xml:space="preserve"> контрактов (договоров), цена каждого из ко</w:t>
            </w:r>
            <w:r w:rsidR="008656E3">
              <w:rPr>
                <w:sz w:val="22"/>
                <w:szCs w:val="28"/>
              </w:rPr>
              <w:t>торых не менее 7</w:t>
            </w:r>
            <w:r w:rsidR="00D4415D" w:rsidRPr="001C20D8">
              <w:rPr>
                <w:sz w:val="22"/>
                <w:szCs w:val="28"/>
              </w:rPr>
              <w:t>5% от начальной (максимальной) цены контракта, на право заключения которого проводится настоящий открытый конкурс;</w:t>
            </w:r>
          </w:p>
          <w:p w14:paraId="4A912DDF" w14:textId="77777777" w:rsidR="00D4415D" w:rsidRPr="001C20D8" w:rsidRDefault="00D4415D" w:rsidP="00032A77">
            <w:pPr>
              <w:ind w:firstLine="486"/>
              <w:jc w:val="both"/>
              <w:rPr>
                <w:sz w:val="22"/>
                <w:szCs w:val="28"/>
              </w:rPr>
            </w:pPr>
            <w:r w:rsidRPr="001C20D8">
              <w:rPr>
                <w:sz w:val="22"/>
                <w:szCs w:val="28"/>
              </w:rPr>
              <w:lastRenderedPageBreak/>
              <w:t>- не менее 10 контрактов (договоров), цен</w:t>
            </w:r>
            <w:r w:rsidR="008656E3">
              <w:rPr>
                <w:sz w:val="22"/>
                <w:szCs w:val="28"/>
              </w:rPr>
              <w:t>а каждого из которых не менее 5</w:t>
            </w:r>
            <w:r w:rsidRPr="001C20D8">
              <w:rPr>
                <w:sz w:val="22"/>
                <w:szCs w:val="28"/>
              </w:rPr>
              <w:t>0% от начальной (максимальной) цены контракта, на право заключения которого проводится настоящий открытый конкурс;</w:t>
            </w:r>
          </w:p>
          <w:p w14:paraId="3E99942F" w14:textId="478ECA42" w:rsidR="00D4415D" w:rsidRPr="001C20D8" w:rsidRDefault="00D4415D" w:rsidP="008656E3">
            <w:pPr>
              <w:ind w:firstLine="486"/>
              <w:jc w:val="both"/>
              <w:rPr>
                <w:sz w:val="22"/>
                <w:szCs w:val="28"/>
              </w:rPr>
            </w:pPr>
            <w:r w:rsidRPr="001C20D8">
              <w:rPr>
                <w:sz w:val="22"/>
                <w:szCs w:val="28"/>
              </w:rPr>
              <w:t xml:space="preserve">- не менее </w:t>
            </w:r>
            <w:r w:rsidR="00683B52">
              <w:rPr>
                <w:sz w:val="22"/>
                <w:szCs w:val="28"/>
              </w:rPr>
              <w:t>25</w:t>
            </w:r>
            <w:r w:rsidRPr="001C20D8">
              <w:rPr>
                <w:sz w:val="22"/>
                <w:szCs w:val="28"/>
              </w:rPr>
              <w:t xml:space="preserve"> контрактов (договоров), цена каждого из которых не менее </w:t>
            </w:r>
            <w:r w:rsidR="008656E3">
              <w:rPr>
                <w:sz w:val="22"/>
                <w:szCs w:val="28"/>
              </w:rPr>
              <w:t>2</w:t>
            </w:r>
            <w:r w:rsidRPr="001C20D8">
              <w:rPr>
                <w:sz w:val="22"/>
                <w:szCs w:val="28"/>
              </w:rPr>
              <w:t>5% от начальной (максимальной) цены контракта, на право заключения которого проводится настоящий открытый конкурс;</w:t>
            </w:r>
          </w:p>
        </w:tc>
        <w:tc>
          <w:tcPr>
            <w:tcW w:w="1661" w:type="dxa"/>
            <w:shd w:val="clear" w:color="auto" w:fill="auto"/>
            <w:vAlign w:val="center"/>
          </w:tcPr>
          <w:p w14:paraId="24D6B68D" w14:textId="77777777" w:rsidR="00D4415D" w:rsidRPr="001C20D8" w:rsidRDefault="00D4415D" w:rsidP="00032A77">
            <w:pPr>
              <w:jc w:val="center"/>
              <w:rPr>
                <w:sz w:val="22"/>
                <w:szCs w:val="28"/>
              </w:rPr>
            </w:pPr>
            <w:r w:rsidRPr="001C20D8">
              <w:rPr>
                <w:sz w:val="22"/>
                <w:szCs w:val="28"/>
              </w:rPr>
              <w:lastRenderedPageBreak/>
              <w:t>20</w:t>
            </w:r>
          </w:p>
        </w:tc>
      </w:tr>
      <w:tr w:rsidR="00D4415D" w:rsidRPr="007A1B22" w14:paraId="2A75F7EF" w14:textId="77777777" w:rsidTr="00032A77">
        <w:trPr>
          <w:trHeight w:val="237"/>
        </w:trPr>
        <w:tc>
          <w:tcPr>
            <w:tcW w:w="1244" w:type="dxa"/>
            <w:shd w:val="clear" w:color="auto" w:fill="auto"/>
            <w:vAlign w:val="center"/>
          </w:tcPr>
          <w:p w14:paraId="3BB936B4" w14:textId="77777777" w:rsidR="00D4415D" w:rsidRPr="00197DE0" w:rsidRDefault="00D4415D" w:rsidP="00032A77">
            <w:pPr>
              <w:jc w:val="center"/>
              <w:rPr>
                <w:sz w:val="22"/>
                <w:szCs w:val="28"/>
              </w:rPr>
            </w:pPr>
            <w:r w:rsidRPr="00197DE0">
              <w:rPr>
                <w:sz w:val="22"/>
                <w:szCs w:val="28"/>
              </w:rPr>
              <w:lastRenderedPageBreak/>
              <w:t>3.</w:t>
            </w:r>
          </w:p>
        </w:tc>
        <w:tc>
          <w:tcPr>
            <w:tcW w:w="6526" w:type="dxa"/>
            <w:shd w:val="clear" w:color="auto" w:fill="auto"/>
            <w:vAlign w:val="center"/>
          </w:tcPr>
          <w:p w14:paraId="4B745D13" w14:textId="77777777" w:rsidR="00D4415D" w:rsidRPr="00197DE0" w:rsidRDefault="00D4415D" w:rsidP="00032A77">
            <w:pPr>
              <w:ind w:firstLine="636"/>
              <w:jc w:val="both"/>
              <w:rPr>
                <w:sz w:val="22"/>
                <w:szCs w:val="28"/>
              </w:rPr>
            </w:pPr>
            <w:r w:rsidRPr="00197DE0">
              <w:rPr>
                <w:sz w:val="22"/>
                <w:szCs w:val="28"/>
              </w:rPr>
              <w:t>Предоставлены сведения о наличии 70 и более контракт</w:t>
            </w:r>
            <w:r w:rsidR="00197DE0">
              <w:rPr>
                <w:sz w:val="22"/>
                <w:szCs w:val="28"/>
              </w:rPr>
              <w:t>ах</w:t>
            </w:r>
            <w:r w:rsidRPr="00197DE0">
              <w:rPr>
                <w:sz w:val="22"/>
                <w:szCs w:val="28"/>
              </w:rPr>
              <w:t xml:space="preserve"> (договоров), среди которых:</w:t>
            </w:r>
          </w:p>
          <w:p w14:paraId="4A2378E5" w14:textId="3218E10D" w:rsidR="00D4415D" w:rsidRPr="00197DE0" w:rsidRDefault="00683B52" w:rsidP="00032A77">
            <w:pPr>
              <w:ind w:firstLine="486"/>
              <w:jc w:val="both"/>
              <w:rPr>
                <w:sz w:val="22"/>
                <w:szCs w:val="28"/>
              </w:rPr>
            </w:pPr>
            <w:r>
              <w:rPr>
                <w:sz w:val="22"/>
                <w:szCs w:val="28"/>
              </w:rPr>
              <w:t xml:space="preserve">- не менее </w:t>
            </w:r>
            <w:r w:rsidRPr="00683B52">
              <w:rPr>
                <w:sz w:val="22"/>
                <w:szCs w:val="28"/>
              </w:rPr>
              <w:t>2</w:t>
            </w:r>
            <w:r>
              <w:rPr>
                <w:sz w:val="22"/>
                <w:szCs w:val="28"/>
              </w:rPr>
              <w:t xml:space="preserve"> контрактов</w:t>
            </w:r>
            <w:r w:rsidR="00D4415D" w:rsidRPr="00197DE0">
              <w:rPr>
                <w:sz w:val="22"/>
                <w:szCs w:val="28"/>
              </w:rPr>
              <w:t xml:space="preserve"> (дого</w:t>
            </w:r>
            <w:r w:rsidR="00197DE0">
              <w:rPr>
                <w:sz w:val="22"/>
                <w:szCs w:val="28"/>
              </w:rPr>
              <w:t>вора), цена которого не менее 15</w:t>
            </w:r>
            <w:r w:rsidR="00D4415D" w:rsidRPr="00197DE0">
              <w:rPr>
                <w:sz w:val="22"/>
                <w:szCs w:val="28"/>
              </w:rPr>
              <w:t>0% от начальной (максимальной) цены контракта, на право заключения которого проводится настоящий открытый конкурс;</w:t>
            </w:r>
          </w:p>
          <w:p w14:paraId="4DE1BE9C" w14:textId="5BD08588" w:rsidR="00D4415D" w:rsidRPr="00197DE0" w:rsidRDefault="00683B52" w:rsidP="00032A77">
            <w:pPr>
              <w:ind w:firstLine="486"/>
              <w:jc w:val="both"/>
              <w:rPr>
                <w:sz w:val="22"/>
                <w:szCs w:val="28"/>
              </w:rPr>
            </w:pPr>
            <w:r>
              <w:rPr>
                <w:sz w:val="22"/>
                <w:szCs w:val="28"/>
              </w:rPr>
              <w:t xml:space="preserve">- не менее </w:t>
            </w:r>
            <w:r w:rsidRPr="00683B52">
              <w:rPr>
                <w:sz w:val="22"/>
                <w:szCs w:val="28"/>
              </w:rPr>
              <w:t>5</w:t>
            </w:r>
            <w:r w:rsidR="00D4415D" w:rsidRPr="00197DE0">
              <w:rPr>
                <w:sz w:val="22"/>
                <w:szCs w:val="28"/>
              </w:rPr>
              <w:t xml:space="preserve"> контрактов (договоров), це</w:t>
            </w:r>
            <w:r w:rsidR="00197DE0">
              <w:rPr>
                <w:sz w:val="22"/>
                <w:szCs w:val="28"/>
              </w:rPr>
              <w:t>на каждого из которых не менее 1</w:t>
            </w:r>
            <w:r w:rsidR="00D4415D" w:rsidRPr="00197DE0">
              <w:rPr>
                <w:sz w:val="22"/>
                <w:szCs w:val="28"/>
              </w:rPr>
              <w:t>00% от начальной (максимальной) цены контракта, на право заключения которого проводится настоящий открытый конкурс;</w:t>
            </w:r>
          </w:p>
          <w:p w14:paraId="685A4335" w14:textId="0FD1B077" w:rsidR="00D4415D" w:rsidRPr="00197DE0" w:rsidRDefault="00683B52" w:rsidP="00032A77">
            <w:pPr>
              <w:ind w:firstLine="486"/>
              <w:jc w:val="both"/>
              <w:rPr>
                <w:sz w:val="22"/>
                <w:szCs w:val="28"/>
              </w:rPr>
            </w:pPr>
            <w:r>
              <w:rPr>
                <w:sz w:val="22"/>
                <w:szCs w:val="28"/>
              </w:rPr>
              <w:t>- не менее 15</w:t>
            </w:r>
            <w:r w:rsidR="00D4415D" w:rsidRPr="00197DE0">
              <w:rPr>
                <w:sz w:val="22"/>
                <w:szCs w:val="28"/>
              </w:rPr>
              <w:t xml:space="preserve"> контрактов (договоров), цена каждого из которых не м</w:t>
            </w:r>
            <w:r w:rsidR="00197DE0">
              <w:rPr>
                <w:sz w:val="22"/>
                <w:szCs w:val="28"/>
              </w:rPr>
              <w:t>енее 75</w:t>
            </w:r>
            <w:r w:rsidR="00D4415D" w:rsidRPr="00197DE0">
              <w:rPr>
                <w:sz w:val="22"/>
                <w:szCs w:val="28"/>
              </w:rPr>
              <w:t>% от начальной (максимальной) цены контракта, на право заключения которого проводится настоящий открытый конкурс;</w:t>
            </w:r>
          </w:p>
          <w:p w14:paraId="69D12E9B" w14:textId="447B55D5" w:rsidR="00D4415D" w:rsidRPr="00197DE0" w:rsidRDefault="00D4415D" w:rsidP="00032A77">
            <w:pPr>
              <w:ind w:firstLine="486"/>
              <w:jc w:val="both"/>
              <w:rPr>
                <w:sz w:val="22"/>
                <w:szCs w:val="28"/>
              </w:rPr>
            </w:pPr>
            <w:r w:rsidRPr="00197DE0">
              <w:rPr>
                <w:sz w:val="22"/>
                <w:szCs w:val="28"/>
              </w:rPr>
              <w:t xml:space="preserve">- не менее </w:t>
            </w:r>
            <w:r w:rsidR="00683B52">
              <w:rPr>
                <w:sz w:val="22"/>
                <w:szCs w:val="28"/>
              </w:rPr>
              <w:t>25</w:t>
            </w:r>
            <w:r w:rsidRPr="00197DE0">
              <w:rPr>
                <w:sz w:val="22"/>
                <w:szCs w:val="28"/>
              </w:rPr>
              <w:t xml:space="preserve"> контрактов (договоров), цена</w:t>
            </w:r>
            <w:r w:rsidR="00197DE0">
              <w:rPr>
                <w:sz w:val="22"/>
                <w:szCs w:val="28"/>
              </w:rPr>
              <w:t xml:space="preserve"> каждого из которых не менее 50</w:t>
            </w:r>
            <w:r w:rsidRPr="00197DE0">
              <w:rPr>
                <w:sz w:val="22"/>
                <w:szCs w:val="28"/>
              </w:rPr>
              <w:t>% от начальной (максимальной) цены контракта, на право заключения которого проводится настоящий открытый конкурс;</w:t>
            </w:r>
          </w:p>
          <w:p w14:paraId="18F5CECC" w14:textId="579B91E4" w:rsidR="00D4415D" w:rsidRPr="00197DE0" w:rsidRDefault="00683B52" w:rsidP="00197DE0">
            <w:pPr>
              <w:ind w:firstLine="486"/>
              <w:jc w:val="both"/>
              <w:rPr>
                <w:sz w:val="22"/>
                <w:szCs w:val="28"/>
              </w:rPr>
            </w:pPr>
            <w:r>
              <w:rPr>
                <w:sz w:val="22"/>
                <w:szCs w:val="28"/>
              </w:rPr>
              <w:t>- не менее 4</w:t>
            </w:r>
            <w:r w:rsidR="00D4415D" w:rsidRPr="00197DE0">
              <w:rPr>
                <w:sz w:val="22"/>
                <w:szCs w:val="28"/>
              </w:rPr>
              <w:t xml:space="preserve">0 контрактов (договоров), цена каждого из которых не менее </w:t>
            </w:r>
            <w:r w:rsidR="00197DE0">
              <w:rPr>
                <w:sz w:val="22"/>
                <w:szCs w:val="28"/>
              </w:rPr>
              <w:t>2</w:t>
            </w:r>
            <w:r w:rsidR="00D4415D" w:rsidRPr="00197DE0">
              <w:rPr>
                <w:sz w:val="22"/>
                <w:szCs w:val="28"/>
              </w:rPr>
              <w:t>5% от начальной (максимальной) цены контракта, на право заключения которого проводится настоящий открытый конкурс;</w:t>
            </w:r>
          </w:p>
        </w:tc>
        <w:tc>
          <w:tcPr>
            <w:tcW w:w="1661" w:type="dxa"/>
            <w:shd w:val="clear" w:color="auto" w:fill="auto"/>
            <w:vAlign w:val="center"/>
          </w:tcPr>
          <w:p w14:paraId="290B1D76" w14:textId="77777777" w:rsidR="00D4415D" w:rsidRPr="00197DE0" w:rsidRDefault="00D4415D" w:rsidP="00032A77">
            <w:pPr>
              <w:jc w:val="center"/>
              <w:rPr>
                <w:sz w:val="22"/>
                <w:szCs w:val="28"/>
              </w:rPr>
            </w:pPr>
            <w:r w:rsidRPr="00197DE0">
              <w:rPr>
                <w:sz w:val="22"/>
                <w:szCs w:val="28"/>
              </w:rPr>
              <w:t>60</w:t>
            </w:r>
          </w:p>
        </w:tc>
      </w:tr>
      <w:tr w:rsidR="00D4415D" w:rsidRPr="007A1B22" w14:paraId="330D4EEC" w14:textId="77777777" w:rsidTr="00032A77">
        <w:trPr>
          <w:trHeight w:val="237"/>
        </w:trPr>
        <w:tc>
          <w:tcPr>
            <w:tcW w:w="1244" w:type="dxa"/>
            <w:shd w:val="clear" w:color="auto" w:fill="auto"/>
            <w:vAlign w:val="center"/>
          </w:tcPr>
          <w:p w14:paraId="0AB54AEB" w14:textId="77777777" w:rsidR="00D4415D" w:rsidRPr="00197DE0" w:rsidRDefault="00D4415D" w:rsidP="00032A77">
            <w:pPr>
              <w:jc w:val="center"/>
              <w:rPr>
                <w:sz w:val="22"/>
                <w:szCs w:val="28"/>
              </w:rPr>
            </w:pPr>
            <w:r w:rsidRPr="00197DE0">
              <w:rPr>
                <w:sz w:val="22"/>
                <w:szCs w:val="28"/>
              </w:rPr>
              <w:t>4.</w:t>
            </w:r>
          </w:p>
        </w:tc>
        <w:tc>
          <w:tcPr>
            <w:tcW w:w="6526" w:type="dxa"/>
            <w:shd w:val="clear" w:color="auto" w:fill="auto"/>
            <w:vAlign w:val="center"/>
          </w:tcPr>
          <w:p w14:paraId="6807CA99" w14:textId="77777777" w:rsidR="00D4415D" w:rsidRPr="00197DE0" w:rsidRDefault="00D4415D" w:rsidP="00032A77">
            <w:pPr>
              <w:ind w:firstLine="636"/>
              <w:jc w:val="both"/>
              <w:rPr>
                <w:sz w:val="22"/>
                <w:szCs w:val="28"/>
              </w:rPr>
            </w:pPr>
            <w:r w:rsidRPr="00197DE0">
              <w:rPr>
                <w:sz w:val="22"/>
                <w:szCs w:val="28"/>
              </w:rPr>
              <w:t>Предоставлены сведения о наличии 85 и более контракт</w:t>
            </w:r>
            <w:r w:rsidR="00197DE0">
              <w:rPr>
                <w:sz w:val="22"/>
                <w:szCs w:val="28"/>
              </w:rPr>
              <w:t>ах</w:t>
            </w:r>
            <w:r w:rsidRPr="00197DE0">
              <w:rPr>
                <w:sz w:val="22"/>
                <w:szCs w:val="28"/>
              </w:rPr>
              <w:t xml:space="preserve"> (договоров), среди которых:</w:t>
            </w:r>
          </w:p>
          <w:p w14:paraId="0DF43663" w14:textId="07240228" w:rsidR="00D4415D" w:rsidRPr="00197DE0" w:rsidRDefault="00D4415D" w:rsidP="00032A77">
            <w:pPr>
              <w:ind w:firstLine="486"/>
              <w:jc w:val="both"/>
              <w:rPr>
                <w:sz w:val="22"/>
                <w:szCs w:val="28"/>
              </w:rPr>
            </w:pPr>
            <w:r w:rsidRPr="00197DE0">
              <w:rPr>
                <w:sz w:val="22"/>
                <w:szCs w:val="28"/>
              </w:rPr>
              <w:t xml:space="preserve">- не менее </w:t>
            </w:r>
            <w:r w:rsidR="00956F3C" w:rsidRPr="00956F3C">
              <w:rPr>
                <w:sz w:val="22"/>
                <w:szCs w:val="28"/>
              </w:rPr>
              <w:t>5</w:t>
            </w:r>
            <w:r w:rsidRPr="00197DE0">
              <w:rPr>
                <w:sz w:val="22"/>
                <w:szCs w:val="28"/>
              </w:rPr>
              <w:t xml:space="preserve"> контрактов (договоров), цен</w:t>
            </w:r>
            <w:r w:rsidR="00197DE0">
              <w:rPr>
                <w:sz w:val="22"/>
                <w:szCs w:val="28"/>
              </w:rPr>
              <w:t>а каждого из которых не менее 15</w:t>
            </w:r>
            <w:r w:rsidRPr="00197DE0">
              <w:rPr>
                <w:sz w:val="22"/>
                <w:szCs w:val="28"/>
              </w:rPr>
              <w:t>0% от начальной (максимальной) цены контракта, на право заключения которого проводится настоящий открытый конкурс;</w:t>
            </w:r>
          </w:p>
          <w:p w14:paraId="6CD72F88" w14:textId="0393A874" w:rsidR="00D4415D" w:rsidRPr="00197DE0" w:rsidRDefault="00683B52" w:rsidP="00032A77">
            <w:pPr>
              <w:ind w:firstLine="486"/>
              <w:jc w:val="both"/>
              <w:rPr>
                <w:sz w:val="22"/>
                <w:szCs w:val="28"/>
              </w:rPr>
            </w:pPr>
            <w:r>
              <w:rPr>
                <w:sz w:val="22"/>
                <w:szCs w:val="28"/>
              </w:rPr>
              <w:t xml:space="preserve">- не менее </w:t>
            </w:r>
            <w:r w:rsidRPr="00683B52">
              <w:rPr>
                <w:sz w:val="22"/>
                <w:szCs w:val="28"/>
              </w:rPr>
              <w:t>10</w:t>
            </w:r>
            <w:r w:rsidR="00D4415D" w:rsidRPr="00197DE0">
              <w:rPr>
                <w:sz w:val="22"/>
                <w:szCs w:val="28"/>
              </w:rPr>
              <w:t xml:space="preserve"> контрактов (договоров), це</w:t>
            </w:r>
            <w:r w:rsidR="00197DE0">
              <w:rPr>
                <w:sz w:val="22"/>
                <w:szCs w:val="28"/>
              </w:rPr>
              <w:t>на каждого из которых не менее 1</w:t>
            </w:r>
            <w:r w:rsidR="00D4415D" w:rsidRPr="00197DE0">
              <w:rPr>
                <w:sz w:val="22"/>
                <w:szCs w:val="28"/>
              </w:rPr>
              <w:t>00% от начальной (максимальной) цены контракта, на право заключения которого проводится настоящий открытый конкурс;</w:t>
            </w:r>
          </w:p>
          <w:p w14:paraId="16475DC2" w14:textId="680E62AB" w:rsidR="00D4415D" w:rsidRPr="00197DE0" w:rsidRDefault="00683B52" w:rsidP="00032A77">
            <w:pPr>
              <w:ind w:firstLine="486"/>
              <w:jc w:val="both"/>
              <w:rPr>
                <w:sz w:val="22"/>
                <w:szCs w:val="28"/>
              </w:rPr>
            </w:pPr>
            <w:r>
              <w:rPr>
                <w:sz w:val="22"/>
                <w:szCs w:val="28"/>
              </w:rPr>
              <w:t xml:space="preserve">- не менее </w:t>
            </w:r>
            <w:r w:rsidRPr="00683B52">
              <w:rPr>
                <w:sz w:val="22"/>
                <w:szCs w:val="28"/>
              </w:rPr>
              <w:t>25</w:t>
            </w:r>
            <w:r w:rsidR="00D4415D" w:rsidRPr="00197DE0">
              <w:rPr>
                <w:sz w:val="22"/>
                <w:szCs w:val="28"/>
              </w:rPr>
              <w:t xml:space="preserve"> контрактов (договоров), цена каждого из которых н</w:t>
            </w:r>
            <w:r w:rsidR="00197DE0">
              <w:rPr>
                <w:sz w:val="22"/>
                <w:szCs w:val="28"/>
              </w:rPr>
              <w:t>е менее 7</w:t>
            </w:r>
            <w:r w:rsidR="00D4415D" w:rsidRPr="00197DE0">
              <w:rPr>
                <w:sz w:val="22"/>
                <w:szCs w:val="28"/>
              </w:rPr>
              <w:t>5% от начальной (максимальной) цены контракта, на право заключения которого проводится настоящий открытый конкурс;</w:t>
            </w:r>
          </w:p>
          <w:p w14:paraId="4AE49DF0" w14:textId="57926831" w:rsidR="00D4415D" w:rsidRPr="00197DE0" w:rsidRDefault="00D4415D" w:rsidP="00032A77">
            <w:pPr>
              <w:ind w:firstLine="486"/>
              <w:jc w:val="both"/>
              <w:rPr>
                <w:sz w:val="22"/>
                <w:szCs w:val="28"/>
              </w:rPr>
            </w:pPr>
            <w:r w:rsidRPr="00197DE0">
              <w:rPr>
                <w:sz w:val="22"/>
                <w:szCs w:val="28"/>
              </w:rPr>
              <w:t xml:space="preserve">- не менее </w:t>
            </w:r>
            <w:r w:rsidR="00683B52" w:rsidRPr="00683B52">
              <w:rPr>
                <w:sz w:val="22"/>
                <w:szCs w:val="28"/>
              </w:rPr>
              <w:t>35</w:t>
            </w:r>
            <w:r w:rsidRPr="00197DE0">
              <w:rPr>
                <w:sz w:val="22"/>
                <w:szCs w:val="28"/>
              </w:rPr>
              <w:t xml:space="preserve"> контрактов (договоров), цен</w:t>
            </w:r>
            <w:r w:rsidR="002B3217">
              <w:rPr>
                <w:sz w:val="22"/>
                <w:szCs w:val="28"/>
              </w:rPr>
              <w:t>а каждого из которых не менее 5</w:t>
            </w:r>
            <w:r w:rsidRPr="00197DE0">
              <w:rPr>
                <w:sz w:val="22"/>
                <w:szCs w:val="28"/>
              </w:rPr>
              <w:t>0% от начальной (максимальной) цены контракта, на право заключения которого проводится настоящий открытый конкурс;</w:t>
            </w:r>
          </w:p>
          <w:p w14:paraId="3F8BDE73" w14:textId="4D1363A5" w:rsidR="00D4415D" w:rsidRPr="00197DE0" w:rsidRDefault="00683B52" w:rsidP="002B3217">
            <w:pPr>
              <w:ind w:firstLine="486"/>
              <w:jc w:val="both"/>
              <w:rPr>
                <w:sz w:val="22"/>
                <w:szCs w:val="28"/>
              </w:rPr>
            </w:pPr>
            <w:r>
              <w:rPr>
                <w:sz w:val="22"/>
                <w:szCs w:val="28"/>
              </w:rPr>
              <w:t xml:space="preserve">- не менее </w:t>
            </w:r>
            <w:r w:rsidRPr="00683B52">
              <w:rPr>
                <w:sz w:val="22"/>
                <w:szCs w:val="28"/>
              </w:rPr>
              <w:t>5</w:t>
            </w:r>
            <w:r w:rsidR="00D4415D" w:rsidRPr="00197DE0">
              <w:rPr>
                <w:sz w:val="22"/>
                <w:szCs w:val="28"/>
              </w:rPr>
              <w:t xml:space="preserve">0 контрактов (договоров), цена каждого из которых не менее </w:t>
            </w:r>
            <w:r w:rsidR="002B3217">
              <w:rPr>
                <w:sz w:val="22"/>
                <w:szCs w:val="28"/>
              </w:rPr>
              <w:t>2</w:t>
            </w:r>
            <w:r w:rsidR="00D4415D" w:rsidRPr="00197DE0">
              <w:rPr>
                <w:sz w:val="22"/>
                <w:szCs w:val="28"/>
              </w:rPr>
              <w:t>5% от начальной (максимальной) цены контракта, на право заключения которого проводится настоящий открытый конкурс;</w:t>
            </w:r>
          </w:p>
        </w:tc>
        <w:tc>
          <w:tcPr>
            <w:tcW w:w="1661" w:type="dxa"/>
            <w:shd w:val="clear" w:color="auto" w:fill="auto"/>
            <w:vAlign w:val="center"/>
          </w:tcPr>
          <w:p w14:paraId="73E1A895" w14:textId="77777777" w:rsidR="00D4415D" w:rsidRPr="00197DE0" w:rsidRDefault="00D4415D" w:rsidP="00032A77">
            <w:pPr>
              <w:jc w:val="center"/>
              <w:rPr>
                <w:sz w:val="22"/>
                <w:szCs w:val="28"/>
              </w:rPr>
            </w:pPr>
            <w:r w:rsidRPr="00197DE0">
              <w:rPr>
                <w:sz w:val="22"/>
                <w:szCs w:val="28"/>
              </w:rPr>
              <w:t>100</w:t>
            </w:r>
          </w:p>
        </w:tc>
      </w:tr>
    </w:tbl>
    <w:p w14:paraId="209971B4" w14:textId="77777777" w:rsidR="00D4415D" w:rsidRPr="002B3217" w:rsidRDefault="00D4415D" w:rsidP="00D4415D">
      <w:pPr>
        <w:widowControl w:val="0"/>
        <w:autoSpaceDE w:val="0"/>
        <w:autoSpaceDN w:val="0"/>
        <w:adjustRightInd w:val="0"/>
        <w:ind w:firstLine="567"/>
        <w:jc w:val="both"/>
      </w:pPr>
      <w:r w:rsidRPr="002B3217">
        <w:t>Для подтверждения наличия у участника конкурса надлежаще исполненных контрактов (договоров) на оказание услуг по организации и проведению праздничных и/или досуговых мероприятий за 2010 - 2017 гг., участник заполняет форму «Опыт участника конкурса» (Приложение № 4 к Специальной части конкурсной документации).</w:t>
      </w:r>
    </w:p>
    <w:p w14:paraId="39ABC22F" w14:textId="77777777" w:rsidR="00D4415D" w:rsidRPr="002B3217" w:rsidRDefault="00D4415D" w:rsidP="00D4415D">
      <w:pPr>
        <w:widowControl w:val="0"/>
        <w:autoSpaceDE w:val="0"/>
        <w:autoSpaceDN w:val="0"/>
        <w:adjustRightInd w:val="0"/>
        <w:ind w:firstLine="567"/>
        <w:jc w:val="both"/>
      </w:pPr>
      <w:r w:rsidRPr="002B3217">
        <w:t xml:space="preserve">Сведения, указанные в форме «Опыт участника конкурса», должны подтверждаться входящими в состав заявки Участника следующими документами: копиями контрактов </w:t>
      </w:r>
      <w:r w:rsidRPr="002B3217">
        <w:lastRenderedPageBreak/>
        <w:t xml:space="preserve">(договоров) со всеми приложениями, дополнениями, изменениями, копиями актов оказанных услуг к ним, а также скриншоты вкладок «Информация о контракте» и «Информация о платежах и объекте закупки» из карточки соответствующего контракта, находящегося в едином реестре государственных и муниципальных контрактов, расположенного на официальном сайте </w:t>
      </w:r>
      <w:hyperlink r:id="rId51" w:history="1">
        <w:r w:rsidRPr="002B3217">
          <w:rPr>
            <w:color w:val="0000FF"/>
            <w:u w:val="single"/>
          </w:rPr>
          <w:t>http://zakupki.gov.ru</w:t>
        </w:r>
      </w:hyperlink>
      <w:r w:rsidRPr="002B3217">
        <w:t xml:space="preserve"> (если информация о контракте (договоре) содержится на сайте). </w:t>
      </w:r>
    </w:p>
    <w:p w14:paraId="0D455CF8" w14:textId="77777777" w:rsidR="00D4415D" w:rsidRPr="002B3217" w:rsidRDefault="00D4415D" w:rsidP="00D4415D">
      <w:pPr>
        <w:widowControl w:val="0"/>
        <w:autoSpaceDE w:val="0"/>
        <w:autoSpaceDN w:val="0"/>
        <w:adjustRightInd w:val="0"/>
        <w:ind w:firstLine="567"/>
        <w:jc w:val="both"/>
      </w:pPr>
      <w:r w:rsidRPr="002B3217">
        <w:t>Надлежаще исполненным контрактом (договором) считается контракт (договор), заключенный в 2010-2017 гг., обязательства по которому, в соответствии с его условиями, полностью исполнены участником, оплачены получателем услуг в 2010-2017 гг. включительно, отсутствуют судебные разбирательства или решения, вынесенные не в пользу участника, отсутствуют неустойки (штрафы, пени) в связи с неисполнением или ненадлежащим исполнением обязательств по договору (контракту).</w:t>
      </w:r>
    </w:p>
    <w:p w14:paraId="390C4C0B" w14:textId="77777777" w:rsidR="00D4415D" w:rsidRPr="002B3217" w:rsidRDefault="00D4415D" w:rsidP="00D4415D">
      <w:pPr>
        <w:ind w:firstLine="708"/>
        <w:jc w:val="both"/>
        <w:rPr>
          <w:rFonts w:eastAsia="Calibri"/>
          <w:lang w:eastAsia="en-US"/>
        </w:rPr>
      </w:pPr>
      <w:r w:rsidRPr="002B3217">
        <w:rPr>
          <w:rFonts w:eastAsia="Calibri"/>
          <w:lang w:eastAsia="en-US"/>
        </w:rPr>
        <w:t>В рамках показателя «Опыт участника по успешной поставке товара, выполнению работ, оказанию услуг сопоставимого характера и объема»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учитываются только контракты (договоры), заключенные с государственными или муниципальными заказчиками.</w:t>
      </w:r>
    </w:p>
    <w:p w14:paraId="27CE1372" w14:textId="77777777" w:rsidR="00867164" w:rsidRPr="00946051" w:rsidRDefault="00D4415D" w:rsidP="000D1EBA">
      <w:pPr>
        <w:autoSpaceDE w:val="0"/>
        <w:autoSpaceDN w:val="0"/>
        <w:adjustRightInd w:val="0"/>
        <w:ind w:firstLine="567"/>
        <w:jc w:val="both"/>
        <w:rPr>
          <w:rFonts w:eastAsia="Calibri"/>
          <w:bCs/>
          <w:color w:val="000000"/>
          <w:lang w:eastAsia="en-US"/>
        </w:rPr>
      </w:pPr>
      <w:r w:rsidRPr="002B3217">
        <w:rPr>
          <w:rFonts w:eastAsia="Calibri"/>
          <w:bCs/>
          <w:color w:val="000000"/>
          <w:lang w:eastAsia="en-US"/>
        </w:rPr>
        <w:t>Контракты (договоры), которые исполнены и/или оплачены заказчиком не в 2010-2017 гг., и/или по которым на момент проведения конкурсной процедуры идут судебные разбирательства, и/или существуют судебные решения, принятые не в пользу участника, и/или присутствуют неустойки (штрафы, пени) в связи с неисполнением или ненадлежащим исполнением обязательств по контракту (договору), не будет учитываться при расчете баллов.</w:t>
      </w:r>
      <w:r w:rsidRPr="00B20983">
        <w:rPr>
          <w:rFonts w:eastAsia="Calibri"/>
          <w:bCs/>
          <w:color w:val="000000"/>
          <w:lang w:eastAsia="en-US"/>
        </w:rPr>
        <w:t xml:space="preserve"> </w:t>
      </w:r>
    </w:p>
    <w:p w14:paraId="27CCC0E6" w14:textId="77777777" w:rsidR="00867164" w:rsidRPr="00D4415D" w:rsidRDefault="00867164" w:rsidP="00432FDB">
      <w:pPr>
        <w:autoSpaceDE w:val="0"/>
        <w:autoSpaceDN w:val="0"/>
        <w:adjustRightInd w:val="0"/>
        <w:ind w:firstLine="709"/>
        <w:jc w:val="both"/>
      </w:pPr>
    </w:p>
    <w:p w14:paraId="75111224" w14:textId="77777777" w:rsidR="006F5ACB" w:rsidRPr="00E07351" w:rsidRDefault="001A7BFE" w:rsidP="006F5ACB">
      <w:pPr>
        <w:widowControl w:val="0"/>
        <w:jc w:val="center"/>
        <w:rPr>
          <w:b/>
          <w:bCs/>
        </w:rPr>
      </w:pPr>
      <w:r w:rsidRPr="00DE7CD9">
        <w:rPr>
          <w:b/>
          <w:bCs/>
        </w:rPr>
        <w:t>1</w:t>
      </w:r>
      <w:r w:rsidR="00073EC4" w:rsidRPr="00DE7CD9">
        <w:rPr>
          <w:b/>
          <w:bCs/>
        </w:rPr>
        <w:t>2</w:t>
      </w:r>
      <w:r w:rsidRPr="00DE7CD9">
        <w:rPr>
          <w:b/>
          <w:bCs/>
        </w:rPr>
        <w:t xml:space="preserve">. </w:t>
      </w:r>
      <w:r w:rsidR="006F5ACB" w:rsidRPr="00E07351">
        <w:rPr>
          <w:b/>
          <w:bCs/>
        </w:rPr>
        <w:t>Преимущества, предоставляемые Заказчиком в соответствии со статьями 28 - 30 Закона:</w:t>
      </w:r>
    </w:p>
    <w:p w14:paraId="2AF1E012" w14:textId="77777777" w:rsidR="006F5ACB" w:rsidRDefault="006F5ACB" w:rsidP="006F5ACB">
      <w:pPr>
        <w:widowControl w:val="0"/>
        <w:ind w:firstLine="426"/>
        <w:jc w:val="both"/>
      </w:pPr>
      <w:r w:rsidRPr="00E07351">
        <w:t>Участниками конкурса могут быть только субъекты малого предпринимательства или социально ориентированные некоммерческие организации.</w:t>
      </w:r>
    </w:p>
    <w:p w14:paraId="1C2DE915" w14:textId="77777777" w:rsidR="00791EEE" w:rsidRPr="00791EEE" w:rsidRDefault="00791EEE" w:rsidP="006F5ACB">
      <w:pPr>
        <w:widowControl w:val="0"/>
        <w:ind w:firstLine="426"/>
        <w:jc w:val="both"/>
        <w:rPr>
          <w:b/>
        </w:rPr>
      </w:pPr>
    </w:p>
    <w:p w14:paraId="28539C9A" w14:textId="77777777" w:rsidR="00791EEE" w:rsidRDefault="00791EEE" w:rsidP="009F4AE1">
      <w:pPr>
        <w:widowControl w:val="0"/>
        <w:ind w:firstLine="426"/>
        <w:jc w:val="center"/>
        <w:rPr>
          <w:b/>
        </w:rPr>
      </w:pPr>
      <w:r w:rsidRPr="009F4AE1">
        <w:rPr>
          <w:b/>
        </w:rPr>
        <w:t xml:space="preserve">13. </w:t>
      </w:r>
      <w:r w:rsidR="009F4AE1" w:rsidRPr="009F4AE1">
        <w:rPr>
          <w:b/>
        </w:rPr>
        <w:t>Инструкция по заполнению участником формы «Предложение об объекте закупки»</w:t>
      </w:r>
    </w:p>
    <w:p w14:paraId="2AAB8ED9" w14:textId="77777777" w:rsidR="0032225D" w:rsidRPr="007738E2" w:rsidRDefault="0032225D" w:rsidP="0032225D">
      <w:pPr>
        <w:ind w:firstLine="539"/>
        <w:jc w:val="both"/>
        <w:outlineLvl w:val="1"/>
        <w:rPr>
          <w:color w:val="000000"/>
        </w:rPr>
      </w:pPr>
      <w:r w:rsidRPr="007738E2">
        <w:rPr>
          <w:color w:val="000000"/>
        </w:rPr>
        <w:t>1. Участнику закупки при формировании конкурсной заявки необходимо использовать следующий порядок заполнения формы «Предложение об объекте закупки» (приложение № 3 к специальной части):</w:t>
      </w:r>
    </w:p>
    <w:p w14:paraId="1293D893" w14:textId="77777777" w:rsidR="0032225D" w:rsidRPr="007738E2" w:rsidRDefault="0032225D" w:rsidP="0032225D">
      <w:pPr>
        <w:autoSpaceDE w:val="0"/>
        <w:autoSpaceDN w:val="0"/>
        <w:adjustRightInd w:val="0"/>
        <w:ind w:firstLine="539"/>
        <w:jc w:val="both"/>
        <w:rPr>
          <w:color w:val="000000"/>
        </w:rPr>
      </w:pPr>
      <w:r w:rsidRPr="007738E2">
        <w:rPr>
          <w:color w:val="000000"/>
        </w:rPr>
        <w:t>1.1. В случае, если предлагаемые участником закупки качественные характеристики объекта закупки, соответствуют (идентичны) требованиям заказчика, изложенным в техническом задании, участник в графе 3 формы «Предложение об объекте закупки» указывает следующее: «Услуги будут выполнены в соответствии со всеми требованиями, указанными в техническом задании». Графы 1, 2 формы «Предложение об объекте закупки» в этом случае участником не заполняются.</w:t>
      </w:r>
    </w:p>
    <w:p w14:paraId="4CE84CA7" w14:textId="77777777" w:rsidR="0032225D" w:rsidRPr="007738E2" w:rsidRDefault="0032225D" w:rsidP="0032225D">
      <w:pPr>
        <w:autoSpaceDE w:val="0"/>
        <w:autoSpaceDN w:val="0"/>
        <w:adjustRightInd w:val="0"/>
        <w:ind w:firstLine="539"/>
        <w:jc w:val="both"/>
        <w:rPr>
          <w:color w:val="000000"/>
        </w:rPr>
      </w:pPr>
      <w:r w:rsidRPr="007738E2">
        <w:rPr>
          <w:color w:val="000000"/>
        </w:rPr>
        <w:t>1.2. В случае, если участник закупки предлагает иные качественные характеристики объекта закупки, связанные с оказанием услуг, в графе 3 формы «Предложение об объекте закупки» участником указываются соответствующие характеристики (описание, характеристики и т.д.), позволяющие определить соответствие оказываемых услуг качественным потребностям заказчика (указанным в техническом задании). В графе 2 формы «Предложение об объекте закупки» указывается ссылка на соответствующие пункты технического задания и/или позиции соответствующих приложений технического задания.</w:t>
      </w:r>
      <w:r w:rsidR="00B42DCC">
        <w:rPr>
          <w:color w:val="000000"/>
        </w:rPr>
        <w:t xml:space="preserve"> </w:t>
      </w:r>
    </w:p>
    <w:p w14:paraId="06D186ED" w14:textId="77777777" w:rsidR="0032225D" w:rsidRPr="007738E2" w:rsidRDefault="0032225D" w:rsidP="0032225D">
      <w:pPr>
        <w:widowControl w:val="0"/>
        <w:autoSpaceDE w:val="0"/>
        <w:autoSpaceDN w:val="0"/>
        <w:adjustRightInd w:val="0"/>
        <w:ind w:firstLine="426"/>
        <w:jc w:val="both"/>
        <w:rPr>
          <w:color w:val="000000"/>
        </w:rPr>
      </w:pPr>
      <w:r w:rsidRPr="007738E2">
        <w:rPr>
          <w:color w:val="000000"/>
        </w:rPr>
        <w:t>После описания предлагаемых изменений (по отдельным позициям технического задания в части технических, технологических решений), участник в графе 3 формы «Предложение об объекте закупки» указывает следующее: «Услуги, за исключением вышеуказанных позиций, будут выполнены в полном соответствии со всеми требованиями технического задания».</w:t>
      </w:r>
    </w:p>
    <w:p w14:paraId="2F31E6EC" w14:textId="77777777" w:rsidR="0032225D" w:rsidRPr="007738E2" w:rsidRDefault="0032225D" w:rsidP="0032225D">
      <w:pPr>
        <w:widowControl w:val="0"/>
        <w:autoSpaceDE w:val="0"/>
        <w:autoSpaceDN w:val="0"/>
        <w:adjustRightInd w:val="0"/>
        <w:ind w:firstLine="426"/>
        <w:jc w:val="both"/>
        <w:rPr>
          <w:color w:val="000000"/>
        </w:rPr>
      </w:pPr>
      <w:r w:rsidRPr="0032225D">
        <w:rPr>
          <w:color w:val="000000"/>
        </w:rPr>
        <w:t xml:space="preserve">1.3. В случае, если в составе конкурсной заявки, представленные в форме «Предложение </w:t>
      </w:r>
      <w:r w:rsidRPr="0032225D">
        <w:rPr>
          <w:color w:val="000000"/>
        </w:rPr>
        <w:lastRenderedPageBreak/>
        <w:t>об объекте закупки», сведения не соответствуют конкурсной документации, такая заявка признается не соответствующей требованиям конкурсной документации и подлежит отклонению.</w:t>
      </w:r>
    </w:p>
    <w:p w14:paraId="2874C7C0" w14:textId="77777777" w:rsidR="006F5ACB" w:rsidRDefault="006F5ACB" w:rsidP="006F5ACB">
      <w:pPr>
        <w:widowControl w:val="0"/>
        <w:ind w:firstLine="426"/>
        <w:jc w:val="both"/>
      </w:pPr>
    </w:p>
    <w:p w14:paraId="231FC653" w14:textId="77777777" w:rsidR="006F5ACB" w:rsidRPr="001557EF" w:rsidRDefault="006F5ACB" w:rsidP="006F5ACB">
      <w:pPr>
        <w:widowControl w:val="0"/>
        <w:ind w:firstLine="426"/>
        <w:jc w:val="center"/>
        <w:rPr>
          <w:b/>
          <w:bCs/>
        </w:rPr>
      </w:pPr>
      <w:r w:rsidRPr="001557EF">
        <w:rPr>
          <w:b/>
          <w:bCs/>
        </w:rPr>
        <w:t>1</w:t>
      </w:r>
      <w:r w:rsidR="00791EEE">
        <w:rPr>
          <w:b/>
          <w:bCs/>
        </w:rPr>
        <w:t>4</w:t>
      </w:r>
      <w:r w:rsidRPr="001557EF">
        <w:rPr>
          <w:b/>
          <w:bCs/>
        </w:rPr>
        <w:t>. Перечень приложений, являющихся неотъемлемой частью Специальной части.</w:t>
      </w:r>
    </w:p>
    <w:p w14:paraId="15083320" w14:textId="77777777" w:rsidR="006F5ACB" w:rsidRPr="00E07351" w:rsidRDefault="006F5ACB" w:rsidP="00401F51">
      <w:pPr>
        <w:widowControl w:val="0"/>
        <w:spacing w:before="120" w:after="120"/>
        <w:ind w:firstLine="425"/>
        <w:jc w:val="both"/>
        <w:rPr>
          <w:bCs/>
        </w:rPr>
      </w:pPr>
      <w:r w:rsidRPr="00E07351">
        <w:rPr>
          <w:b/>
          <w:bCs/>
        </w:rPr>
        <w:t xml:space="preserve">Приложение № 1 – </w:t>
      </w:r>
      <w:r w:rsidRPr="00E07351">
        <w:rPr>
          <w:bCs/>
        </w:rPr>
        <w:t xml:space="preserve">Опись входящих в </w:t>
      </w:r>
      <w:r w:rsidR="00401F51">
        <w:rPr>
          <w:bCs/>
        </w:rPr>
        <w:t>состав заявки документов</w:t>
      </w:r>
    </w:p>
    <w:p w14:paraId="769E0559" w14:textId="77777777" w:rsidR="006F5ACB" w:rsidRDefault="006F5ACB" w:rsidP="00401F51">
      <w:pPr>
        <w:widowControl w:val="0"/>
        <w:spacing w:before="120" w:after="120"/>
        <w:ind w:firstLine="425"/>
        <w:jc w:val="both"/>
        <w:rPr>
          <w:bCs/>
        </w:rPr>
      </w:pPr>
      <w:r w:rsidRPr="008F1328">
        <w:rPr>
          <w:b/>
          <w:bCs/>
        </w:rPr>
        <w:t>Приложение № 2</w:t>
      </w:r>
      <w:r w:rsidRPr="008F1328">
        <w:rPr>
          <w:bCs/>
        </w:rPr>
        <w:t xml:space="preserve"> –</w:t>
      </w:r>
      <w:r w:rsidR="00401F51">
        <w:rPr>
          <w:bCs/>
        </w:rPr>
        <w:t xml:space="preserve"> Форма «Конкурсное предложение»</w:t>
      </w:r>
    </w:p>
    <w:p w14:paraId="2740266A" w14:textId="77777777" w:rsidR="00791EEE" w:rsidRPr="00791EEE" w:rsidRDefault="00791EEE" w:rsidP="00401F51">
      <w:pPr>
        <w:widowControl w:val="0"/>
        <w:spacing w:before="120" w:after="120"/>
        <w:ind w:firstLine="425"/>
        <w:jc w:val="both"/>
        <w:rPr>
          <w:bCs/>
        </w:rPr>
      </w:pPr>
      <w:r w:rsidRPr="008F1328">
        <w:rPr>
          <w:b/>
          <w:bCs/>
        </w:rPr>
        <w:t>Приложение № 3 –</w:t>
      </w:r>
      <w:r>
        <w:rPr>
          <w:b/>
          <w:bCs/>
        </w:rPr>
        <w:t xml:space="preserve"> </w:t>
      </w:r>
      <w:r>
        <w:rPr>
          <w:bCs/>
        </w:rPr>
        <w:t>Форма «Предложение об объекте закупки»</w:t>
      </w:r>
    </w:p>
    <w:p w14:paraId="630E6661" w14:textId="77777777" w:rsidR="006F5ACB" w:rsidRPr="008F1328" w:rsidRDefault="006F5ACB" w:rsidP="00401F51">
      <w:pPr>
        <w:widowControl w:val="0"/>
        <w:spacing w:before="120" w:after="120"/>
        <w:ind w:firstLine="425"/>
        <w:jc w:val="both"/>
        <w:rPr>
          <w:bCs/>
        </w:rPr>
      </w:pPr>
      <w:r w:rsidRPr="008F1328">
        <w:rPr>
          <w:b/>
          <w:bCs/>
        </w:rPr>
        <w:t xml:space="preserve">Приложение № </w:t>
      </w:r>
      <w:r w:rsidR="00791EEE">
        <w:rPr>
          <w:b/>
          <w:bCs/>
        </w:rPr>
        <w:t>4</w:t>
      </w:r>
      <w:r w:rsidRPr="008F1328">
        <w:rPr>
          <w:b/>
          <w:bCs/>
        </w:rPr>
        <w:t xml:space="preserve"> – </w:t>
      </w:r>
      <w:r w:rsidR="00401F51">
        <w:rPr>
          <w:bCs/>
        </w:rPr>
        <w:t>Форма «Опыт участника конкурса»</w:t>
      </w:r>
    </w:p>
    <w:p w14:paraId="3A7A8815" w14:textId="77777777" w:rsidR="006F5ACB" w:rsidRPr="000A6AAA" w:rsidRDefault="006F5ACB" w:rsidP="00401F51">
      <w:pPr>
        <w:widowControl w:val="0"/>
        <w:spacing w:after="120"/>
        <w:ind w:firstLine="425"/>
        <w:jc w:val="both"/>
        <w:rPr>
          <w:b/>
          <w:bCs/>
        </w:rPr>
      </w:pPr>
      <w:r w:rsidRPr="000A6AAA">
        <w:rPr>
          <w:b/>
          <w:bCs/>
        </w:rPr>
        <w:t xml:space="preserve">Приложение № </w:t>
      </w:r>
      <w:r w:rsidR="00791EEE">
        <w:rPr>
          <w:b/>
          <w:bCs/>
        </w:rPr>
        <w:t>5</w:t>
      </w:r>
      <w:r w:rsidRPr="000A6AAA">
        <w:rPr>
          <w:b/>
          <w:bCs/>
        </w:rPr>
        <w:t xml:space="preserve"> - </w:t>
      </w:r>
      <w:r w:rsidRPr="000A6AAA">
        <w:rPr>
          <w:bCs/>
        </w:rPr>
        <w:t>Форма «Декларация соответствия участника требованиям, установленным статьей 4 Федерального закона от 24.07.2007 № 209-ФЗ «О развитии малого и среднего предпринимат</w:t>
      </w:r>
      <w:r w:rsidR="00401F51">
        <w:rPr>
          <w:bCs/>
        </w:rPr>
        <w:t>ельства в Российской Федерации»</w:t>
      </w:r>
    </w:p>
    <w:p w14:paraId="09C3563D" w14:textId="77777777" w:rsidR="006F5ACB" w:rsidRDefault="006F5ACB" w:rsidP="00401F51">
      <w:pPr>
        <w:widowControl w:val="0"/>
        <w:spacing w:after="120"/>
        <w:ind w:firstLine="425"/>
        <w:jc w:val="both"/>
        <w:rPr>
          <w:bCs/>
        </w:rPr>
      </w:pPr>
      <w:r w:rsidRPr="000A6AAA">
        <w:rPr>
          <w:b/>
          <w:bCs/>
        </w:rPr>
        <w:t xml:space="preserve">Приложение № </w:t>
      </w:r>
      <w:r w:rsidR="00791EEE">
        <w:rPr>
          <w:b/>
          <w:bCs/>
        </w:rPr>
        <w:t>6</w:t>
      </w:r>
      <w:r w:rsidRPr="000A6AAA">
        <w:rPr>
          <w:b/>
          <w:bCs/>
        </w:rPr>
        <w:t xml:space="preserve"> - </w:t>
      </w:r>
      <w:r w:rsidRPr="000A6AAA">
        <w:rPr>
          <w:bCs/>
        </w:rPr>
        <w:t>Форма «Декларация соответствия участника требованиям, установленным Федеральным законом от 12.01.1996 № 7-ФЗ "</w:t>
      </w:r>
      <w:r w:rsidR="00401F51">
        <w:rPr>
          <w:bCs/>
        </w:rPr>
        <w:t>О некоммерческих организациях"»</w:t>
      </w:r>
    </w:p>
    <w:p w14:paraId="25D01603" w14:textId="77777777" w:rsidR="00791EEE" w:rsidRPr="000A6AAA" w:rsidRDefault="00791EEE" w:rsidP="00791EEE">
      <w:pPr>
        <w:widowControl w:val="0"/>
        <w:ind w:firstLine="426"/>
        <w:jc w:val="both"/>
        <w:rPr>
          <w:b/>
          <w:bCs/>
        </w:rPr>
      </w:pPr>
      <w:r w:rsidRPr="000A6AAA">
        <w:rPr>
          <w:b/>
          <w:bCs/>
        </w:rPr>
        <w:t xml:space="preserve">Приложение № </w:t>
      </w:r>
      <w:r>
        <w:rPr>
          <w:b/>
          <w:bCs/>
        </w:rPr>
        <w:t>7</w:t>
      </w:r>
      <w:r w:rsidRPr="000A6AAA">
        <w:rPr>
          <w:b/>
          <w:bCs/>
        </w:rPr>
        <w:t xml:space="preserve"> - </w:t>
      </w:r>
      <w:r w:rsidRPr="000A6AAA">
        <w:rPr>
          <w:bCs/>
        </w:rPr>
        <w:t>Образец доверенности на подписание заявки от имени уч</w:t>
      </w:r>
      <w:r w:rsidR="00401F51">
        <w:rPr>
          <w:bCs/>
        </w:rPr>
        <w:t>астника при проведении конкурса</w:t>
      </w:r>
    </w:p>
    <w:p w14:paraId="3AE93F3E" w14:textId="77777777" w:rsidR="00791EEE" w:rsidRPr="000A6AAA" w:rsidRDefault="00791EEE" w:rsidP="006F5ACB">
      <w:pPr>
        <w:widowControl w:val="0"/>
        <w:ind w:firstLine="426"/>
        <w:jc w:val="both"/>
        <w:rPr>
          <w:bCs/>
        </w:rPr>
      </w:pPr>
    </w:p>
    <w:p w14:paraId="212BF24F" w14:textId="77777777" w:rsidR="006F5ACB" w:rsidRPr="00E07351" w:rsidRDefault="006F5ACB" w:rsidP="006F5ACB">
      <w:pPr>
        <w:widowControl w:val="0"/>
        <w:ind w:firstLine="426"/>
        <w:jc w:val="both"/>
      </w:pPr>
    </w:p>
    <w:p w14:paraId="2DFB90CD" w14:textId="77777777" w:rsidR="006D7432" w:rsidRDefault="006D7432" w:rsidP="006F5ACB">
      <w:pPr>
        <w:autoSpaceDE w:val="0"/>
        <w:autoSpaceDN w:val="0"/>
        <w:adjustRightInd w:val="0"/>
        <w:ind w:firstLine="709"/>
        <w:jc w:val="right"/>
        <w:outlineLvl w:val="2"/>
      </w:pPr>
      <w:r>
        <w:br w:type="page"/>
      </w:r>
      <w:r w:rsidR="001A7BFE" w:rsidRPr="00DE7CD9">
        <w:lastRenderedPageBreak/>
        <w:t xml:space="preserve">Приложение </w:t>
      </w:r>
      <w:r w:rsidR="00B34CCA" w:rsidRPr="00DE7CD9">
        <w:t xml:space="preserve">№ </w:t>
      </w:r>
      <w:r w:rsidR="001A7BFE" w:rsidRPr="00DE7CD9">
        <w:t>1</w:t>
      </w:r>
      <w:r w:rsidR="007604D5" w:rsidRPr="00DE7CD9">
        <w:t xml:space="preserve"> </w:t>
      </w:r>
    </w:p>
    <w:p w14:paraId="26EEC29E" w14:textId="77777777" w:rsidR="001A7BFE" w:rsidRPr="00DE7CD9" w:rsidRDefault="007604D5" w:rsidP="006D7432">
      <w:pPr>
        <w:keepNext/>
        <w:autoSpaceDE w:val="0"/>
        <w:autoSpaceDN w:val="0"/>
        <w:adjustRightInd w:val="0"/>
        <w:ind w:firstLine="709"/>
        <w:jc w:val="right"/>
        <w:outlineLvl w:val="1"/>
      </w:pPr>
      <w:r w:rsidRPr="00DE7CD9">
        <w:t xml:space="preserve">к </w:t>
      </w:r>
      <w:r w:rsidR="004409C6" w:rsidRPr="00DE7CD9">
        <w:t>специальной части</w:t>
      </w:r>
    </w:p>
    <w:p w14:paraId="30ACFF71" w14:textId="77777777" w:rsidR="0074309E" w:rsidRDefault="0074309E" w:rsidP="00F534DD">
      <w:pPr>
        <w:autoSpaceDE w:val="0"/>
        <w:autoSpaceDN w:val="0"/>
        <w:adjustRightInd w:val="0"/>
        <w:ind w:firstLine="709"/>
        <w:jc w:val="center"/>
        <w:rPr>
          <w:b/>
        </w:rPr>
      </w:pPr>
    </w:p>
    <w:p w14:paraId="77D055EF" w14:textId="77777777" w:rsidR="006D7432" w:rsidRDefault="006D7432" w:rsidP="00F534DD">
      <w:pPr>
        <w:autoSpaceDE w:val="0"/>
        <w:autoSpaceDN w:val="0"/>
        <w:adjustRightInd w:val="0"/>
        <w:ind w:firstLine="709"/>
        <w:jc w:val="center"/>
        <w:rPr>
          <w:b/>
        </w:rPr>
      </w:pPr>
    </w:p>
    <w:p w14:paraId="0E7DA165" w14:textId="77777777" w:rsidR="006D7432" w:rsidRDefault="006D7432" w:rsidP="00F534DD">
      <w:pPr>
        <w:autoSpaceDE w:val="0"/>
        <w:autoSpaceDN w:val="0"/>
        <w:adjustRightInd w:val="0"/>
        <w:ind w:firstLine="709"/>
        <w:jc w:val="center"/>
        <w:rPr>
          <w:b/>
        </w:rPr>
      </w:pPr>
    </w:p>
    <w:p w14:paraId="04A56501" w14:textId="77777777" w:rsidR="006D7432" w:rsidRDefault="006D7432" w:rsidP="00F534DD">
      <w:pPr>
        <w:autoSpaceDE w:val="0"/>
        <w:autoSpaceDN w:val="0"/>
        <w:adjustRightInd w:val="0"/>
        <w:ind w:firstLine="709"/>
        <w:jc w:val="center"/>
        <w:rPr>
          <w:b/>
        </w:rPr>
      </w:pPr>
    </w:p>
    <w:p w14:paraId="58208B83" w14:textId="77777777" w:rsidR="006D7432" w:rsidRDefault="006D7432" w:rsidP="00F534DD">
      <w:pPr>
        <w:autoSpaceDE w:val="0"/>
        <w:autoSpaceDN w:val="0"/>
        <w:adjustRightInd w:val="0"/>
        <w:ind w:firstLine="709"/>
        <w:jc w:val="center"/>
        <w:rPr>
          <w:b/>
        </w:rPr>
      </w:pPr>
    </w:p>
    <w:p w14:paraId="73950A9C" w14:textId="77777777" w:rsidR="001A7BFE" w:rsidRPr="00DE7CD9" w:rsidRDefault="001A7BFE" w:rsidP="00F534DD">
      <w:pPr>
        <w:autoSpaceDE w:val="0"/>
        <w:autoSpaceDN w:val="0"/>
        <w:adjustRightInd w:val="0"/>
        <w:ind w:firstLine="709"/>
        <w:jc w:val="center"/>
        <w:rPr>
          <w:b/>
        </w:rPr>
      </w:pPr>
      <w:r w:rsidRPr="00DE7CD9">
        <w:rPr>
          <w:b/>
        </w:rPr>
        <w:t>ОПИСЬ</w:t>
      </w:r>
    </w:p>
    <w:p w14:paraId="37C503B3" w14:textId="77777777" w:rsidR="001A7BFE" w:rsidRPr="00DE7CD9" w:rsidRDefault="001A7BFE" w:rsidP="00F534DD">
      <w:pPr>
        <w:autoSpaceDE w:val="0"/>
        <w:autoSpaceDN w:val="0"/>
        <w:adjustRightInd w:val="0"/>
        <w:ind w:firstLine="709"/>
        <w:jc w:val="center"/>
        <w:rPr>
          <w:b/>
        </w:rPr>
      </w:pPr>
      <w:r w:rsidRPr="00DE7CD9">
        <w:rPr>
          <w:b/>
        </w:rPr>
        <w:t>ВХОДЯЩИХ В СОСТАВ ЗАЯВКИ ДОКУМЕНТОВ</w:t>
      </w:r>
    </w:p>
    <w:p w14:paraId="1C2BBBC7" w14:textId="77777777" w:rsidR="001A7BFE" w:rsidRPr="00DE7CD9" w:rsidRDefault="001A7BFE" w:rsidP="00F534DD">
      <w:pPr>
        <w:autoSpaceDE w:val="0"/>
        <w:autoSpaceDN w:val="0"/>
        <w:adjustRightInd w:val="0"/>
        <w:ind w:firstLine="709"/>
        <w:jc w:val="center"/>
      </w:pPr>
    </w:p>
    <w:p w14:paraId="54CF7B49" w14:textId="77777777" w:rsidR="001A7BFE" w:rsidRPr="00DE7CD9" w:rsidRDefault="001A7BFE" w:rsidP="00F534DD">
      <w:pPr>
        <w:autoSpaceDE w:val="0"/>
        <w:autoSpaceDN w:val="0"/>
        <w:adjustRightInd w:val="0"/>
        <w:ind w:firstLine="709"/>
        <w:jc w:val="both"/>
      </w:pPr>
      <w:r w:rsidRPr="00DE7CD9">
        <w:t xml:space="preserve">Участник подтверждает, что для участия в конкурсе </w:t>
      </w:r>
      <w:r w:rsidR="00162447">
        <w:t xml:space="preserve">(наименование конкурса </w:t>
      </w:r>
      <w:r w:rsidRPr="00DE7CD9">
        <w:t>указыва</w:t>
      </w:r>
      <w:r w:rsidR="00162447">
        <w:t>е</w:t>
      </w:r>
      <w:r w:rsidRPr="00DE7CD9">
        <w:t>тся участником) участником в составе заявки представлены нижеперечисленные документы и что содержание описи и состав заявки совпадают.</w:t>
      </w:r>
    </w:p>
    <w:p w14:paraId="36B98FFD" w14:textId="77777777" w:rsidR="001A7BFE" w:rsidRPr="00DE7CD9" w:rsidRDefault="001A7BFE" w:rsidP="00F534DD">
      <w:pPr>
        <w:autoSpaceDE w:val="0"/>
        <w:autoSpaceDN w:val="0"/>
        <w:adjustRightInd w:val="0"/>
        <w:ind w:firstLine="709"/>
        <w:jc w:val="both"/>
      </w:pPr>
    </w:p>
    <w:tbl>
      <w:tblPr>
        <w:tblW w:w="9990" w:type="dxa"/>
        <w:tblLayout w:type="fixed"/>
        <w:tblCellMar>
          <w:left w:w="70" w:type="dxa"/>
          <w:right w:w="70" w:type="dxa"/>
        </w:tblCellMar>
        <w:tblLook w:val="0000" w:firstRow="0" w:lastRow="0" w:firstColumn="0" w:lastColumn="0" w:noHBand="0" w:noVBand="0"/>
      </w:tblPr>
      <w:tblGrid>
        <w:gridCol w:w="3375"/>
        <w:gridCol w:w="3375"/>
        <w:gridCol w:w="3240"/>
      </w:tblGrid>
      <w:tr w:rsidR="001A7BFE" w:rsidRPr="00DE7CD9" w14:paraId="38D2783F" w14:textId="77777777">
        <w:trPr>
          <w:cantSplit/>
          <w:trHeight w:val="240"/>
        </w:trPr>
        <w:tc>
          <w:tcPr>
            <w:tcW w:w="3375" w:type="dxa"/>
            <w:tcBorders>
              <w:top w:val="single" w:sz="6" w:space="0" w:color="auto"/>
              <w:left w:val="single" w:sz="6" w:space="0" w:color="auto"/>
              <w:bottom w:val="single" w:sz="6" w:space="0" w:color="auto"/>
              <w:right w:val="single" w:sz="6" w:space="0" w:color="auto"/>
            </w:tcBorders>
          </w:tcPr>
          <w:p w14:paraId="07D5A90B" w14:textId="77777777" w:rsidR="001A7BFE" w:rsidRPr="00DE7CD9" w:rsidRDefault="001A7BFE" w:rsidP="00F534DD">
            <w:pPr>
              <w:pStyle w:val="ConsPlusCell"/>
              <w:jc w:val="center"/>
              <w:rPr>
                <w:rFonts w:ascii="Times New Roman" w:hAnsi="Times New Roman" w:cs="Times New Roman"/>
                <w:sz w:val="24"/>
                <w:szCs w:val="24"/>
              </w:rPr>
            </w:pPr>
            <w:r w:rsidRPr="00DE7CD9">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tcPr>
          <w:p w14:paraId="2AC2AD17" w14:textId="77777777" w:rsidR="001A7BFE" w:rsidRPr="00DE7CD9" w:rsidRDefault="001A7BFE" w:rsidP="00564E09">
            <w:pPr>
              <w:pStyle w:val="ConsPlusCell"/>
              <w:jc w:val="center"/>
              <w:rPr>
                <w:rFonts w:ascii="Times New Roman" w:hAnsi="Times New Roman" w:cs="Times New Roman"/>
                <w:sz w:val="24"/>
                <w:szCs w:val="24"/>
              </w:rPr>
            </w:pPr>
            <w:r w:rsidRPr="00DE7CD9">
              <w:rPr>
                <w:rFonts w:ascii="Times New Roman" w:hAnsi="Times New Roman" w:cs="Times New Roman"/>
                <w:sz w:val="24"/>
                <w:szCs w:val="24"/>
              </w:rPr>
              <w:t>Количество листов &lt;</w:t>
            </w:r>
            <w:r w:rsidR="00564E09" w:rsidRPr="00DE7CD9">
              <w:rPr>
                <w:rFonts w:ascii="Times New Roman" w:hAnsi="Times New Roman" w:cs="Times New Roman"/>
                <w:sz w:val="24"/>
                <w:szCs w:val="24"/>
              </w:rPr>
              <w:t>*</w:t>
            </w:r>
            <w:r w:rsidRPr="00DE7CD9">
              <w:rPr>
                <w:rFonts w:ascii="Times New Roman" w:hAnsi="Times New Roman" w:cs="Times New Roman"/>
                <w:sz w:val="24"/>
                <w:szCs w:val="24"/>
              </w:rPr>
              <w:t>&gt;</w:t>
            </w:r>
          </w:p>
        </w:tc>
        <w:tc>
          <w:tcPr>
            <w:tcW w:w="3240" w:type="dxa"/>
            <w:tcBorders>
              <w:top w:val="single" w:sz="6" w:space="0" w:color="auto"/>
              <w:left w:val="single" w:sz="6" w:space="0" w:color="auto"/>
              <w:bottom w:val="single" w:sz="6" w:space="0" w:color="auto"/>
              <w:right w:val="single" w:sz="6" w:space="0" w:color="auto"/>
            </w:tcBorders>
          </w:tcPr>
          <w:p w14:paraId="097717A3" w14:textId="77777777" w:rsidR="001A7BFE" w:rsidRPr="00DE7CD9" w:rsidRDefault="001A7BFE" w:rsidP="00F534DD">
            <w:pPr>
              <w:pStyle w:val="ConsPlusCell"/>
              <w:jc w:val="center"/>
              <w:rPr>
                <w:rFonts w:ascii="Times New Roman" w:hAnsi="Times New Roman" w:cs="Times New Roman"/>
                <w:sz w:val="24"/>
                <w:szCs w:val="24"/>
              </w:rPr>
            </w:pPr>
            <w:r w:rsidRPr="00DE7CD9">
              <w:rPr>
                <w:rFonts w:ascii="Times New Roman" w:hAnsi="Times New Roman" w:cs="Times New Roman"/>
                <w:sz w:val="24"/>
                <w:szCs w:val="24"/>
              </w:rPr>
              <w:t>Номер листа</w:t>
            </w:r>
          </w:p>
        </w:tc>
      </w:tr>
      <w:tr w:rsidR="001A7BFE" w:rsidRPr="00DE7CD9" w14:paraId="69ABAE19" w14:textId="77777777">
        <w:trPr>
          <w:cantSplit/>
          <w:trHeight w:val="240"/>
        </w:trPr>
        <w:tc>
          <w:tcPr>
            <w:tcW w:w="3375" w:type="dxa"/>
            <w:tcBorders>
              <w:top w:val="single" w:sz="6" w:space="0" w:color="auto"/>
              <w:left w:val="single" w:sz="6" w:space="0" w:color="auto"/>
              <w:bottom w:val="single" w:sz="6" w:space="0" w:color="auto"/>
              <w:right w:val="single" w:sz="6" w:space="0" w:color="auto"/>
            </w:tcBorders>
          </w:tcPr>
          <w:p w14:paraId="7D5BCCEB" w14:textId="77777777" w:rsidR="001A7BFE" w:rsidRPr="00DE7CD9" w:rsidRDefault="001A7BFE" w:rsidP="00F534DD">
            <w:pPr>
              <w:pStyle w:val="ConsPlusCell"/>
              <w:ind w:firstLine="709"/>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14:paraId="45D150E0" w14:textId="77777777" w:rsidR="001A7BFE" w:rsidRPr="00DE7CD9" w:rsidRDefault="001A7BFE" w:rsidP="00F534DD">
            <w:pPr>
              <w:pStyle w:val="ConsPlusCell"/>
              <w:ind w:firstLine="709"/>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14:paraId="0A1884CF" w14:textId="77777777" w:rsidR="001A7BFE" w:rsidRPr="00DE7CD9" w:rsidRDefault="001A7BFE" w:rsidP="00F534DD">
            <w:pPr>
              <w:pStyle w:val="ConsPlusCell"/>
              <w:ind w:firstLine="709"/>
              <w:rPr>
                <w:rFonts w:ascii="Times New Roman" w:hAnsi="Times New Roman" w:cs="Times New Roman"/>
                <w:sz w:val="24"/>
                <w:szCs w:val="24"/>
              </w:rPr>
            </w:pPr>
          </w:p>
        </w:tc>
      </w:tr>
      <w:tr w:rsidR="001A7BFE" w:rsidRPr="00DE7CD9" w14:paraId="1A05DF06" w14:textId="77777777">
        <w:trPr>
          <w:cantSplit/>
          <w:trHeight w:val="240"/>
        </w:trPr>
        <w:tc>
          <w:tcPr>
            <w:tcW w:w="3375" w:type="dxa"/>
            <w:tcBorders>
              <w:top w:val="single" w:sz="6" w:space="0" w:color="auto"/>
              <w:left w:val="single" w:sz="6" w:space="0" w:color="auto"/>
              <w:bottom w:val="single" w:sz="6" w:space="0" w:color="auto"/>
              <w:right w:val="single" w:sz="6" w:space="0" w:color="auto"/>
            </w:tcBorders>
          </w:tcPr>
          <w:p w14:paraId="7A42D80F" w14:textId="77777777" w:rsidR="001A7BFE" w:rsidRPr="00DE7CD9" w:rsidRDefault="001A7BFE" w:rsidP="00F534DD">
            <w:pPr>
              <w:pStyle w:val="ConsPlusCell"/>
              <w:ind w:firstLine="709"/>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14:paraId="7167B5A0" w14:textId="77777777" w:rsidR="001A7BFE" w:rsidRPr="00DE7CD9" w:rsidRDefault="001A7BFE" w:rsidP="00F534DD">
            <w:pPr>
              <w:pStyle w:val="ConsPlusCell"/>
              <w:ind w:firstLine="709"/>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14:paraId="32AFB6D5" w14:textId="77777777" w:rsidR="001A7BFE" w:rsidRPr="00DE7CD9" w:rsidRDefault="001A7BFE" w:rsidP="00F534DD">
            <w:pPr>
              <w:pStyle w:val="ConsPlusCell"/>
              <w:ind w:firstLine="709"/>
              <w:rPr>
                <w:rFonts w:ascii="Times New Roman" w:hAnsi="Times New Roman" w:cs="Times New Roman"/>
                <w:sz w:val="24"/>
                <w:szCs w:val="24"/>
              </w:rPr>
            </w:pPr>
          </w:p>
        </w:tc>
      </w:tr>
    </w:tbl>
    <w:p w14:paraId="6E49B441" w14:textId="77777777" w:rsidR="001A7BFE" w:rsidRPr="00DE7CD9" w:rsidRDefault="001A7BFE" w:rsidP="00F534DD">
      <w:pPr>
        <w:autoSpaceDE w:val="0"/>
        <w:autoSpaceDN w:val="0"/>
        <w:adjustRightInd w:val="0"/>
        <w:ind w:firstLine="709"/>
        <w:jc w:val="both"/>
      </w:pPr>
    </w:p>
    <w:p w14:paraId="1C9521F8" w14:textId="77777777" w:rsidR="001A7BFE" w:rsidRPr="00DE7CD9" w:rsidRDefault="001A7BFE" w:rsidP="00F534DD">
      <w:pPr>
        <w:pStyle w:val="ConsPlusNonformat"/>
        <w:ind w:firstLine="709"/>
        <w:jc w:val="both"/>
        <w:rPr>
          <w:rFonts w:ascii="Times New Roman" w:hAnsi="Times New Roman" w:cs="Times New Roman"/>
          <w:sz w:val="24"/>
          <w:szCs w:val="24"/>
        </w:rPr>
      </w:pPr>
      <w:r w:rsidRPr="00DE7CD9">
        <w:rPr>
          <w:rFonts w:ascii="Times New Roman" w:hAnsi="Times New Roman" w:cs="Times New Roman"/>
          <w:sz w:val="24"/>
          <w:szCs w:val="24"/>
        </w:rPr>
        <w:t>--------------------------------</w:t>
      </w:r>
    </w:p>
    <w:p w14:paraId="2044E06B" w14:textId="77777777" w:rsidR="001A7BFE" w:rsidRPr="00DE7CD9" w:rsidRDefault="001A7BFE" w:rsidP="00F534DD">
      <w:pPr>
        <w:autoSpaceDE w:val="0"/>
        <w:autoSpaceDN w:val="0"/>
        <w:adjustRightInd w:val="0"/>
        <w:ind w:firstLine="709"/>
        <w:jc w:val="both"/>
      </w:pPr>
      <w:r w:rsidRPr="00DE7CD9">
        <w:t>&lt;</w:t>
      </w:r>
      <w:r w:rsidR="00564E09" w:rsidRPr="00DE7CD9">
        <w:t>*</w:t>
      </w:r>
      <w:r w:rsidRPr="00DE7CD9">
        <w:t xml:space="preserve">&gt; Участник должен перечислить все входящие в состав заявки документы, указать номер листа и количество листов. Опись подписывается участником по собственному усмотрению. Неподписание участником описи </w:t>
      </w:r>
      <w:r w:rsidRPr="00E00589">
        <w:t>не является основанием для отказа в допуске к участию в конкурсе.</w:t>
      </w:r>
    </w:p>
    <w:p w14:paraId="0D621AA0" w14:textId="77777777" w:rsidR="006D7432" w:rsidRDefault="00520779" w:rsidP="00F534DD">
      <w:pPr>
        <w:autoSpaceDE w:val="0"/>
        <w:autoSpaceDN w:val="0"/>
        <w:adjustRightInd w:val="0"/>
        <w:ind w:firstLine="709"/>
        <w:jc w:val="right"/>
        <w:outlineLvl w:val="1"/>
      </w:pPr>
      <w:r>
        <w:br w:type="page"/>
      </w:r>
      <w:r w:rsidR="001A7BFE" w:rsidRPr="00DE7CD9">
        <w:lastRenderedPageBreak/>
        <w:t>Приложение</w:t>
      </w:r>
      <w:r w:rsidR="00B34CCA" w:rsidRPr="00DE7CD9">
        <w:t xml:space="preserve"> № </w:t>
      </w:r>
      <w:r w:rsidR="001A7BFE" w:rsidRPr="00DE7CD9">
        <w:t>2</w:t>
      </w:r>
      <w:r w:rsidR="007604D5" w:rsidRPr="00DE7CD9">
        <w:t xml:space="preserve"> </w:t>
      </w:r>
    </w:p>
    <w:p w14:paraId="07A436FB" w14:textId="77777777" w:rsidR="001A7BFE" w:rsidRPr="00DE7CD9" w:rsidRDefault="0082267D" w:rsidP="00F534DD">
      <w:pPr>
        <w:autoSpaceDE w:val="0"/>
        <w:autoSpaceDN w:val="0"/>
        <w:adjustRightInd w:val="0"/>
        <w:ind w:firstLine="709"/>
        <w:jc w:val="right"/>
        <w:outlineLvl w:val="1"/>
      </w:pPr>
      <w:r w:rsidRPr="00DE7CD9">
        <w:t xml:space="preserve">к </w:t>
      </w:r>
      <w:r w:rsidR="004409C6" w:rsidRPr="00DE7CD9">
        <w:t>специальной части</w:t>
      </w:r>
    </w:p>
    <w:p w14:paraId="41DE0045" w14:textId="77777777" w:rsidR="00520779" w:rsidRPr="00FC3C5C" w:rsidRDefault="00520779" w:rsidP="00564E09">
      <w:pPr>
        <w:autoSpaceDE w:val="0"/>
        <w:autoSpaceDN w:val="0"/>
        <w:adjustRightInd w:val="0"/>
        <w:jc w:val="center"/>
        <w:rPr>
          <w:b/>
          <w:bCs/>
        </w:rPr>
      </w:pPr>
    </w:p>
    <w:p w14:paraId="7CBD1CAC" w14:textId="77777777" w:rsidR="006F5ACB" w:rsidRPr="00E07351" w:rsidRDefault="006F5ACB" w:rsidP="006F5ACB">
      <w:pPr>
        <w:jc w:val="center"/>
        <w:rPr>
          <w:b/>
        </w:rPr>
      </w:pPr>
      <w:r w:rsidRPr="00E07351">
        <w:rPr>
          <w:b/>
        </w:rPr>
        <w:t>ФОРМА «КОНКУРСНОЕ ПРЕДЛОЖЕНИЕ»</w:t>
      </w:r>
    </w:p>
    <w:p w14:paraId="7E01E8DE" w14:textId="77777777" w:rsidR="006F5ACB" w:rsidRPr="00E07351" w:rsidRDefault="006F5ACB" w:rsidP="006F5ACB">
      <w:pPr>
        <w:jc w:val="center"/>
        <w:rPr>
          <w:i/>
          <w:u w:val="single"/>
        </w:rPr>
      </w:pPr>
      <w:r w:rsidRPr="00E07351">
        <w:rPr>
          <w:i/>
        </w:rPr>
        <w:t>_________</w:t>
      </w:r>
      <w:r w:rsidRPr="00E07351">
        <w:rPr>
          <w:i/>
          <w:u w:val="single"/>
        </w:rPr>
        <w:t>Наименование конкурса______________</w:t>
      </w:r>
    </w:p>
    <w:p w14:paraId="2A4F8C8D" w14:textId="77777777" w:rsidR="006F5ACB" w:rsidRPr="001557EF" w:rsidRDefault="006F5ACB" w:rsidP="002C7EA5">
      <w:pPr>
        <w:numPr>
          <w:ilvl w:val="0"/>
          <w:numId w:val="19"/>
        </w:numPr>
        <w:jc w:val="both"/>
      </w:pPr>
      <w:r w:rsidRPr="001557EF">
        <w:t>Участник (для юридического лица):</w:t>
      </w:r>
    </w:p>
    <w:tbl>
      <w:tblPr>
        <w:tblW w:w="9705" w:type="dxa"/>
        <w:tblLayout w:type="fixed"/>
        <w:tblCellMar>
          <w:left w:w="70" w:type="dxa"/>
          <w:right w:w="70" w:type="dxa"/>
        </w:tblCellMar>
        <w:tblLook w:val="00A0" w:firstRow="1" w:lastRow="0" w:firstColumn="1" w:lastColumn="0" w:noHBand="0" w:noVBand="0"/>
      </w:tblPr>
      <w:tblGrid>
        <w:gridCol w:w="7692"/>
        <w:gridCol w:w="2013"/>
      </w:tblGrid>
      <w:tr w:rsidR="006F5ACB" w:rsidRPr="0079247E" w14:paraId="008874F1" w14:textId="77777777" w:rsidTr="00EC18D2">
        <w:trPr>
          <w:cantSplit/>
          <w:trHeight w:val="360"/>
        </w:trPr>
        <w:tc>
          <w:tcPr>
            <w:tcW w:w="7695" w:type="dxa"/>
            <w:tcBorders>
              <w:top w:val="single" w:sz="6" w:space="0" w:color="auto"/>
              <w:left w:val="single" w:sz="6" w:space="0" w:color="auto"/>
              <w:bottom w:val="single" w:sz="6" w:space="0" w:color="auto"/>
              <w:right w:val="single" w:sz="6" w:space="0" w:color="auto"/>
            </w:tcBorders>
          </w:tcPr>
          <w:p w14:paraId="48CFD976" w14:textId="77777777" w:rsidR="006F5ACB" w:rsidRPr="001557EF" w:rsidRDefault="006F5ACB" w:rsidP="00EC18D2">
            <w:pPr>
              <w:autoSpaceDE w:val="0"/>
              <w:autoSpaceDN w:val="0"/>
              <w:adjustRightInd w:val="0"/>
            </w:pPr>
            <w:r w:rsidRPr="001557EF">
              <w:t xml:space="preserve">1.1. Наименование юридического лица и фирменное наименование (при наличии) юридического лица </w:t>
            </w:r>
            <w:r w:rsidRPr="001557EF">
              <w:rPr>
                <w:vertAlign w:val="superscript"/>
              </w:rPr>
              <w:footnoteReference w:id="1"/>
            </w:r>
          </w:p>
        </w:tc>
        <w:tc>
          <w:tcPr>
            <w:tcW w:w="2014" w:type="dxa"/>
            <w:tcBorders>
              <w:top w:val="single" w:sz="6" w:space="0" w:color="auto"/>
              <w:left w:val="single" w:sz="6" w:space="0" w:color="auto"/>
              <w:bottom w:val="single" w:sz="6" w:space="0" w:color="auto"/>
              <w:right w:val="single" w:sz="6" w:space="0" w:color="auto"/>
            </w:tcBorders>
          </w:tcPr>
          <w:p w14:paraId="68D64E58" w14:textId="77777777" w:rsidR="006F5ACB" w:rsidRPr="001557EF" w:rsidRDefault="006F5ACB" w:rsidP="00EC18D2">
            <w:pPr>
              <w:autoSpaceDE w:val="0"/>
              <w:autoSpaceDN w:val="0"/>
              <w:adjustRightInd w:val="0"/>
              <w:rPr>
                <w:bCs/>
              </w:rPr>
            </w:pPr>
          </w:p>
        </w:tc>
      </w:tr>
      <w:tr w:rsidR="006F5ACB" w:rsidRPr="0079247E" w14:paraId="315E3753" w14:textId="77777777" w:rsidTr="00EC18D2">
        <w:trPr>
          <w:cantSplit/>
          <w:trHeight w:val="55"/>
        </w:trPr>
        <w:tc>
          <w:tcPr>
            <w:tcW w:w="7695" w:type="dxa"/>
            <w:tcBorders>
              <w:top w:val="single" w:sz="6" w:space="0" w:color="auto"/>
              <w:left w:val="single" w:sz="6" w:space="0" w:color="auto"/>
              <w:bottom w:val="single" w:sz="6" w:space="0" w:color="auto"/>
              <w:right w:val="single" w:sz="6" w:space="0" w:color="auto"/>
            </w:tcBorders>
          </w:tcPr>
          <w:p w14:paraId="0DFAF568" w14:textId="77777777" w:rsidR="006F5ACB" w:rsidRPr="001557EF" w:rsidRDefault="006F5ACB" w:rsidP="00EC18D2">
            <w:pPr>
              <w:autoSpaceDE w:val="0"/>
              <w:autoSpaceDN w:val="0"/>
              <w:adjustRightInd w:val="0"/>
            </w:pPr>
            <w:r w:rsidRPr="001557EF">
              <w:t>1.2. Почтовый адрес (оглашается на процедуре вскрытия заявок)</w:t>
            </w:r>
          </w:p>
        </w:tc>
        <w:tc>
          <w:tcPr>
            <w:tcW w:w="2014" w:type="dxa"/>
            <w:tcBorders>
              <w:top w:val="single" w:sz="6" w:space="0" w:color="auto"/>
              <w:left w:val="single" w:sz="6" w:space="0" w:color="auto"/>
              <w:bottom w:val="single" w:sz="6" w:space="0" w:color="auto"/>
              <w:right w:val="single" w:sz="6" w:space="0" w:color="auto"/>
            </w:tcBorders>
          </w:tcPr>
          <w:p w14:paraId="6FA53E91" w14:textId="77777777" w:rsidR="006F5ACB" w:rsidRPr="001557EF" w:rsidRDefault="006F5ACB" w:rsidP="00EC18D2">
            <w:pPr>
              <w:autoSpaceDE w:val="0"/>
              <w:autoSpaceDN w:val="0"/>
              <w:adjustRightInd w:val="0"/>
              <w:rPr>
                <w:bCs/>
              </w:rPr>
            </w:pPr>
          </w:p>
        </w:tc>
      </w:tr>
      <w:tr w:rsidR="006F5ACB" w:rsidRPr="0079247E" w14:paraId="47C88B16" w14:textId="77777777" w:rsidTr="00EC18D2">
        <w:trPr>
          <w:cantSplit/>
          <w:trHeight w:val="240"/>
        </w:trPr>
        <w:tc>
          <w:tcPr>
            <w:tcW w:w="7695" w:type="dxa"/>
            <w:tcBorders>
              <w:top w:val="single" w:sz="6" w:space="0" w:color="auto"/>
              <w:left w:val="single" w:sz="6" w:space="0" w:color="auto"/>
              <w:bottom w:val="single" w:sz="6" w:space="0" w:color="auto"/>
              <w:right w:val="single" w:sz="6" w:space="0" w:color="auto"/>
            </w:tcBorders>
          </w:tcPr>
          <w:p w14:paraId="067D49F1" w14:textId="77777777" w:rsidR="006F5ACB" w:rsidRPr="001557EF" w:rsidRDefault="006F5ACB" w:rsidP="00EC18D2">
            <w:pPr>
              <w:autoSpaceDE w:val="0"/>
              <w:autoSpaceDN w:val="0"/>
              <w:adjustRightInd w:val="0"/>
            </w:pPr>
            <w:r w:rsidRPr="001557EF">
              <w:t xml:space="preserve">1.3. Место нахождения </w:t>
            </w:r>
          </w:p>
        </w:tc>
        <w:tc>
          <w:tcPr>
            <w:tcW w:w="2014" w:type="dxa"/>
            <w:tcBorders>
              <w:top w:val="single" w:sz="6" w:space="0" w:color="auto"/>
              <w:left w:val="single" w:sz="6" w:space="0" w:color="auto"/>
              <w:bottom w:val="single" w:sz="6" w:space="0" w:color="auto"/>
              <w:right w:val="single" w:sz="6" w:space="0" w:color="auto"/>
            </w:tcBorders>
          </w:tcPr>
          <w:p w14:paraId="0F8A4D6A" w14:textId="77777777" w:rsidR="006F5ACB" w:rsidRPr="001557EF" w:rsidRDefault="006F5ACB" w:rsidP="00EC18D2">
            <w:pPr>
              <w:autoSpaceDE w:val="0"/>
              <w:autoSpaceDN w:val="0"/>
              <w:adjustRightInd w:val="0"/>
              <w:rPr>
                <w:bCs/>
              </w:rPr>
            </w:pPr>
          </w:p>
        </w:tc>
      </w:tr>
      <w:tr w:rsidR="006F5ACB" w:rsidRPr="0079247E" w14:paraId="6B009C0D" w14:textId="77777777" w:rsidTr="00EC18D2">
        <w:trPr>
          <w:cantSplit/>
          <w:trHeight w:val="240"/>
        </w:trPr>
        <w:tc>
          <w:tcPr>
            <w:tcW w:w="7695" w:type="dxa"/>
            <w:tcBorders>
              <w:top w:val="single" w:sz="6" w:space="0" w:color="auto"/>
              <w:left w:val="single" w:sz="6" w:space="0" w:color="auto"/>
              <w:bottom w:val="single" w:sz="6" w:space="0" w:color="auto"/>
              <w:right w:val="single" w:sz="6" w:space="0" w:color="auto"/>
            </w:tcBorders>
          </w:tcPr>
          <w:p w14:paraId="738CB1F1" w14:textId="77777777" w:rsidR="006F5ACB" w:rsidRPr="001557EF" w:rsidRDefault="006F5ACB" w:rsidP="002C7EA5">
            <w:pPr>
              <w:numPr>
                <w:ilvl w:val="1"/>
                <w:numId w:val="20"/>
              </w:numPr>
              <w:tabs>
                <w:tab w:val="left" w:pos="426"/>
              </w:tabs>
              <w:autoSpaceDE w:val="0"/>
              <w:autoSpaceDN w:val="0"/>
              <w:adjustRightInd w:val="0"/>
              <w:ind w:left="0" w:firstLine="0"/>
              <w:jc w:val="both"/>
            </w:pPr>
            <w:r w:rsidRPr="001557EF">
              <w:rPr>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tc>
        <w:tc>
          <w:tcPr>
            <w:tcW w:w="2014" w:type="dxa"/>
            <w:tcBorders>
              <w:top w:val="single" w:sz="6" w:space="0" w:color="auto"/>
              <w:left w:val="single" w:sz="6" w:space="0" w:color="auto"/>
              <w:bottom w:val="single" w:sz="6" w:space="0" w:color="auto"/>
              <w:right w:val="single" w:sz="6" w:space="0" w:color="auto"/>
            </w:tcBorders>
          </w:tcPr>
          <w:p w14:paraId="77935A6A" w14:textId="77777777" w:rsidR="006F5ACB" w:rsidRPr="001557EF" w:rsidRDefault="006F5ACB" w:rsidP="00EC18D2">
            <w:pPr>
              <w:autoSpaceDE w:val="0"/>
              <w:autoSpaceDN w:val="0"/>
              <w:adjustRightInd w:val="0"/>
              <w:rPr>
                <w:bCs/>
              </w:rPr>
            </w:pPr>
          </w:p>
        </w:tc>
      </w:tr>
      <w:tr w:rsidR="006F5ACB" w:rsidRPr="0079247E" w14:paraId="2CE050CA" w14:textId="77777777" w:rsidTr="00EC18D2">
        <w:trPr>
          <w:cantSplit/>
          <w:trHeight w:val="240"/>
        </w:trPr>
        <w:tc>
          <w:tcPr>
            <w:tcW w:w="7695" w:type="dxa"/>
            <w:tcBorders>
              <w:top w:val="single" w:sz="6" w:space="0" w:color="auto"/>
              <w:left w:val="single" w:sz="6" w:space="0" w:color="auto"/>
              <w:bottom w:val="single" w:sz="6" w:space="0" w:color="auto"/>
              <w:right w:val="single" w:sz="6" w:space="0" w:color="auto"/>
            </w:tcBorders>
          </w:tcPr>
          <w:p w14:paraId="116F8F31" w14:textId="77777777" w:rsidR="006F5ACB" w:rsidRPr="001557EF" w:rsidRDefault="006F5ACB" w:rsidP="00EC18D2">
            <w:pPr>
              <w:autoSpaceDE w:val="0"/>
              <w:autoSpaceDN w:val="0"/>
              <w:adjustRightInd w:val="0"/>
            </w:pPr>
            <w:r w:rsidRPr="001557EF">
              <w:t xml:space="preserve">1.5. Контактный телефон (факс) </w:t>
            </w:r>
          </w:p>
        </w:tc>
        <w:tc>
          <w:tcPr>
            <w:tcW w:w="2014" w:type="dxa"/>
            <w:tcBorders>
              <w:top w:val="single" w:sz="6" w:space="0" w:color="auto"/>
              <w:left w:val="single" w:sz="6" w:space="0" w:color="auto"/>
              <w:bottom w:val="single" w:sz="6" w:space="0" w:color="auto"/>
              <w:right w:val="single" w:sz="6" w:space="0" w:color="auto"/>
            </w:tcBorders>
          </w:tcPr>
          <w:p w14:paraId="7FD51700" w14:textId="77777777" w:rsidR="006F5ACB" w:rsidRPr="001557EF" w:rsidRDefault="006F5ACB" w:rsidP="00EC18D2">
            <w:pPr>
              <w:autoSpaceDE w:val="0"/>
              <w:autoSpaceDN w:val="0"/>
              <w:adjustRightInd w:val="0"/>
              <w:rPr>
                <w:bCs/>
              </w:rPr>
            </w:pPr>
          </w:p>
        </w:tc>
      </w:tr>
    </w:tbl>
    <w:p w14:paraId="34881D8A" w14:textId="77777777" w:rsidR="006F5ACB" w:rsidRPr="001557EF" w:rsidRDefault="006F5ACB" w:rsidP="006F5ACB">
      <w:pPr>
        <w:jc w:val="both"/>
      </w:pPr>
    </w:p>
    <w:p w14:paraId="64E20DE6" w14:textId="77777777" w:rsidR="006F5ACB" w:rsidRPr="001557EF" w:rsidRDefault="006F5ACB" w:rsidP="002C7EA5">
      <w:pPr>
        <w:numPr>
          <w:ilvl w:val="0"/>
          <w:numId w:val="21"/>
        </w:numPr>
        <w:jc w:val="both"/>
      </w:pPr>
      <w:r w:rsidRPr="001557EF">
        <w:t>Участник (для физического лица):</w:t>
      </w:r>
    </w:p>
    <w:tbl>
      <w:tblPr>
        <w:tblW w:w="9781" w:type="dxa"/>
        <w:tblLayout w:type="fixed"/>
        <w:tblCellMar>
          <w:left w:w="70" w:type="dxa"/>
          <w:right w:w="70" w:type="dxa"/>
        </w:tblCellMar>
        <w:tblLook w:val="0000" w:firstRow="0" w:lastRow="0" w:firstColumn="0" w:lastColumn="0" w:noHBand="0" w:noVBand="0"/>
      </w:tblPr>
      <w:tblGrid>
        <w:gridCol w:w="7655"/>
        <w:gridCol w:w="2126"/>
      </w:tblGrid>
      <w:tr w:rsidR="006F5ACB" w:rsidRPr="0079247E" w14:paraId="0DDC4027" w14:textId="77777777" w:rsidTr="00EC18D2">
        <w:trPr>
          <w:cantSplit/>
          <w:trHeight w:val="240"/>
        </w:trPr>
        <w:tc>
          <w:tcPr>
            <w:tcW w:w="7655" w:type="dxa"/>
            <w:tcBorders>
              <w:top w:val="single" w:sz="6" w:space="0" w:color="auto"/>
              <w:left w:val="single" w:sz="6" w:space="0" w:color="auto"/>
              <w:bottom w:val="single" w:sz="6" w:space="0" w:color="auto"/>
              <w:right w:val="single" w:sz="6" w:space="0" w:color="auto"/>
            </w:tcBorders>
          </w:tcPr>
          <w:p w14:paraId="4F3C176E" w14:textId="77777777" w:rsidR="006F5ACB" w:rsidRPr="001557EF" w:rsidRDefault="006F5ACB" w:rsidP="00EC18D2">
            <w:pPr>
              <w:autoSpaceDE w:val="0"/>
              <w:autoSpaceDN w:val="0"/>
              <w:adjustRightInd w:val="0"/>
            </w:pPr>
            <w:r w:rsidRPr="001557EF">
              <w:t>1.1. Фамилия, имя, отчество (при наличии)</w:t>
            </w:r>
          </w:p>
        </w:tc>
        <w:tc>
          <w:tcPr>
            <w:tcW w:w="2126" w:type="dxa"/>
            <w:tcBorders>
              <w:top w:val="single" w:sz="6" w:space="0" w:color="auto"/>
              <w:left w:val="single" w:sz="6" w:space="0" w:color="auto"/>
              <w:bottom w:val="single" w:sz="6" w:space="0" w:color="auto"/>
              <w:right w:val="single" w:sz="6" w:space="0" w:color="auto"/>
            </w:tcBorders>
          </w:tcPr>
          <w:p w14:paraId="4F5BBFDC" w14:textId="77777777" w:rsidR="006F5ACB" w:rsidRPr="001557EF" w:rsidRDefault="006F5ACB" w:rsidP="00EC18D2">
            <w:pPr>
              <w:autoSpaceDE w:val="0"/>
              <w:autoSpaceDN w:val="0"/>
              <w:adjustRightInd w:val="0"/>
              <w:rPr>
                <w:bCs/>
              </w:rPr>
            </w:pPr>
          </w:p>
        </w:tc>
      </w:tr>
      <w:tr w:rsidR="006F5ACB" w:rsidRPr="0079247E" w14:paraId="3ABB3A3B" w14:textId="77777777" w:rsidTr="00EC18D2">
        <w:trPr>
          <w:cantSplit/>
          <w:trHeight w:val="240"/>
        </w:trPr>
        <w:tc>
          <w:tcPr>
            <w:tcW w:w="7655" w:type="dxa"/>
            <w:tcBorders>
              <w:top w:val="single" w:sz="6" w:space="0" w:color="auto"/>
              <w:left w:val="single" w:sz="6" w:space="0" w:color="auto"/>
              <w:bottom w:val="single" w:sz="6" w:space="0" w:color="auto"/>
              <w:right w:val="single" w:sz="6" w:space="0" w:color="auto"/>
            </w:tcBorders>
          </w:tcPr>
          <w:p w14:paraId="5595DADA" w14:textId="77777777" w:rsidR="006F5ACB" w:rsidRPr="001557EF" w:rsidRDefault="006F5ACB" w:rsidP="00EC18D2">
            <w:pPr>
              <w:autoSpaceDE w:val="0"/>
              <w:autoSpaceDN w:val="0"/>
              <w:adjustRightInd w:val="0"/>
            </w:pPr>
            <w:r w:rsidRPr="001557EF">
              <w:t>1.2. Паспортные данные</w:t>
            </w:r>
          </w:p>
        </w:tc>
        <w:tc>
          <w:tcPr>
            <w:tcW w:w="2126" w:type="dxa"/>
            <w:tcBorders>
              <w:top w:val="single" w:sz="6" w:space="0" w:color="auto"/>
              <w:left w:val="single" w:sz="6" w:space="0" w:color="auto"/>
              <w:bottom w:val="single" w:sz="6" w:space="0" w:color="auto"/>
              <w:right w:val="single" w:sz="6" w:space="0" w:color="auto"/>
            </w:tcBorders>
          </w:tcPr>
          <w:p w14:paraId="70F9D05C" w14:textId="77777777" w:rsidR="006F5ACB" w:rsidRPr="001557EF" w:rsidRDefault="006F5ACB" w:rsidP="00EC18D2">
            <w:pPr>
              <w:autoSpaceDE w:val="0"/>
              <w:autoSpaceDN w:val="0"/>
              <w:adjustRightInd w:val="0"/>
              <w:rPr>
                <w:bCs/>
              </w:rPr>
            </w:pPr>
          </w:p>
        </w:tc>
      </w:tr>
      <w:tr w:rsidR="006F5ACB" w:rsidRPr="0079247E" w14:paraId="52D3B6C4" w14:textId="77777777" w:rsidTr="00EC18D2">
        <w:trPr>
          <w:cantSplit/>
          <w:trHeight w:val="240"/>
        </w:trPr>
        <w:tc>
          <w:tcPr>
            <w:tcW w:w="7655" w:type="dxa"/>
            <w:tcBorders>
              <w:top w:val="single" w:sz="6" w:space="0" w:color="auto"/>
              <w:left w:val="single" w:sz="6" w:space="0" w:color="auto"/>
              <w:bottom w:val="single" w:sz="6" w:space="0" w:color="auto"/>
              <w:right w:val="single" w:sz="6" w:space="0" w:color="auto"/>
            </w:tcBorders>
          </w:tcPr>
          <w:p w14:paraId="3BB5B6FC" w14:textId="77777777" w:rsidR="006F5ACB" w:rsidRPr="001557EF" w:rsidRDefault="006F5ACB" w:rsidP="00EC18D2">
            <w:pPr>
              <w:autoSpaceDE w:val="0"/>
              <w:autoSpaceDN w:val="0"/>
              <w:adjustRightInd w:val="0"/>
            </w:pPr>
            <w:r w:rsidRPr="001557EF">
              <w:t xml:space="preserve">1.3. Место жительства </w:t>
            </w:r>
          </w:p>
        </w:tc>
        <w:tc>
          <w:tcPr>
            <w:tcW w:w="2126" w:type="dxa"/>
            <w:tcBorders>
              <w:top w:val="single" w:sz="6" w:space="0" w:color="auto"/>
              <w:left w:val="single" w:sz="6" w:space="0" w:color="auto"/>
              <w:bottom w:val="single" w:sz="6" w:space="0" w:color="auto"/>
              <w:right w:val="single" w:sz="6" w:space="0" w:color="auto"/>
            </w:tcBorders>
          </w:tcPr>
          <w:p w14:paraId="4539BB50" w14:textId="77777777" w:rsidR="006F5ACB" w:rsidRPr="001557EF" w:rsidRDefault="006F5ACB" w:rsidP="00EC18D2">
            <w:pPr>
              <w:autoSpaceDE w:val="0"/>
              <w:autoSpaceDN w:val="0"/>
              <w:adjustRightInd w:val="0"/>
              <w:rPr>
                <w:bCs/>
              </w:rPr>
            </w:pPr>
          </w:p>
        </w:tc>
      </w:tr>
      <w:tr w:rsidR="006F5ACB" w:rsidRPr="0079247E" w14:paraId="3E1A4827" w14:textId="77777777" w:rsidTr="00EC18D2">
        <w:trPr>
          <w:cantSplit/>
          <w:trHeight w:val="240"/>
        </w:trPr>
        <w:tc>
          <w:tcPr>
            <w:tcW w:w="7655" w:type="dxa"/>
            <w:tcBorders>
              <w:top w:val="single" w:sz="6" w:space="0" w:color="auto"/>
              <w:left w:val="single" w:sz="6" w:space="0" w:color="auto"/>
              <w:bottom w:val="single" w:sz="6" w:space="0" w:color="auto"/>
              <w:right w:val="single" w:sz="6" w:space="0" w:color="auto"/>
            </w:tcBorders>
          </w:tcPr>
          <w:p w14:paraId="1F175AB7" w14:textId="77777777" w:rsidR="006F5ACB" w:rsidRPr="001557EF" w:rsidRDefault="006F5ACB" w:rsidP="00EC18D2">
            <w:pPr>
              <w:autoSpaceDE w:val="0"/>
              <w:autoSpaceDN w:val="0"/>
              <w:adjustRightInd w:val="0"/>
            </w:pPr>
            <w:r w:rsidRPr="001557EF">
              <w:t>1.4. Контактный телефон</w:t>
            </w:r>
          </w:p>
        </w:tc>
        <w:tc>
          <w:tcPr>
            <w:tcW w:w="2126" w:type="dxa"/>
            <w:tcBorders>
              <w:top w:val="single" w:sz="6" w:space="0" w:color="auto"/>
              <w:left w:val="single" w:sz="6" w:space="0" w:color="auto"/>
              <w:bottom w:val="single" w:sz="6" w:space="0" w:color="auto"/>
              <w:right w:val="single" w:sz="6" w:space="0" w:color="auto"/>
            </w:tcBorders>
          </w:tcPr>
          <w:p w14:paraId="5DFFEC54" w14:textId="77777777" w:rsidR="006F5ACB" w:rsidRPr="001557EF" w:rsidRDefault="006F5ACB" w:rsidP="00EC18D2">
            <w:pPr>
              <w:autoSpaceDE w:val="0"/>
              <w:autoSpaceDN w:val="0"/>
              <w:adjustRightInd w:val="0"/>
              <w:rPr>
                <w:bCs/>
              </w:rPr>
            </w:pPr>
          </w:p>
        </w:tc>
      </w:tr>
    </w:tbl>
    <w:p w14:paraId="114EE0C1" w14:textId="77777777" w:rsidR="006F5ACB" w:rsidRPr="001557EF" w:rsidRDefault="006F5ACB" w:rsidP="006F5ACB">
      <w:pPr>
        <w:jc w:val="both"/>
      </w:pPr>
    </w:p>
    <w:p w14:paraId="1A1104C3" w14:textId="77777777" w:rsidR="006F5ACB" w:rsidRPr="001557EF" w:rsidRDefault="006F5ACB" w:rsidP="006F5ACB">
      <w:pPr>
        <w:jc w:val="both"/>
        <w:rPr>
          <w:b/>
        </w:rPr>
      </w:pPr>
      <w:r w:rsidRPr="001557EF">
        <w:t>2. Условия исполнения контракта, предлагаемые участником при оказании услуг:</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25"/>
        <w:gridCol w:w="1417"/>
        <w:gridCol w:w="1730"/>
      </w:tblGrid>
      <w:tr w:rsidR="00430A60" w:rsidRPr="00E8693D" w14:paraId="71F1395B" w14:textId="77777777" w:rsidTr="001119C5">
        <w:trPr>
          <w:cantSplit/>
        </w:trPr>
        <w:tc>
          <w:tcPr>
            <w:tcW w:w="709" w:type="dxa"/>
            <w:tcBorders>
              <w:top w:val="single" w:sz="4" w:space="0" w:color="auto"/>
              <w:left w:val="single" w:sz="4" w:space="0" w:color="auto"/>
              <w:bottom w:val="single" w:sz="4" w:space="0" w:color="auto"/>
              <w:right w:val="single" w:sz="4" w:space="0" w:color="auto"/>
            </w:tcBorders>
          </w:tcPr>
          <w:p w14:paraId="19F06C9B" w14:textId="77777777" w:rsidR="00430A60" w:rsidRPr="00E8693D" w:rsidRDefault="00430A60" w:rsidP="001119C5">
            <w:pPr>
              <w:jc w:val="both"/>
            </w:pPr>
            <w:r w:rsidRPr="00E8693D">
              <w:t>№ п/п</w:t>
            </w:r>
          </w:p>
        </w:tc>
        <w:tc>
          <w:tcPr>
            <w:tcW w:w="5925" w:type="dxa"/>
            <w:tcBorders>
              <w:top w:val="single" w:sz="4" w:space="0" w:color="auto"/>
              <w:left w:val="single" w:sz="4" w:space="0" w:color="auto"/>
              <w:bottom w:val="single" w:sz="4" w:space="0" w:color="auto"/>
              <w:right w:val="single" w:sz="4" w:space="0" w:color="auto"/>
            </w:tcBorders>
          </w:tcPr>
          <w:p w14:paraId="37833FE4" w14:textId="77777777" w:rsidR="00430A60" w:rsidRPr="00E8693D" w:rsidRDefault="00430A60" w:rsidP="001119C5">
            <w:pPr>
              <w:jc w:val="both"/>
            </w:pPr>
            <w:r w:rsidRPr="00E8693D">
              <w:t>Наименование показателя критерия оценки заявок</w:t>
            </w:r>
          </w:p>
          <w:p w14:paraId="4136CF8A" w14:textId="77777777" w:rsidR="00430A60" w:rsidRPr="00E8693D" w:rsidRDefault="00430A60" w:rsidP="001119C5">
            <w:pPr>
              <w:jc w:val="both"/>
            </w:pPr>
          </w:p>
        </w:tc>
        <w:tc>
          <w:tcPr>
            <w:tcW w:w="1417" w:type="dxa"/>
            <w:tcBorders>
              <w:top w:val="single" w:sz="4" w:space="0" w:color="auto"/>
              <w:left w:val="single" w:sz="4" w:space="0" w:color="auto"/>
              <w:bottom w:val="single" w:sz="4" w:space="0" w:color="auto"/>
              <w:right w:val="single" w:sz="4" w:space="0" w:color="auto"/>
            </w:tcBorders>
          </w:tcPr>
          <w:p w14:paraId="6EC4C66F" w14:textId="77777777" w:rsidR="00430A60" w:rsidRPr="00E8693D" w:rsidRDefault="00430A60" w:rsidP="001119C5">
            <w:pPr>
              <w:jc w:val="both"/>
              <w:rPr>
                <w:vertAlign w:val="superscript"/>
              </w:rPr>
            </w:pPr>
            <w:r w:rsidRPr="00E8693D">
              <w:t>Единица измерения</w:t>
            </w:r>
          </w:p>
          <w:p w14:paraId="0DFD8058" w14:textId="77777777" w:rsidR="00430A60" w:rsidRPr="00E8693D" w:rsidRDefault="00430A60" w:rsidP="001119C5">
            <w:pPr>
              <w:jc w:val="both"/>
            </w:pPr>
          </w:p>
        </w:tc>
        <w:tc>
          <w:tcPr>
            <w:tcW w:w="1730" w:type="dxa"/>
            <w:tcBorders>
              <w:top w:val="single" w:sz="4" w:space="0" w:color="auto"/>
              <w:left w:val="single" w:sz="4" w:space="0" w:color="auto"/>
              <w:bottom w:val="single" w:sz="4" w:space="0" w:color="auto"/>
              <w:right w:val="single" w:sz="4" w:space="0" w:color="auto"/>
            </w:tcBorders>
          </w:tcPr>
          <w:p w14:paraId="513178B9" w14:textId="77777777" w:rsidR="00430A60" w:rsidRPr="00E8693D" w:rsidRDefault="00430A60" w:rsidP="001119C5">
            <w:pPr>
              <w:jc w:val="both"/>
            </w:pPr>
            <w:r w:rsidRPr="00E8693D">
              <w:t>Значение критерия (все значения указываются цифрами)</w:t>
            </w:r>
          </w:p>
        </w:tc>
      </w:tr>
      <w:tr w:rsidR="00430A60" w:rsidRPr="00E8693D" w14:paraId="4AFDDA86" w14:textId="77777777" w:rsidTr="001119C5">
        <w:trPr>
          <w:tblHeader/>
        </w:trPr>
        <w:tc>
          <w:tcPr>
            <w:tcW w:w="709" w:type="dxa"/>
            <w:tcBorders>
              <w:top w:val="single" w:sz="4" w:space="0" w:color="auto"/>
              <w:left w:val="single" w:sz="4" w:space="0" w:color="auto"/>
              <w:bottom w:val="single" w:sz="4" w:space="0" w:color="auto"/>
              <w:right w:val="single" w:sz="4" w:space="0" w:color="auto"/>
            </w:tcBorders>
          </w:tcPr>
          <w:p w14:paraId="4E324454" w14:textId="77777777" w:rsidR="00430A60" w:rsidRPr="00E8693D" w:rsidRDefault="00430A60" w:rsidP="001119C5">
            <w:pPr>
              <w:ind w:right="-108"/>
              <w:jc w:val="center"/>
            </w:pPr>
            <w:r w:rsidRPr="00E8693D">
              <w:t>1</w:t>
            </w:r>
          </w:p>
        </w:tc>
        <w:tc>
          <w:tcPr>
            <w:tcW w:w="5925" w:type="dxa"/>
            <w:tcBorders>
              <w:top w:val="single" w:sz="4" w:space="0" w:color="auto"/>
              <w:left w:val="single" w:sz="4" w:space="0" w:color="auto"/>
              <w:bottom w:val="single" w:sz="4" w:space="0" w:color="auto"/>
              <w:right w:val="single" w:sz="4" w:space="0" w:color="auto"/>
            </w:tcBorders>
          </w:tcPr>
          <w:p w14:paraId="7974367C" w14:textId="77777777" w:rsidR="00430A60" w:rsidRPr="00E8693D" w:rsidRDefault="00430A60" w:rsidP="001119C5">
            <w:pPr>
              <w:jc w:val="center"/>
            </w:pPr>
            <w:r w:rsidRPr="00E8693D">
              <w:t>2</w:t>
            </w:r>
          </w:p>
        </w:tc>
        <w:tc>
          <w:tcPr>
            <w:tcW w:w="1417" w:type="dxa"/>
            <w:tcBorders>
              <w:top w:val="single" w:sz="4" w:space="0" w:color="auto"/>
              <w:left w:val="single" w:sz="4" w:space="0" w:color="auto"/>
              <w:bottom w:val="single" w:sz="4" w:space="0" w:color="auto"/>
              <w:right w:val="single" w:sz="4" w:space="0" w:color="auto"/>
            </w:tcBorders>
          </w:tcPr>
          <w:p w14:paraId="7A5B296E" w14:textId="77777777" w:rsidR="00430A60" w:rsidRPr="00E8693D" w:rsidRDefault="00430A60" w:rsidP="001119C5">
            <w:pPr>
              <w:jc w:val="center"/>
            </w:pPr>
            <w:r w:rsidRPr="00E8693D">
              <w:t>3</w:t>
            </w:r>
          </w:p>
        </w:tc>
        <w:tc>
          <w:tcPr>
            <w:tcW w:w="1730" w:type="dxa"/>
            <w:tcBorders>
              <w:top w:val="single" w:sz="4" w:space="0" w:color="auto"/>
              <w:left w:val="single" w:sz="4" w:space="0" w:color="auto"/>
              <w:bottom w:val="single" w:sz="4" w:space="0" w:color="auto"/>
              <w:right w:val="single" w:sz="4" w:space="0" w:color="auto"/>
            </w:tcBorders>
          </w:tcPr>
          <w:p w14:paraId="165160DE" w14:textId="77777777" w:rsidR="00430A60" w:rsidRPr="00E8693D" w:rsidRDefault="00430A60" w:rsidP="001119C5">
            <w:pPr>
              <w:jc w:val="center"/>
            </w:pPr>
            <w:r w:rsidRPr="00E8693D">
              <w:t>4</w:t>
            </w:r>
          </w:p>
        </w:tc>
      </w:tr>
      <w:tr w:rsidR="00430A60" w:rsidRPr="00E8693D" w14:paraId="479CE7A3" w14:textId="77777777" w:rsidTr="001119C5">
        <w:trPr>
          <w:cantSplit/>
        </w:trPr>
        <w:tc>
          <w:tcPr>
            <w:tcW w:w="709" w:type="dxa"/>
            <w:tcBorders>
              <w:top w:val="single" w:sz="4" w:space="0" w:color="auto"/>
              <w:left w:val="single" w:sz="4" w:space="0" w:color="auto"/>
              <w:bottom w:val="single" w:sz="4" w:space="0" w:color="auto"/>
              <w:right w:val="single" w:sz="4" w:space="0" w:color="auto"/>
            </w:tcBorders>
          </w:tcPr>
          <w:p w14:paraId="07B5112A" w14:textId="77777777" w:rsidR="00430A60" w:rsidRPr="00E8693D" w:rsidRDefault="00430A60" w:rsidP="001119C5">
            <w:pPr>
              <w:ind w:right="-108"/>
              <w:jc w:val="both"/>
            </w:pPr>
            <w:r w:rsidRPr="00E8693D">
              <w:t>1.</w:t>
            </w:r>
          </w:p>
        </w:tc>
        <w:tc>
          <w:tcPr>
            <w:tcW w:w="5925" w:type="dxa"/>
            <w:tcBorders>
              <w:top w:val="single" w:sz="4" w:space="0" w:color="auto"/>
              <w:left w:val="single" w:sz="4" w:space="0" w:color="auto"/>
              <w:bottom w:val="single" w:sz="4" w:space="0" w:color="auto"/>
              <w:right w:val="single" w:sz="4" w:space="0" w:color="auto"/>
            </w:tcBorders>
          </w:tcPr>
          <w:p w14:paraId="48601A80" w14:textId="77777777" w:rsidR="00430A60" w:rsidRPr="00E8693D" w:rsidRDefault="00430A60" w:rsidP="001119C5">
            <w:pPr>
              <w:jc w:val="both"/>
            </w:pPr>
            <w:r w:rsidRPr="00E8693D">
              <w:t xml:space="preserve">Цена контракта </w:t>
            </w:r>
          </w:p>
        </w:tc>
        <w:tc>
          <w:tcPr>
            <w:tcW w:w="1417" w:type="dxa"/>
            <w:tcBorders>
              <w:top w:val="single" w:sz="4" w:space="0" w:color="auto"/>
              <w:left w:val="single" w:sz="4" w:space="0" w:color="auto"/>
              <w:bottom w:val="single" w:sz="4" w:space="0" w:color="auto"/>
              <w:right w:val="single" w:sz="4" w:space="0" w:color="auto"/>
            </w:tcBorders>
          </w:tcPr>
          <w:p w14:paraId="29E57AB7" w14:textId="77777777" w:rsidR="00430A60" w:rsidRPr="00E8693D" w:rsidRDefault="00430A60" w:rsidP="001119C5">
            <w:pPr>
              <w:jc w:val="both"/>
            </w:pPr>
            <w:r w:rsidRPr="00E8693D">
              <w:t>российский рубль</w:t>
            </w:r>
          </w:p>
        </w:tc>
        <w:tc>
          <w:tcPr>
            <w:tcW w:w="1730" w:type="dxa"/>
            <w:tcBorders>
              <w:top w:val="single" w:sz="4" w:space="0" w:color="auto"/>
              <w:left w:val="single" w:sz="4" w:space="0" w:color="auto"/>
              <w:bottom w:val="single" w:sz="4" w:space="0" w:color="auto"/>
              <w:right w:val="single" w:sz="4" w:space="0" w:color="auto"/>
            </w:tcBorders>
          </w:tcPr>
          <w:p w14:paraId="63A18CA1" w14:textId="77777777" w:rsidR="00430A60" w:rsidRPr="00E8693D" w:rsidRDefault="00430A60" w:rsidP="001119C5">
            <w:pPr>
              <w:widowControl w:val="0"/>
            </w:pPr>
            <w:r w:rsidRPr="00E8693D">
              <w:rPr>
                <w:bCs/>
              </w:rPr>
              <w:t>____,в т.ч. НДС 18% (в случае если участник является плательщиком НДС)</w:t>
            </w:r>
          </w:p>
        </w:tc>
      </w:tr>
      <w:tr w:rsidR="00430A60" w:rsidRPr="00E8693D" w14:paraId="54C76A14" w14:textId="77777777" w:rsidTr="001119C5">
        <w:trPr>
          <w:cantSplit/>
        </w:trPr>
        <w:tc>
          <w:tcPr>
            <w:tcW w:w="709" w:type="dxa"/>
            <w:tcBorders>
              <w:top w:val="single" w:sz="4" w:space="0" w:color="auto"/>
              <w:left w:val="single" w:sz="4" w:space="0" w:color="auto"/>
              <w:bottom w:val="single" w:sz="4" w:space="0" w:color="auto"/>
              <w:right w:val="single" w:sz="4" w:space="0" w:color="auto"/>
            </w:tcBorders>
          </w:tcPr>
          <w:p w14:paraId="696F2850" w14:textId="77777777" w:rsidR="00430A60" w:rsidRPr="00E8693D" w:rsidRDefault="00430A60" w:rsidP="001119C5">
            <w:pPr>
              <w:ind w:right="-108"/>
              <w:jc w:val="both"/>
            </w:pPr>
            <w:r w:rsidRPr="00E8693D">
              <w:t>2.</w:t>
            </w:r>
          </w:p>
        </w:tc>
        <w:tc>
          <w:tcPr>
            <w:tcW w:w="9072" w:type="dxa"/>
            <w:gridSpan w:val="3"/>
            <w:tcBorders>
              <w:top w:val="single" w:sz="4" w:space="0" w:color="auto"/>
              <w:left w:val="single" w:sz="4" w:space="0" w:color="auto"/>
              <w:bottom w:val="single" w:sz="4" w:space="0" w:color="auto"/>
              <w:right w:val="single" w:sz="4" w:space="0" w:color="auto"/>
            </w:tcBorders>
          </w:tcPr>
          <w:p w14:paraId="686A6591" w14:textId="77777777" w:rsidR="00430A60" w:rsidRPr="00E8693D" w:rsidRDefault="00430A60" w:rsidP="001119C5">
            <w:pPr>
              <w:jc w:val="both"/>
            </w:pPr>
            <w:r w:rsidRPr="00E8693D">
              <w:t>Качественные, функциональные и экологические характеристики объекта закупки:</w:t>
            </w:r>
          </w:p>
        </w:tc>
      </w:tr>
      <w:tr w:rsidR="00430A60" w:rsidRPr="00E8693D" w14:paraId="68232B9B" w14:textId="77777777" w:rsidTr="001119C5">
        <w:trPr>
          <w:cantSplit/>
          <w:trHeight w:val="343"/>
        </w:trPr>
        <w:tc>
          <w:tcPr>
            <w:tcW w:w="709" w:type="dxa"/>
            <w:tcBorders>
              <w:top w:val="single" w:sz="4" w:space="0" w:color="auto"/>
              <w:left w:val="single" w:sz="4" w:space="0" w:color="auto"/>
              <w:bottom w:val="single" w:sz="4" w:space="0" w:color="auto"/>
              <w:right w:val="single" w:sz="4" w:space="0" w:color="auto"/>
            </w:tcBorders>
          </w:tcPr>
          <w:p w14:paraId="013D6B85" w14:textId="77777777" w:rsidR="00430A60" w:rsidRPr="00E8693D" w:rsidRDefault="00430A60" w:rsidP="001119C5">
            <w:pPr>
              <w:ind w:right="-108"/>
              <w:jc w:val="both"/>
            </w:pPr>
            <w:r w:rsidRPr="00E8693D">
              <w:t>2.1.</w:t>
            </w:r>
          </w:p>
        </w:tc>
        <w:tc>
          <w:tcPr>
            <w:tcW w:w="5925" w:type="dxa"/>
            <w:tcBorders>
              <w:top w:val="single" w:sz="4" w:space="0" w:color="auto"/>
              <w:left w:val="single" w:sz="4" w:space="0" w:color="auto"/>
              <w:bottom w:val="single" w:sz="4" w:space="0" w:color="auto"/>
              <w:right w:val="single" w:sz="4" w:space="0" w:color="auto"/>
            </w:tcBorders>
            <w:vAlign w:val="center"/>
          </w:tcPr>
          <w:p w14:paraId="2C527029" w14:textId="77777777" w:rsidR="00430A60" w:rsidRPr="00E8693D" w:rsidRDefault="00430A60" w:rsidP="001119C5">
            <w:pPr>
              <w:widowControl w:val="0"/>
              <w:jc w:val="both"/>
            </w:pPr>
            <w:r w:rsidRPr="00E8693D">
              <w:t>Качество товаров (качество работ, качество услуг)</w:t>
            </w:r>
          </w:p>
        </w:tc>
        <w:tc>
          <w:tcPr>
            <w:tcW w:w="1417" w:type="dxa"/>
            <w:tcBorders>
              <w:top w:val="single" w:sz="4" w:space="0" w:color="auto"/>
              <w:left w:val="single" w:sz="4" w:space="0" w:color="auto"/>
              <w:bottom w:val="single" w:sz="4" w:space="0" w:color="auto"/>
              <w:right w:val="single" w:sz="4" w:space="0" w:color="auto"/>
            </w:tcBorders>
          </w:tcPr>
          <w:p w14:paraId="71A59A20" w14:textId="77777777" w:rsidR="00CE02A5" w:rsidRDefault="00430A60" w:rsidP="001119C5">
            <w:pPr>
              <w:jc w:val="both"/>
            </w:pPr>
            <w:r w:rsidRPr="00E8693D">
              <w:t>Наличие/</w:t>
            </w:r>
          </w:p>
          <w:p w14:paraId="7916C308" w14:textId="77777777" w:rsidR="00430A60" w:rsidRPr="00E8693D" w:rsidRDefault="00430A60" w:rsidP="001119C5">
            <w:pPr>
              <w:jc w:val="both"/>
            </w:pPr>
            <w:r w:rsidRPr="00E8693D">
              <w:t>отсутствие</w:t>
            </w:r>
          </w:p>
        </w:tc>
        <w:tc>
          <w:tcPr>
            <w:tcW w:w="1730" w:type="dxa"/>
            <w:tcBorders>
              <w:top w:val="single" w:sz="4" w:space="0" w:color="auto"/>
              <w:left w:val="single" w:sz="4" w:space="0" w:color="auto"/>
              <w:bottom w:val="single" w:sz="4" w:space="0" w:color="auto"/>
              <w:right w:val="single" w:sz="4" w:space="0" w:color="auto"/>
            </w:tcBorders>
          </w:tcPr>
          <w:p w14:paraId="794506CF" w14:textId="77777777" w:rsidR="00430A60" w:rsidRPr="00E8693D" w:rsidRDefault="00430A60" w:rsidP="001119C5">
            <w:pPr>
              <w:jc w:val="both"/>
            </w:pPr>
          </w:p>
        </w:tc>
      </w:tr>
      <w:tr w:rsidR="00430A60" w:rsidRPr="00E8693D" w14:paraId="2830896B" w14:textId="77777777" w:rsidTr="001119C5">
        <w:trPr>
          <w:cantSplit/>
          <w:trHeight w:val="343"/>
        </w:trPr>
        <w:tc>
          <w:tcPr>
            <w:tcW w:w="709" w:type="dxa"/>
            <w:tcBorders>
              <w:top w:val="single" w:sz="4" w:space="0" w:color="auto"/>
              <w:left w:val="single" w:sz="4" w:space="0" w:color="auto"/>
              <w:bottom w:val="single" w:sz="4" w:space="0" w:color="auto"/>
              <w:right w:val="single" w:sz="4" w:space="0" w:color="auto"/>
            </w:tcBorders>
          </w:tcPr>
          <w:p w14:paraId="284CD59E" w14:textId="77777777" w:rsidR="00430A60" w:rsidRPr="00E8693D" w:rsidRDefault="00430A60" w:rsidP="001119C5">
            <w:pPr>
              <w:ind w:right="-108"/>
              <w:jc w:val="both"/>
            </w:pPr>
            <w:r w:rsidRPr="00E8693D">
              <w:t>3.</w:t>
            </w: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26ABCEFD" w14:textId="77777777" w:rsidR="00430A60" w:rsidRPr="00E8693D" w:rsidRDefault="00430A60" w:rsidP="001119C5">
            <w:pPr>
              <w:widowControl w:val="0"/>
              <w:jc w:val="both"/>
            </w:pPr>
            <w:r w:rsidRPr="00E8693D">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w:t>
            </w:r>
            <w:r>
              <w:t>и</w:t>
            </w:r>
          </w:p>
        </w:tc>
      </w:tr>
      <w:tr w:rsidR="00430A60" w:rsidRPr="00E8693D" w14:paraId="5CAE5226" w14:textId="77777777" w:rsidTr="001119C5">
        <w:trPr>
          <w:cantSplit/>
          <w:trHeight w:val="343"/>
        </w:trPr>
        <w:tc>
          <w:tcPr>
            <w:tcW w:w="709" w:type="dxa"/>
            <w:tcBorders>
              <w:top w:val="single" w:sz="4" w:space="0" w:color="auto"/>
              <w:left w:val="single" w:sz="4" w:space="0" w:color="auto"/>
              <w:bottom w:val="single" w:sz="4" w:space="0" w:color="auto"/>
              <w:right w:val="single" w:sz="4" w:space="0" w:color="auto"/>
            </w:tcBorders>
          </w:tcPr>
          <w:p w14:paraId="6914889D" w14:textId="77777777" w:rsidR="00430A60" w:rsidRPr="00E8693D" w:rsidRDefault="00430A60" w:rsidP="001119C5">
            <w:pPr>
              <w:ind w:right="-108"/>
              <w:jc w:val="both"/>
            </w:pPr>
            <w:r w:rsidRPr="00E8693D">
              <w:t>3.1</w:t>
            </w:r>
          </w:p>
        </w:tc>
        <w:tc>
          <w:tcPr>
            <w:tcW w:w="5925" w:type="dxa"/>
            <w:tcBorders>
              <w:top w:val="single" w:sz="4" w:space="0" w:color="auto"/>
              <w:left w:val="single" w:sz="4" w:space="0" w:color="auto"/>
              <w:bottom w:val="single" w:sz="4" w:space="0" w:color="auto"/>
              <w:right w:val="single" w:sz="4" w:space="0" w:color="auto"/>
            </w:tcBorders>
            <w:vAlign w:val="center"/>
          </w:tcPr>
          <w:p w14:paraId="53C9D875" w14:textId="77777777" w:rsidR="00430A60" w:rsidRPr="00E8693D" w:rsidRDefault="00430A60" w:rsidP="001119C5">
            <w:pPr>
              <w:widowControl w:val="0"/>
              <w:jc w:val="both"/>
            </w:pPr>
            <w:r w:rsidRPr="00E8693D">
              <w:t>Опыт участника по успешной поставке товара, выполнению работ, оказанию услуг сопоставимого характера и объема</w:t>
            </w:r>
          </w:p>
        </w:tc>
        <w:tc>
          <w:tcPr>
            <w:tcW w:w="1417" w:type="dxa"/>
            <w:tcBorders>
              <w:top w:val="single" w:sz="4" w:space="0" w:color="auto"/>
              <w:left w:val="single" w:sz="4" w:space="0" w:color="auto"/>
              <w:bottom w:val="single" w:sz="4" w:space="0" w:color="auto"/>
              <w:right w:val="single" w:sz="4" w:space="0" w:color="auto"/>
            </w:tcBorders>
          </w:tcPr>
          <w:p w14:paraId="0181F027" w14:textId="77777777" w:rsidR="00430A60" w:rsidRPr="00E8693D" w:rsidRDefault="00430A60" w:rsidP="001119C5">
            <w:pPr>
              <w:jc w:val="center"/>
            </w:pPr>
            <w:r w:rsidRPr="00E8693D">
              <w:t>Шт.</w:t>
            </w:r>
          </w:p>
        </w:tc>
        <w:tc>
          <w:tcPr>
            <w:tcW w:w="1730" w:type="dxa"/>
            <w:tcBorders>
              <w:top w:val="single" w:sz="4" w:space="0" w:color="auto"/>
              <w:left w:val="single" w:sz="4" w:space="0" w:color="auto"/>
              <w:bottom w:val="single" w:sz="4" w:space="0" w:color="auto"/>
              <w:right w:val="single" w:sz="4" w:space="0" w:color="auto"/>
            </w:tcBorders>
          </w:tcPr>
          <w:p w14:paraId="70E6AE01" w14:textId="77777777" w:rsidR="00430A60" w:rsidRPr="00E8693D" w:rsidRDefault="00430A60" w:rsidP="001119C5">
            <w:pPr>
              <w:jc w:val="both"/>
            </w:pPr>
          </w:p>
        </w:tc>
      </w:tr>
    </w:tbl>
    <w:p w14:paraId="269275DD" w14:textId="77777777" w:rsidR="006F5ACB" w:rsidRPr="001557EF" w:rsidRDefault="006F5ACB" w:rsidP="006F5ACB">
      <w:pPr>
        <w:jc w:val="both"/>
      </w:pPr>
    </w:p>
    <w:p w14:paraId="5BC07500" w14:textId="77777777" w:rsidR="006F5ACB" w:rsidRPr="00C90EB1" w:rsidRDefault="006F5ACB" w:rsidP="006F5ACB">
      <w:pPr>
        <w:autoSpaceDE w:val="0"/>
        <w:autoSpaceDN w:val="0"/>
        <w:adjustRightInd w:val="0"/>
        <w:ind w:firstLine="426"/>
        <w:jc w:val="both"/>
        <w:rPr>
          <w:bCs/>
        </w:rPr>
      </w:pPr>
      <w:r w:rsidRPr="00C90EB1">
        <w:lastRenderedPageBreak/>
        <w:t xml:space="preserve">3. </w:t>
      </w:r>
      <w:r w:rsidRPr="00C90EB1">
        <w:rPr>
          <w:bCs/>
        </w:rPr>
        <w:t>Участник подтверждает, что соответствует требованиям, установленным в соответствии с пунктами 3-7,</w:t>
      </w:r>
      <w:r>
        <w:rPr>
          <w:bCs/>
        </w:rPr>
        <w:t xml:space="preserve"> 7.1,</w:t>
      </w:r>
      <w:r w:rsidRPr="00C90EB1">
        <w:rPr>
          <w:bCs/>
        </w:rPr>
        <w:t xml:space="preserve">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155796A" w14:textId="77777777" w:rsidR="006F5ACB" w:rsidRPr="00C90EB1" w:rsidRDefault="006F5ACB" w:rsidP="006F5ACB">
      <w:pPr>
        <w:autoSpaceDE w:val="0"/>
        <w:autoSpaceDN w:val="0"/>
        <w:adjustRightInd w:val="0"/>
        <w:ind w:firstLine="426"/>
        <w:jc w:val="both"/>
        <w:rPr>
          <w:bCs/>
        </w:rPr>
      </w:pPr>
      <w:r w:rsidRPr="00C90EB1">
        <w:rPr>
          <w:bCs/>
        </w:rPr>
        <w:t>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14:paraId="471F8703" w14:textId="77777777" w:rsidR="006F5ACB" w:rsidRPr="00C90EB1" w:rsidRDefault="006F5ACB" w:rsidP="006F5ACB">
      <w:pPr>
        <w:autoSpaceDE w:val="0"/>
        <w:autoSpaceDN w:val="0"/>
        <w:adjustRightInd w:val="0"/>
        <w:ind w:firstLine="426"/>
        <w:jc w:val="both"/>
        <w:rPr>
          <w:bCs/>
        </w:rPr>
      </w:pPr>
      <w:r w:rsidRPr="00C90EB1">
        <w:rPr>
          <w:bCs/>
        </w:rPr>
        <w:t>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конкурсе;</w:t>
      </w:r>
    </w:p>
    <w:p w14:paraId="1F8B5E14" w14:textId="77777777" w:rsidR="006F5ACB" w:rsidRPr="00C90EB1" w:rsidRDefault="006F5ACB" w:rsidP="006F5ACB">
      <w:pPr>
        <w:autoSpaceDE w:val="0"/>
        <w:autoSpaceDN w:val="0"/>
        <w:adjustRightInd w:val="0"/>
        <w:ind w:firstLine="426"/>
        <w:jc w:val="both"/>
      </w:pPr>
      <w:r w:rsidRPr="00C90EB1">
        <w:rPr>
          <w:bCs/>
        </w:rPr>
        <w:t xml:space="preserve">требованию об отсутствии </w:t>
      </w:r>
      <w:r w:rsidRPr="00C90EB1">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2" w:history="1">
        <w:r w:rsidRPr="00C90EB1">
          <w:t>законодательством</w:t>
        </w:r>
      </w:hyperlink>
      <w:r w:rsidRPr="00C90EB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3" w:history="1">
        <w:r w:rsidRPr="00C90EB1">
          <w:t>законодательством</w:t>
        </w:r>
      </w:hyperlink>
      <w:r w:rsidRPr="00C90EB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0A4D7FE" w14:textId="77777777" w:rsidR="006F5ACB" w:rsidRPr="00C90EB1" w:rsidRDefault="006F5ACB" w:rsidP="006F5ACB">
      <w:pPr>
        <w:widowControl w:val="0"/>
        <w:tabs>
          <w:tab w:val="left" w:pos="-142"/>
          <w:tab w:val="left" w:pos="709"/>
        </w:tabs>
        <w:suppressAutoHyphens/>
        <w:autoSpaceDE w:val="0"/>
        <w:autoSpaceDN w:val="0"/>
        <w:adjustRightInd w:val="0"/>
        <w:snapToGrid w:val="0"/>
        <w:spacing w:line="259" w:lineRule="auto"/>
        <w:jc w:val="both"/>
        <w:rPr>
          <w:szCs w:val="18"/>
        </w:rPr>
      </w:pPr>
      <w:r w:rsidRPr="00C90EB1">
        <w:rPr>
          <w:bCs/>
          <w:szCs w:val="18"/>
        </w:rPr>
        <w:tab/>
        <w:t>требованию об отсутствии</w:t>
      </w:r>
      <w:r w:rsidRPr="00C90EB1">
        <w:rPr>
          <w:szCs w:val="18"/>
        </w:rPr>
        <w:t xml:space="preserve">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EFF03FE" w14:textId="77777777" w:rsidR="006F5ACB" w:rsidRPr="00C90EB1" w:rsidRDefault="006F5ACB" w:rsidP="006F5ACB">
      <w:pPr>
        <w:widowControl w:val="0"/>
        <w:tabs>
          <w:tab w:val="left" w:pos="-142"/>
          <w:tab w:val="left" w:pos="709"/>
        </w:tabs>
        <w:suppressAutoHyphens/>
        <w:autoSpaceDE w:val="0"/>
        <w:autoSpaceDN w:val="0"/>
        <w:adjustRightInd w:val="0"/>
        <w:snapToGrid w:val="0"/>
        <w:jc w:val="both"/>
        <w:rPr>
          <w:szCs w:val="18"/>
        </w:rPr>
      </w:pPr>
      <w:r w:rsidRPr="00C90EB1">
        <w:rPr>
          <w:szCs w:val="18"/>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48DD25" w14:textId="77777777" w:rsidR="006F5ACB" w:rsidRPr="00C90EB1" w:rsidRDefault="006F5ACB" w:rsidP="006F5ACB">
      <w:pPr>
        <w:autoSpaceDE w:val="0"/>
        <w:autoSpaceDN w:val="0"/>
        <w:adjustRightInd w:val="0"/>
        <w:ind w:firstLine="426"/>
        <w:jc w:val="both"/>
      </w:pPr>
      <w:r w:rsidRPr="00C90EB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C90EB1">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E58C548" w14:textId="77777777" w:rsidR="006F5ACB" w:rsidRDefault="006F5ACB" w:rsidP="006F5ACB">
      <w:pPr>
        <w:ind w:firstLine="567"/>
        <w:jc w:val="both"/>
      </w:pPr>
      <w:r w:rsidRPr="00C90EB1">
        <w:t>4. Обеспечение заявки в случаях, установленных законодательством Российской Федерации, прошу возвращать на счет (участником указываются реквизиты банковского счета участника для возврата обеспечения заявки)</w:t>
      </w:r>
      <w:r w:rsidRPr="00C90EB1">
        <w:rPr>
          <w:vertAlign w:val="superscript"/>
        </w:rPr>
        <w:footnoteReference w:id="2"/>
      </w:r>
      <w:r w:rsidRPr="00C90EB1">
        <w:t>.</w:t>
      </w:r>
    </w:p>
    <w:p w14:paraId="3E954A20" w14:textId="77777777" w:rsidR="00CE02A5" w:rsidRPr="00C90EB1" w:rsidRDefault="00CE02A5" w:rsidP="006F5ACB">
      <w:pPr>
        <w:ind w:firstLine="567"/>
        <w:jc w:val="both"/>
      </w:pPr>
    </w:p>
    <w:p w14:paraId="004987D8" w14:textId="77777777" w:rsidR="006F5ACB" w:rsidRPr="00E07351" w:rsidRDefault="006F5ACB" w:rsidP="006F5ACB">
      <w:pPr>
        <w:jc w:val="both"/>
        <w:rPr>
          <w:i/>
          <w:u w:val="single"/>
        </w:rPr>
      </w:pPr>
      <w:r w:rsidRPr="00C90EB1">
        <w:rPr>
          <w:i/>
        </w:rPr>
        <w:t>Примечание: Форма подписывается участником по собственному усмотрению. Неподписание участником формы не является основанием для отказа в допуске к участию в конкурсе.</w:t>
      </w:r>
    </w:p>
    <w:p w14:paraId="1FED1142" w14:textId="77777777" w:rsidR="007F16F8" w:rsidRPr="00DE7CD9" w:rsidRDefault="007F16F8" w:rsidP="00382544">
      <w:pPr>
        <w:autoSpaceDE w:val="0"/>
        <w:autoSpaceDN w:val="0"/>
        <w:adjustRightInd w:val="0"/>
        <w:jc w:val="both"/>
        <w:sectPr w:rsidR="007F16F8" w:rsidRPr="00DE7CD9" w:rsidSect="00775BA1">
          <w:headerReference w:type="even" r:id="rId54"/>
          <w:pgSz w:w="11905" w:h="16838" w:code="9"/>
          <w:pgMar w:top="1134" w:right="680" w:bottom="1077" w:left="1418" w:header="720" w:footer="720" w:gutter="0"/>
          <w:cols w:space="720"/>
          <w:titlePg/>
          <w:docGrid w:linePitch="326"/>
        </w:sectPr>
      </w:pPr>
    </w:p>
    <w:p w14:paraId="64BBD5C3" w14:textId="77777777" w:rsidR="00495E62" w:rsidRPr="00495E62" w:rsidRDefault="00495E62" w:rsidP="00495E62">
      <w:pPr>
        <w:widowControl w:val="0"/>
        <w:autoSpaceDE w:val="0"/>
        <w:autoSpaceDN w:val="0"/>
        <w:adjustRightInd w:val="0"/>
        <w:ind w:firstLine="540"/>
        <w:jc w:val="right"/>
      </w:pPr>
      <w:r w:rsidRPr="00495E62">
        <w:lastRenderedPageBreak/>
        <w:t>Приложение № 3 к Специальной части</w:t>
      </w:r>
    </w:p>
    <w:p w14:paraId="15047854" w14:textId="77777777" w:rsidR="00495E62" w:rsidRPr="00F439A1" w:rsidRDefault="00495E62" w:rsidP="00495E62">
      <w:pPr>
        <w:widowControl w:val="0"/>
        <w:autoSpaceDE w:val="0"/>
        <w:autoSpaceDN w:val="0"/>
        <w:adjustRightInd w:val="0"/>
        <w:rPr>
          <w:color w:val="000000"/>
        </w:rPr>
      </w:pPr>
    </w:p>
    <w:p w14:paraId="6788E3DD" w14:textId="77777777" w:rsidR="00495E62" w:rsidRPr="00F439A1" w:rsidRDefault="00495E62" w:rsidP="00495E62">
      <w:pPr>
        <w:autoSpaceDE w:val="0"/>
        <w:autoSpaceDN w:val="0"/>
        <w:adjustRightInd w:val="0"/>
        <w:jc w:val="center"/>
        <w:rPr>
          <w:b/>
        </w:rPr>
      </w:pPr>
      <w:r w:rsidRPr="00F439A1">
        <w:rPr>
          <w:b/>
          <w:color w:val="000000"/>
        </w:rPr>
        <w:t>ФОРМА «Предложение об объекте закупки</w:t>
      </w:r>
      <w:r w:rsidRPr="00F439A1">
        <w:rPr>
          <w:b/>
        </w:rPr>
        <w:t>»</w:t>
      </w:r>
      <w:r w:rsidRPr="00F439A1">
        <w:rPr>
          <w:b/>
          <w:vertAlign w:val="superscript"/>
        </w:rPr>
        <w:footnoteReference w:customMarkFollows="1" w:id="3"/>
        <w:t>1</w:t>
      </w:r>
    </w:p>
    <w:p w14:paraId="099A7BB7" w14:textId="77777777" w:rsidR="00495E62" w:rsidRPr="00F439A1" w:rsidRDefault="00495E62" w:rsidP="00495E62">
      <w:pPr>
        <w:widowControl w:val="0"/>
        <w:jc w:val="center"/>
        <w:rPr>
          <w:b/>
          <w:color w:val="000000"/>
        </w:rPr>
      </w:pPr>
    </w:p>
    <w:p w14:paraId="0688DA93" w14:textId="77777777" w:rsidR="00495E62" w:rsidRPr="00F439A1" w:rsidRDefault="00495E62" w:rsidP="00495E62">
      <w:pPr>
        <w:widowControl w:val="0"/>
        <w:autoSpaceDE w:val="0"/>
        <w:autoSpaceDN w:val="0"/>
        <w:adjustRightInd w:val="0"/>
        <w:jc w:val="both"/>
        <w:rPr>
          <w:b/>
          <w:bCs/>
        </w:rPr>
      </w:pPr>
      <w:r w:rsidRPr="00F439A1">
        <w:t>Наименование конкурса: __________________</w:t>
      </w:r>
      <w:r w:rsidRPr="00F439A1">
        <w:rPr>
          <w:lang w:eastAsia="ar-SA"/>
        </w:rPr>
        <w:t>.</w:t>
      </w:r>
    </w:p>
    <w:p w14:paraId="4B35EAA1" w14:textId="77777777" w:rsidR="00495E62" w:rsidRPr="00F439A1" w:rsidRDefault="00495E62" w:rsidP="00495E62">
      <w:pPr>
        <w:autoSpaceDE w:val="0"/>
        <w:autoSpaceDN w:val="0"/>
        <w:adjustRightInd w:val="0"/>
        <w:jc w:val="center"/>
        <w:outlineLvl w:val="1"/>
        <w:rPr>
          <w:b/>
          <w:bCs/>
        </w:rPr>
      </w:pPr>
    </w:p>
    <w:tbl>
      <w:tblPr>
        <w:tblW w:w="9028" w:type="dxa"/>
        <w:jc w:val="center"/>
        <w:tblLayout w:type="fixed"/>
        <w:tblCellMar>
          <w:left w:w="70" w:type="dxa"/>
          <w:right w:w="70" w:type="dxa"/>
        </w:tblCellMar>
        <w:tblLook w:val="0000" w:firstRow="0" w:lastRow="0" w:firstColumn="0" w:lastColumn="0" w:noHBand="0" w:noVBand="0"/>
      </w:tblPr>
      <w:tblGrid>
        <w:gridCol w:w="540"/>
        <w:gridCol w:w="2547"/>
        <w:gridCol w:w="5941"/>
      </w:tblGrid>
      <w:tr w:rsidR="00495E62" w:rsidRPr="00F439A1" w14:paraId="1772DC31" w14:textId="77777777" w:rsidTr="00495E62">
        <w:trPr>
          <w:cantSplit/>
          <w:trHeight w:val="1560"/>
          <w:jc w:val="center"/>
        </w:trPr>
        <w:tc>
          <w:tcPr>
            <w:tcW w:w="540" w:type="dxa"/>
            <w:tcBorders>
              <w:top w:val="single" w:sz="6" w:space="0" w:color="auto"/>
              <w:left w:val="single" w:sz="6" w:space="0" w:color="auto"/>
              <w:bottom w:val="single" w:sz="6" w:space="0" w:color="auto"/>
              <w:right w:val="single" w:sz="6" w:space="0" w:color="auto"/>
            </w:tcBorders>
          </w:tcPr>
          <w:p w14:paraId="6E77094A" w14:textId="77777777" w:rsidR="00495E62" w:rsidRPr="00F439A1" w:rsidRDefault="00495E62" w:rsidP="00032A77">
            <w:pPr>
              <w:autoSpaceDE w:val="0"/>
              <w:autoSpaceDN w:val="0"/>
              <w:adjustRightInd w:val="0"/>
              <w:jc w:val="center"/>
            </w:pPr>
            <w:r w:rsidRPr="00F439A1">
              <w:t>№п/п</w:t>
            </w:r>
          </w:p>
        </w:tc>
        <w:tc>
          <w:tcPr>
            <w:tcW w:w="2547" w:type="dxa"/>
            <w:tcBorders>
              <w:top w:val="single" w:sz="6" w:space="0" w:color="auto"/>
              <w:left w:val="single" w:sz="6" w:space="0" w:color="auto"/>
              <w:bottom w:val="single" w:sz="6" w:space="0" w:color="auto"/>
              <w:right w:val="single" w:sz="6" w:space="0" w:color="auto"/>
            </w:tcBorders>
          </w:tcPr>
          <w:p w14:paraId="67AC3DD0" w14:textId="77777777" w:rsidR="00495E62" w:rsidRPr="00F439A1" w:rsidRDefault="00495E62" w:rsidP="00032A77">
            <w:pPr>
              <w:autoSpaceDE w:val="0"/>
              <w:autoSpaceDN w:val="0"/>
              <w:adjustRightInd w:val="0"/>
              <w:jc w:val="center"/>
              <w:rPr>
                <w:color w:val="000000"/>
              </w:rPr>
            </w:pPr>
            <w:r w:rsidRPr="00F439A1">
              <w:rPr>
                <w:color w:val="000000"/>
              </w:rPr>
              <w:t>Ссылка на пункты технического задания и/или позиции соответствующих приложений технического задания.</w:t>
            </w:r>
          </w:p>
        </w:tc>
        <w:tc>
          <w:tcPr>
            <w:tcW w:w="5941" w:type="dxa"/>
            <w:tcBorders>
              <w:top w:val="single" w:sz="6" w:space="0" w:color="auto"/>
              <w:left w:val="single" w:sz="6" w:space="0" w:color="auto"/>
              <w:bottom w:val="single" w:sz="6" w:space="0" w:color="auto"/>
              <w:right w:val="single" w:sz="6" w:space="0" w:color="auto"/>
            </w:tcBorders>
          </w:tcPr>
          <w:p w14:paraId="55CC3DFC" w14:textId="77777777" w:rsidR="00495E62" w:rsidRPr="00F439A1" w:rsidRDefault="00495E62" w:rsidP="00032A77">
            <w:pPr>
              <w:autoSpaceDE w:val="0"/>
              <w:autoSpaceDN w:val="0"/>
              <w:adjustRightInd w:val="0"/>
              <w:jc w:val="center"/>
              <w:rPr>
                <w:color w:val="000000"/>
              </w:rPr>
            </w:pPr>
            <w:r w:rsidRPr="00F439A1">
              <w:rPr>
                <w:color w:val="000000"/>
              </w:rPr>
              <w:t>Предложение участника конкурса</w:t>
            </w:r>
          </w:p>
        </w:tc>
      </w:tr>
      <w:tr w:rsidR="00495E62" w:rsidRPr="00F439A1" w14:paraId="418EEAE6" w14:textId="77777777" w:rsidTr="00495E62">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14:paraId="2C761001" w14:textId="77777777" w:rsidR="00495E62" w:rsidRPr="00F439A1" w:rsidRDefault="00495E62" w:rsidP="00032A77">
            <w:pPr>
              <w:autoSpaceDE w:val="0"/>
              <w:autoSpaceDN w:val="0"/>
              <w:adjustRightInd w:val="0"/>
              <w:jc w:val="center"/>
            </w:pPr>
            <w:r w:rsidRPr="00F439A1">
              <w:t>1</w:t>
            </w:r>
          </w:p>
        </w:tc>
        <w:tc>
          <w:tcPr>
            <w:tcW w:w="2547" w:type="dxa"/>
            <w:tcBorders>
              <w:top w:val="single" w:sz="6" w:space="0" w:color="auto"/>
              <w:left w:val="single" w:sz="6" w:space="0" w:color="auto"/>
              <w:bottom w:val="single" w:sz="6" w:space="0" w:color="auto"/>
              <w:right w:val="single" w:sz="6" w:space="0" w:color="auto"/>
            </w:tcBorders>
            <w:vAlign w:val="center"/>
          </w:tcPr>
          <w:p w14:paraId="4850C5C9" w14:textId="77777777" w:rsidR="00495E62" w:rsidRPr="00F439A1" w:rsidRDefault="00495E62" w:rsidP="00032A77">
            <w:pPr>
              <w:autoSpaceDE w:val="0"/>
              <w:autoSpaceDN w:val="0"/>
              <w:adjustRightInd w:val="0"/>
              <w:jc w:val="center"/>
            </w:pPr>
            <w:r w:rsidRPr="00F439A1">
              <w:t>2</w:t>
            </w:r>
          </w:p>
        </w:tc>
        <w:tc>
          <w:tcPr>
            <w:tcW w:w="5941" w:type="dxa"/>
            <w:tcBorders>
              <w:top w:val="single" w:sz="6" w:space="0" w:color="auto"/>
              <w:left w:val="single" w:sz="6" w:space="0" w:color="auto"/>
              <w:bottom w:val="single" w:sz="6" w:space="0" w:color="auto"/>
              <w:right w:val="single" w:sz="6" w:space="0" w:color="auto"/>
            </w:tcBorders>
            <w:vAlign w:val="center"/>
          </w:tcPr>
          <w:p w14:paraId="5DC09E8A" w14:textId="77777777" w:rsidR="00495E62" w:rsidRPr="00F439A1" w:rsidRDefault="00495E62" w:rsidP="00032A77">
            <w:pPr>
              <w:autoSpaceDE w:val="0"/>
              <w:autoSpaceDN w:val="0"/>
              <w:adjustRightInd w:val="0"/>
              <w:jc w:val="center"/>
            </w:pPr>
            <w:r w:rsidRPr="00F439A1">
              <w:t>3</w:t>
            </w:r>
          </w:p>
        </w:tc>
      </w:tr>
      <w:tr w:rsidR="00495E62" w:rsidRPr="00F439A1" w14:paraId="2BA147DB" w14:textId="77777777" w:rsidTr="00495E62">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22D6606F" w14:textId="77777777" w:rsidR="00495E62" w:rsidRPr="00F439A1" w:rsidRDefault="00495E62" w:rsidP="00032A77">
            <w:pPr>
              <w:autoSpaceDE w:val="0"/>
              <w:autoSpaceDN w:val="0"/>
              <w:adjustRightInd w:val="0"/>
            </w:pPr>
            <w:r w:rsidRPr="00F439A1">
              <w:t xml:space="preserve">1. </w:t>
            </w:r>
          </w:p>
        </w:tc>
        <w:tc>
          <w:tcPr>
            <w:tcW w:w="2547" w:type="dxa"/>
            <w:tcBorders>
              <w:top w:val="single" w:sz="6" w:space="0" w:color="auto"/>
              <w:left w:val="single" w:sz="6" w:space="0" w:color="auto"/>
              <w:bottom w:val="single" w:sz="6" w:space="0" w:color="auto"/>
              <w:right w:val="single" w:sz="6" w:space="0" w:color="auto"/>
            </w:tcBorders>
          </w:tcPr>
          <w:p w14:paraId="153E44DD" w14:textId="77777777" w:rsidR="00495E62" w:rsidRPr="00F439A1" w:rsidRDefault="00495E62" w:rsidP="00032A77">
            <w:pPr>
              <w:autoSpaceDE w:val="0"/>
              <w:autoSpaceDN w:val="0"/>
              <w:adjustRightInd w:val="0"/>
            </w:pPr>
          </w:p>
        </w:tc>
        <w:tc>
          <w:tcPr>
            <w:tcW w:w="5941" w:type="dxa"/>
            <w:tcBorders>
              <w:top w:val="single" w:sz="6" w:space="0" w:color="auto"/>
              <w:left w:val="single" w:sz="6" w:space="0" w:color="auto"/>
              <w:bottom w:val="single" w:sz="6" w:space="0" w:color="auto"/>
              <w:right w:val="single" w:sz="6" w:space="0" w:color="auto"/>
            </w:tcBorders>
          </w:tcPr>
          <w:p w14:paraId="10E49127" w14:textId="77777777" w:rsidR="00495E62" w:rsidRPr="00F439A1" w:rsidRDefault="00495E62" w:rsidP="00032A77">
            <w:pPr>
              <w:autoSpaceDE w:val="0"/>
              <w:autoSpaceDN w:val="0"/>
              <w:adjustRightInd w:val="0"/>
            </w:pPr>
          </w:p>
        </w:tc>
      </w:tr>
      <w:tr w:rsidR="00495E62" w:rsidRPr="00F439A1" w14:paraId="3D68B850" w14:textId="77777777" w:rsidTr="00495E62">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654E695C" w14:textId="77777777" w:rsidR="00495E62" w:rsidRPr="00F439A1" w:rsidRDefault="00495E62" w:rsidP="00032A77">
            <w:pPr>
              <w:autoSpaceDE w:val="0"/>
              <w:autoSpaceDN w:val="0"/>
              <w:adjustRightInd w:val="0"/>
            </w:pPr>
            <w:r w:rsidRPr="00F439A1">
              <w:t xml:space="preserve">2. </w:t>
            </w:r>
          </w:p>
        </w:tc>
        <w:tc>
          <w:tcPr>
            <w:tcW w:w="2547" w:type="dxa"/>
            <w:tcBorders>
              <w:top w:val="single" w:sz="6" w:space="0" w:color="auto"/>
              <w:left w:val="single" w:sz="6" w:space="0" w:color="auto"/>
              <w:bottom w:val="single" w:sz="6" w:space="0" w:color="auto"/>
              <w:right w:val="single" w:sz="6" w:space="0" w:color="auto"/>
            </w:tcBorders>
          </w:tcPr>
          <w:p w14:paraId="0C2CCF3C" w14:textId="77777777" w:rsidR="00495E62" w:rsidRPr="00F439A1" w:rsidRDefault="00495E62" w:rsidP="00032A77">
            <w:pPr>
              <w:autoSpaceDE w:val="0"/>
              <w:autoSpaceDN w:val="0"/>
              <w:adjustRightInd w:val="0"/>
            </w:pPr>
          </w:p>
        </w:tc>
        <w:tc>
          <w:tcPr>
            <w:tcW w:w="5941" w:type="dxa"/>
            <w:tcBorders>
              <w:top w:val="single" w:sz="6" w:space="0" w:color="auto"/>
              <w:left w:val="single" w:sz="6" w:space="0" w:color="auto"/>
              <w:bottom w:val="single" w:sz="6" w:space="0" w:color="auto"/>
              <w:right w:val="single" w:sz="6" w:space="0" w:color="auto"/>
            </w:tcBorders>
          </w:tcPr>
          <w:p w14:paraId="2E16D7FC" w14:textId="77777777" w:rsidR="00495E62" w:rsidRPr="00F439A1" w:rsidRDefault="00495E62" w:rsidP="00032A77">
            <w:pPr>
              <w:autoSpaceDE w:val="0"/>
              <w:autoSpaceDN w:val="0"/>
              <w:adjustRightInd w:val="0"/>
            </w:pPr>
          </w:p>
        </w:tc>
      </w:tr>
      <w:tr w:rsidR="00495E62" w:rsidRPr="00F439A1" w14:paraId="6441D53A" w14:textId="77777777" w:rsidTr="00495E62">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75739FC3" w14:textId="77777777" w:rsidR="00495E62" w:rsidRPr="00F439A1" w:rsidRDefault="00495E62" w:rsidP="00032A77">
            <w:pPr>
              <w:autoSpaceDE w:val="0"/>
              <w:autoSpaceDN w:val="0"/>
              <w:adjustRightInd w:val="0"/>
            </w:pPr>
            <w:r w:rsidRPr="00F439A1">
              <w:t xml:space="preserve">3. </w:t>
            </w:r>
          </w:p>
        </w:tc>
        <w:tc>
          <w:tcPr>
            <w:tcW w:w="2547" w:type="dxa"/>
            <w:tcBorders>
              <w:top w:val="single" w:sz="6" w:space="0" w:color="auto"/>
              <w:left w:val="single" w:sz="6" w:space="0" w:color="auto"/>
              <w:bottom w:val="single" w:sz="6" w:space="0" w:color="auto"/>
              <w:right w:val="single" w:sz="6" w:space="0" w:color="auto"/>
            </w:tcBorders>
          </w:tcPr>
          <w:p w14:paraId="6FC4FFB6" w14:textId="77777777" w:rsidR="00495E62" w:rsidRPr="00F439A1" w:rsidRDefault="00495E62" w:rsidP="00032A77">
            <w:pPr>
              <w:autoSpaceDE w:val="0"/>
              <w:autoSpaceDN w:val="0"/>
              <w:adjustRightInd w:val="0"/>
            </w:pPr>
          </w:p>
        </w:tc>
        <w:tc>
          <w:tcPr>
            <w:tcW w:w="5941" w:type="dxa"/>
            <w:tcBorders>
              <w:top w:val="single" w:sz="6" w:space="0" w:color="auto"/>
              <w:left w:val="single" w:sz="6" w:space="0" w:color="auto"/>
              <w:bottom w:val="single" w:sz="6" w:space="0" w:color="auto"/>
              <w:right w:val="single" w:sz="6" w:space="0" w:color="auto"/>
            </w:tcBorders>
          </w:tcPr>
          <w:p w14:paraId="7392DD54" w14:textId="77777777" w:rsidR="00495E62" w:rsidRPr="00F439A1" w:rsidRDefault="00495E62" w:rsidP="00032A77">
            <w:pPr>
              <w:autoSpaceDE w:val="0"/>
              <w:autoSpaceDN w:val="0"/>
              <w:adjustRightInd w:val="0"/>
            </w:pPr>
          </w:p>
        </w:tc>
      </w:tr>
    </w:tbl>
    <w:p w14:paraId="4C9DF9B2" w14:textId="77777777" w:rsidR="00495E62" w:rsidRPr="00F439A1" w:rsidRDefault="00495E62" w:rsidP="00495E62">
      <w:pPr>
        <w:autoSpaceDE w:val="0"/>
        <w:autoSpaceDN w:val="0"/>
        <w:adjustRightInd w:val="0"/>
        <w:ind w:left="851" w:firstLine="540"/>
        <w:jc w:val="both"/>
      </w:pPr>
    </w:p>
    <w:p w14:paraId="63810385" w14:textId="77777777" w:rsidR="00495E62" w:rsidRPr="00F439A1" w:rsidRDefault="00495E62" w:rsidP="00495E62">
      <w:pPr>
        <w:tabs>
          <w:tab w:val="left" w:pos="1125"/>
        </w:tabs>
        <w:rPr>
          <w:vertAlign w:val="subscript"/>
        </w:rPr>
      </w:pPr>
    </w:p>
    <w:p w14:paraId="6770E7B2" w14:textId="77777777" w:rsidR="00495E62" w:rsidRPr="00F439A1" w:rsidRDefault="00495E62" w:rsidP="00495E62">
      <w:pPr>
        <w:tabs>
          <w:tab w:val="left" w:pos="1125"/>
        </w:tabs>
        <w:rPr>
          <w:vertAlign w:val="subscript"/>
        </w:rPr>
      </w:pPr>
    </w:p>
    <w:p w14:paraId="71758475" w14:textId="77777777" w:rsidR="00495E62" w:rsidRPr="00F439A1" w:rsidRDefault="00495E62" w:rsidP="00495E62">
      <w:pPr>
        <w:tabs>
          <w:tab w:val="left" w:pos="1125"/>
        </w:tabs>
        <w:rPr>
          <w:vertAlign w:val="subscript"/>
        </w:rPr>
      </w:pPr>
    </w:p>
    <w:p w14:paraId="446772D1" w14:textId="77777777" w:rsidR="00495E62" w:rsidRPr="00F439A1" w:rsidRDefault="00495E62" w:rsidP="00495E62">
      <w:pPr>
        <w:tabs>
          <w:tab w:val="left" w:pos="1125"/>
        </w:tabs>
        <w:rPr>
          <w:vertAlign w:val="subscript"/>
        </w:rPr>
      </w:pPr>
    </w:p>
    <w:p w14:paraId="4FAC8E92" w14:textId="77777777" w:rsidR="00495E62" w:rsidRPr="00F439A1" w:rsidRDefault="00495E62" w:rsidP="00495E62">
      <w:pPr>
        <w:tabs>
          <w:tab w:val="left" w:pos="1125"/>
        </w:tabs>
        <w:rPr>
          <w:vertAlign w:val="subscript"/>
        </w:rPr>
      </w:pPr>
    </w:p>
    <w:p w14:paraId="29E65E4B" w14:textId="77777777" w:rsidR="00495E62" w:rsidRPr="00F439A1" w:rsidRDefault="00495E62" w:rsidP="00495E62">
      <w:pPr>
        <w:tabs>
          <w:tab w:val="left" w:pos="1125"/>
        </w:tabs>
        <w:rPr>
          <w:vertAlign w:val="subscript"/>
        </w:rPr>
      </w:pPr>
    </w:p>
    <w:p w14:paraId="05BC2244" w14:textId="77777777" w:rsidR="00495E62" w:rsidRPr="00F439A1" w:rsidRDefault="00495E62" w:rsidP="00495E62">
      <w:pPr>
        <w:tabs>
          <w:tab w:val="left" w:pos="1125"/>
        </w:tabs>
        <w:rPr>
          <w:vertAlign w:val="subscript"/>
        </w:rPr>
      </w:pPr>
    </w:p>
    <w:p w14:paraId="1D7B34F7" w14:textId="77777777" w:rsidR="00495E62" w:rsidRPr="00F439A1" w:rsidRDefault="00495E62" w:rsidP="00495E62">
      <w:pPr>
        <w:tabs>
          <w:tab w:val="left" w:pos="1125"/>
        </w:tabs>
        <w:rPr>
          <w:vertAlign w:val="subscript"/>
        </w:rPr>
      </w:pPr>
    </w:p>
    <w:p w14:paraId="1AABAC4B" w14:textId="77777777" w:rsidR="00495E62" w:rsidRPr="00F439A1" w:rsidRDefault="00495E62" w:rsidP="00495E62">
      <w:pPr>
        <w:tabs>
          <w:tab w:val="left" w:pos="1125"/>
        </w:tabs>
        <w:rPr>
          <w:vertAlign w:val="subscript"/>
        </w:rPr>
      </w:pPr>
    </w:p>
    <w:p w14:paraId="46FD7470" w14:textId="77777777" w:rsidR="00495E62" w:rsidRPr="00F439A1" w:rsidRDefault="00495E62" w:rsidP="00495E62">
      <w:pPr>
        <w:tabs>
          <w:tab w:val="left" w:pos="1125"/>
        </w:tabs>
        <w:rPr>
          <w:vertAlign w:val="subscript"/>
        </w:rPr>
      </w:pPr>
    </w:p>
    <w:p w14:paraId="0468D990" w14:textId="77777777" w:rsidR="00495E62" w:rsidRPr="00F439A1" w:rsidRDefault="00495E62" w:rsidP="00495E62">
      <w:pPr>
        <w:tabs>
          <w:tab w:val="left" w:pos="1125"/>
        </w:tabs>
        <w:rPr>
          <w:vertAlign w:val="subscript"/>
        </w:rPr>
      </w:pPr>
    </w:p>
    <w:p w14:paraId="456F19DE" w14:textId="77777777" w:rsidR="00495E62" w:rsidRPr="00F439A1" w:rsidRDefault="00495E62" w:rsidP="00495E62">
      <w:pPr>
        <w:tabs>
          <w:tab w:val="left" w:pos="1125"/>
        </w:tabs>
        <w:rPr>
          <w:vertAlign w:val="subscript"/>
        </w:rPr>
      </w:pPr>
    </w:p>
    <w:p w14:paraId="52402819" w14:textId="77777777" w:rsidR="00495E62" w:rsidRPr="00F439A1" w:rsidRDefault="00495E62" w:rsidP="00495E62">
      <w:pPr>
        <w:tabs>
          <w:tab w:val="left" w:pos="1125"/>
        </w:tabs>
        <w:rPr>
          <w:vertAlign w:val="subscript"/>
        </w:rPr>
      </w:pPr>
    </w:p>
    <w:p w14:paraId="024F27BE" w14:textId="77777777" w:rsidR="00382544" w:rsidRPr="005236AA" w:rsidRDefault="00382544" w:rsidP="00321706">
      <w:pPr>
        <w:jc w:val="center"/>
        <w:rPr>
          <w:b/>
        </w:rPr>
      </w:pPr>
    </w:p>
    <w:p w14:paraId="31B463A4" w14:textId="77777777" w:rsidR="00321706" w:rsidRDefault="00321706" w:rsidP="001A7BFE">
      <w:pPr>
        <w:autoSpaceDE w:val="0"/>
        <w:autoSpaceDN w:val="0"/>
        <w:adjustRightInd w:val="0"/>
        <w:jc w:val="center"/>
        <w:rPr>
          <w:b/>
          <w:bCs/>
        </w:rPr>
      </w:pPr>
    </w:p>
    <w:p w14:paraId="705F4639" w14:textId="77777777" w:rsidR="00382544" w:rsidRDefault="00382544" w:rsidP="001A7BFE">
      <w:pPr>
        <w:autoSpaceDE w:val="0"/>
        <w:autoSpaceDN w:val="0"/>
        <w:adjustRightInd w:val="0"/>
        <w:jc w:val="center"/>
        <w:rPr>
          <w:b/>
          <w:bCs/>
        </w:rPr>
      </w:pPr>
    </w:p>
    <w:p w14:paraId="1215D9AB" w14:textId="77777777" w:rsidR="00382544" w:rsidRDefault="00382544" w:rsidP="001A7BFE">
      <w:pPr>
        <w:autoSpaceDE w:val="0"/>
        <w:autoSpaceDN w:val="0"/>
        <w:adjustRightInd w:val="0"/>
        <w:jc w:val="center"/>
        <w:rPr>
          <w:b/>
          <w:bCs/>
        </w:rPr>
      </w:pPr>
    </w:p>
    <w:p w14:paraId="6B4C2A65" w14:textId="77777777" w:rsidR="00382544" w:rsidRDefault="00382544" w:rsidP="001A7BFE">
      <w:pPr>
        <w:autoSpaceDE w:val="0"/>
        <w:autoSpaceDN w:val="0"/>
        <w:adjustRightInd w:val="0"/>
        <w:jc w:val="center"/>
        <w:rPr>
          <w:b/>
          <w:bCs/>
        </w:rPr>
      </w:pPr>
    </w:p>
    <w:p w14:paraId="64034426" w14:textId="77777777" w:rsidR="00382544" w:rsidRDefault="00382544" w:rsidP="001A7BFE">
      <w:pPr>
        <w:autoSpaceDE w:val="0"/>
        <w:autoSpaceDN w:val="0"/>
        <w:adjustRightInd w:val="0"/>
        <w:jc w:val="center"/>
        <w:rPr>
          <w:b/>
          <w:bCs/>
        </w:rPr>
      </w:pPr>
    </w:p>
    <w:p w14:paraId="6C5A4F87" w14:textId="77777777" w:rsidR="00382544" w:rsidRDefault="00382544" w:rsidP="001A7BFE">
      <w:pPr>
        <w:autoSpaceDE w:val="0"/>
        <w:autoSpaceDN w:val="0"/>
        <w:adjustRightInd w:val="0"/>
        <w:jc w:val="center"/>
        <w:rPr>
          <w:b/>
          <w:bCs/>
        </w:rPr>
      </w:pPr>
    </w:p>
    <w:p w14:paraId="5FA9D332" w14:textId="77777777" w:rsidR="00382544" w:rsidRDefault="00382544" w:rsidP="001A7BFE">
      <w:pPr>
        <w:autoSpaceDE w:val="0"/>
        <w:autoSpaceDN w:val="0"/>
        <w:adjustRightInd w:val="0"/>
        <w:jc w:val="center"/>
        <w:rPr>
          <w:b/>
          <w:bCs/>
        </w:rPr>
      </w:pPr>
    </w:p>
    <w:p w14:paraId="11180766" w14:textId="77777777" w:rsidR="00321706" w:rsidRDefault="00321706" w:rsidP="001A7BFE">
      <w:pPr>
        <w:autoSpaceDE w:val="0"/>
        <w:autoSpaceDN w:val="0"/>
        <w:adjustRightInd w:val="0"/>
        <w:jc w:val="center"/>
        <w:rPr>
          <w:b/>
          <w:bCs/>
        </w:rPr>
      </w:pPr>
    </w:p>
    <w:p w14:paraId="61E08C8D" w14:textId="77777777" w:rsidR="00321706" w:rsidRDefault="00321706" w:rsidP="001A7BFE">
      <w:pPr>
        <w:autoSpaceDE w:val="0"/>
        <w:autoSpaceDN w:val="0"/>
        <w:adjustRightInd w:val="0"/>
        <w:jc w:val="center"/>
        <w:rPr>
          <w:b/>
          <w:bCs/>
        </w:rPr>
      </w:pPr>
    </w:p>
    <w:p w14:paraId="7E7CD569" w14:textId="77777777" w:rsidR="00321706" w:rsidRDefault="00321706" w:rsidP="001A7BFE">
      <w:pPr>
        <w:autoSpaceDE w:val="0"/>
        <w:autoSpaceDN w:val="0"/>
        <w:adjustRightInd w:val="0"/>
        <w:jc w:val="center"/>
        <w:rPr>
          <w:b/>
          <w:bCs/>
        </w:rPr>
      </w:pPr>
    </w:p>
    <w:p w14:paraId="16141555" w14:textId="77777777" w:rsidR="00321706" w:rsidRDefault="00321706" w:rsidP="001A7BFE">
      <w:pPr>
        <w:autoSpaceDE w:val="0"/>
        <w:autoSpaceDN w:val="0"/>
        <w:adjustRightInd w:val="0"/>
        <w:jc w:val="center"/>
        <w:rPr>
          <w:b/>
          <w:bCs/>
        </w:rPr>
      </w:pPr>
    </w:p>
    <w:p w14:paraId="1B831ED8" w14:textId="77777777" w:rsidR="00321706" w:rsidRDefault="00321706" w:rsidP="001A7BFE">
      <w:pPr>
        <w:autoSpaceDE w:val="0"/>
        <w:autoSpaceDN w:val="0"/>
        <w:adjustRightInd w:val="0"/>
        <w:jc w:val="center"/>
        <w:rPr>
          <w:b/>
          <w:bCs/>
        </w:rPr>
      </w:pPr>
    </w:p>
    <w:p w14:paraId="10430A74" w14:textId="77777777" w:rsidR="00321706" w:rsidRDefault="00321706" w:rsidP="001A7BFE">
      <w:pPr>
        <w:autoSpaceDE w:val="0"/>
        <w:autoSpaceDN w:val="0"/>
        <w:adjustRightInd w:val="0"/>
        <w:jc w:val="center"/>
        <w:rPr>
          <w:b/>
          <w:bCs/>
        </w:rPr>
      </w:pPr>
    </w:p>
    <w:p w14:paraId="76F4D0A4" w14:textId="77777777" w:rsidR="00321706" w:rsidRDefault="00321706" w:rsidP="001A7BFE">
      <w:pPr>
        <w:autoSpaceDE w:val="0"/>
        <w:autoSpaceDN w:val="0"/>
        <w:adjustRightInd w:val="0"/>
        <w:jc w:val="center"/>
        <w:rPr>
          <w:b/>
          <w:bCs/>
        </w:rPr>
      </w:pPr>
    </w:p>
    <w:p w14:paraId="28F50EE1" w14:textId="77777777" w:rsidR="00321706" w:rsidRDefault="00321706" w:rsidP="001A7BFE">
      <w:pPr>
        <w:autoSpaceDE w:val="0"/>
        <w:autoSpaceDN w:val="0"/>
        <w:adjustRightInd w:val="0"/>
        <w:jc w:val="center"/>
        <w:rPr>
          <w:b/>
          <w:bCs/>
        </w:rPr>
      </w:pPr>
    </w:p>
    <w:p w14:paraId="5C488569" w14:textId="77777777" w:rsidR="00321706" w:rsidRDefault="00321706" w:rsidP="001A7BFE">
      <w:pPr>
        <w:autoSpaceDE w:val="0"/>
        <w:autoSpaceDN w:val="0"/>
        <w:adjustRightInd w:val="0"/>
        <w:jc w:val="center"/>
        <w:rPr>
          <w:b/>
          <w:bCs/>
        </w:rPr>
      </w:pPr>
    </w:p>
    <w:p w14:paraId="6532E568" w14:textId="77777777" w:rsidR="00321706" w:rsidRDefault="00321706" w:rsidP="001A7BFE">
      <w:pPr>
        <w:autoSpaceDE w:val="0"/>
        <w:autoSpaceDN w:val="0"/>
        <w:adjustRightInd w:val="0"/>
        <w:jc w:val="center"/>
        <w:rPr>
          <w:b/>
          <w:bCs/>
        </w:rPr>
      </w:pPr>
    </w:p>
    <w:p w14:paraId="6C97C5EF" w14:textId="77777777" w:rsidR="00CE02A5" w:rsidRDefault="00CE02A5" w:rsidP="00DC09B8">
      <w:pPr>
        <w:widowControl w:val="0"/>
        <w:autoSpaceDE w:val="0"/>
        <w:autoSpaceDN w:val="0"/>
        <w:adjustRightInd w:val="0"/>
        <w:ind w:firstLine="540"/>
        <w:jc w:val="right"/>
        <w:sectPr w:rsidR="00CE02A5" w:rsidSect="00EC18D2">
          <w:pgSz w:w="11905" w:h="16838" w:code="9"/>
          <w:pgMar w:top="1134" w:right="851" w:bottom="1134" w:left="993" w:header="720" w:footer="720" w:gutter="0"/>
          <w:cols w:space="720"/>
          <w:docGrid w:linePitch="326"/>
        </w:sectPr>
      </w:pPr>
    </w:p>
    <w:p w14:paraId="15914508" w14:textId="77777777" w:rsidR="00DC09B8" w:rsidRPr="00495E62" w:rsidRDefault="00DC09B8" w:rsidP="00DC09B8">
      <w:pPr>
        <w:widowControl w:val="0"/>
        <w:autoSpaceDE w:val="0"/>
        <w:autoSpaceDN w:val="0"/>
        <w:adjustRightInd w:val="0"/>
        <w:ind w:firstLine="540"/>
        <w:jc w:val="right"/>
      </w:pPr>
      <w:r w:rsidRPr="00495E62">
        <w:lastRenderedPageBreak/>
        <w:t xml:space="preserve">Приложение № </w:t>
      </w:r>
      <w:r>
        <w:t>4</w:t>
      </w:r>
      <w:r w:rsidRPr="00495E62">
        <w:t xml:space="preserve"> к Специальной части</w:t>
      </w:r>
    </w:p>
    <w:p w14:paraId="01120A45" w14:textId="77777777" w:rsidR="00321706" w:rsidRDefault="00321706" w:rsidP="001A7BFE">
      <w:pPr>
        <w:autoSpaceDE w:val="0"/>
        <w:autoSpaceDN w:val="0"/>
        <w:adjustRightInd w:val="0"/>
        <w:jc w:val="center"/>
        <w:rPr>
          <w:b/>
          <w:bCs/>
        </w:rPr>
      </w:pPr>
    </w:p>
    <w:p w14:paraId="2C209BAF" w14:textId="77777777" w:rsidR="00DC09B8" w:rsidRPr="00E8693D" w:rsidRDefault="00DC09B8" w:rsidP="00DC09B8">
      <w:pPr>
        <w:widowControl w:val="0"/>
        <w:autoSpaceDE w:val="0"/>
        <w:autoSpaceDN w:val="0"/>
        <w:adjustRightInd w:val="0"/>
        <w:ind w:firstLine="708"/>
        <w:jc w:val="center"/>
        <w:rPr>
          <w:b/>
        </w:rPr>
      </w:pPr>
      <w:r w:rsidRPr="00E8693D">
        <w:rPr>
          <w:b/>
        </w:rPr>
        <w:t>ФОРМА «ОПЫТ УЧАСТНИКА КОНКУРСА»</w:t>
      </w:r>
      <w:r w:rsidRPr="00E8693D">
        <w:rPr>
          <w:b/>
          <w:vertAlign w:val="superscript"/>
        </w:rPr>
        <w:footnoteReference w:id="4"/>
      </w:r>
    </w:p>
    <w:p w14:paraId="7A015F44" w14:textId="77777777" w:rsidR="00DC09B8" w:rsidRPr="00E8693D" w:rsidRDefault="00DC09B8" w:rsidP="00DC09B8">
      <w:pPr>
        <w:widowControl w:val="0"/>
        <w:autoSpaceDE w:val="0"/>
        <w:autoSpaceDN w:val="0"/>
        <w:adjustRightInd w:val="0"/>
        <w:ind w:firstLine="708"/>
        <w:jc w:val="center"/>
        <w:rPr>
          <w:b/>
        </w:rPr>
      </w:pPr>
    </w:p>
    <w:p w14:paraId="21B09F1D" w14:textId="77777777" w:rsidR="00DC09B8" w:rsidRPr="00E8693D" w:rsidRDefault="00DC09B8" w:rsidP="00DC09B8">
      <w:pPr>
        <w:widowControl w:val="0"/>
        <w:autoSpaceDE w:val="0"/>
        <w:autoSpaceDN w:val="0"/>
        <w:adjustRightInd w:val="0"/>
        <w:spacing w:after="200" w:line="276" w:lineRule="auto"/>
        <w:contextualSpacing/>
        <w:rPr>
          <w:rFonts w:eastAsia="Calibri"/>
        </w:rPr>
      </w:pPr>
      <w:r w:rsidRPr="00E8693D">
        <w:rPr>
          <w:rFonts w:eastAsia="Calibri"/>
          <w:u w:val="single"/>
        </w:rPr>
        <w:t>Наименование конкурса</w:t>
      </w:r>
      <w:r w:rsidRPr="00E8693D">
        <w:rPr>
          <w:rFonts w:eastAsia="Calibri"/>
        </w:rPr>
        <w:t>: _________________________________________________________</w:t>
      </w:r>
    </w:p>
    <w:tbl>
      <w:tblPr>
        <w:tblW w:w="5000" w:type="pct"/>
        <w:jc w:val="center"/>
        <w:tblLayout w:type="fixed"/>
        <w:tblCellMar>
          <w:left w:w="70" w:type="dxa"/>
          <w:right w:w="70" w:type="dxa"/>
        </w:tblCellMar>
        <w:tblLook w:val="04A0" w:firstRow="1" w:lastRow="0" w:firstColumn="1" w:lastColumn="0" w:noHBand="0" w:noVBand="1"/>
      </w:tblPr>
      <w:tblGrid>
        <w:gridCol w:w="585"/>
        <w:gridCol w:w="1536"/>
        <w:gridCol w:w="2039"/>
        <w:gridCol w:w="2916"/>
        <w:gridCol w:w="1500"/>
        <w:gridCol w:w="1618"/>
        <w:gridCol w:w="2630"/>
        <w:gridCol w:w="1886"/>
      </w:tblGrid>
      <w:tr w:rsidR="00DC09B8" w:rsidRPr="00CE02A5" w14:paraId="6BECDFC4" w14:textId="77777777" w:rsidTr="00CE02A5">
        <w:trPr>
          <w:cantSplit/>
          <w:trHeight w:val="1230"/>
          <w:jc w:val="center"/>
        </w:trPr>
        <w:tc>
          <w:tcPr>
            <w:tcW w:w="199" w:type="pct"/>
            <w:tcBorders>
              <w:top w:val="single" w:sz="6" w:space="0" w:color="auto"/>
              <w:left w:val="single" w:sz="6" w:space="0" w:color="auto"/>
              <w:bottom w:val="nil"/>
              <w:right w:val="single" w:sz="6" w:space="0" w:color="auto"/>
            </w:tcBorders>
            <w:vAlign w:val="center"/>
          </w:tcPr>
          <w:p w14:paraId="0FD4F0E2" w14:textId="77777777" w:rsidR="00DC09B8" w:rsidRPr="00CE02A5" w:rsidRDefault="00DC09B8" w:rsidP="00032A77">
            <w:pPr>
              <w:widowControl w:val="0"/>
              <w:autoSpaceDE w:val="0"/>
              <w:autoSpaceDN w:val="0"/>
              <w:adjustRightInd w:val="0"/>
              <w:jc w:val="center"/>
            </w:pPr>
            <w:r w:rsidRPr="00CE02A5">
              <w:t>№</w:t>
            </w:r>
            <w:r w:rsidR="00B42DCC">
              <w:t xml:space="preserve"> </w:t>
            </w:r>
            <w:r w:rsidRPr="00CE02A5">
              <w:br/>
              <w:t>п/п</w:t>
            </w:r>
          </w:p>
        </w:tc>
        <w:tc>
          <w:tcPr>
            <w:tcW w:w="522" w:type="pct"/>
            <w:tcBorders>
              <w:top w:val="single" w:sz="6" w:space="0" w:color="auto"/>
              <w:left w:val="single" w:sz="6" w:space="0" w:color="auto"/>
              <w:bottom w:val="nil"/>
              <w:right w:val="single" w:sz="6" w:space="0" w:color="auto"/>
            </w:tcBorders>
            <w:vAlign w:val="center"/>
          </w:tcPr>
          <w:p w14:paraId="7729BD4E" w14:textId="77777777" w:rsidR="00DC09B8" w:rsidRPr="00CE02A5" w:rsidRDefault="00DC09B8" w:rsidP="00032A77">
            <w:pPr>
              <w:widowControl w:val="0"/>
              <w:autoSpaceDE w:val="0"/>
              <w:autoSpaceDN w:val="0"/>
              <w:adjustRightInd w:val="0"/>
              <w:jc w:val="center"/>
            </w:pPr>
            <w:r w:rsidRPr="00CE02A5">
              <w:t xml:space="preserve">Предмет </w:t>
            </w:r>
            <w:r w:rsidRPr="00CE02A5">
              <w:br/>
              <w:t xml:space="preserve">контракта (договора) </w:t>
            </w:r>
          </w:p>
        </w:tc>
        <w:tc>
          <w:tcPr>
            <w:tcW w:w="693" w:type="pct"/>
            <w:tcBorders>
              <w:top w:val="single" w:sz="6" w:space="0" w:color="auto"/>
              <w:left w:val="single" w:sz="6" w:space="0" w:color="auto"/>
              <w:bottom w:val="nil"/>
              <w:right w:val="single" w:sz="6" w:space="0" w:color="auto"/>
            </w:tcBorders>
            <w:vAlign w:val="center"/>
          </w:tcPr>
          <w:p w14:paraId="175043D0" w14:textId="77777777" w:rsidR="00DC09B8" w:rsidRPr="00CE02A5" w:rsidRDefault="00DC09B8" w:rsidP="00032A77">
            <w:pPr>
              <w:widowControl w:val="0"/>
              <w:autoSpaceDE w:val="0"/>
              <w:autoSpaceDN w:val="0"/>
              <w:adjustRightInd w:val="0"/>
              <w:jc w:val="center"/>
            </w:pPr>
            <w:r w:rsidRPr="00CE02A5">
              <w:t>Наименование заказчика, его ИНН</w:t>
            </w:r>
          </w:p>
        </w:tc>
        <w:tc>
          <w:tcPr>
            <w:tcW w:w="991" w:type="pct"/>
            <w:tcBorders>
              <w:top w:val="single" w:sz="6" w:space="0" w:color="auto"/>
              <w:left w:val="single" w:sz="6" w:space="0" w:color="auto"/>
              <w:bottom w:val="nil"/>
              <w:right w:val="single" w:sz="6" w:space="0" w:color="auto"/>
            </w:tcBorders>
            <w:vAlign w:val="center"/>
          </w:tcPr>
          <w:p w14:paraId="7D463A61" w14:textId="77777777" w:rsidR="00DC09B8" w:rsidRPr="00CE02A5" w:rsidRDefault="00DC09B8" w:rsidP="00032A77">
            <w:pPr>
              <w:widowControl w:val="0"/>
              <w:autoSpaceDE w:val="0"/>
              <w:autoSpaceDN w:val="0"/>
              <w:adjustRightInd w:val="0"/>
              <w:jc w:val="center"/>
            </w:pPr>
            <w:r w:rsidRPr="00CE02A5">
              <w:t xml:space="preserve">Наименование исполнителя </w:t>
            </w:r>
          </w:p>
          <w:p w14:paraId="0A3AA7CF" w14:textId="77777777" w:rsidR="00DC09B8" w:rsidRPr="00CE02A5" w:rsidRDefault="00DC09B8" w:rsidP="00032A77">
            <w:pPr>
              <w:widowControl w:val="0"/>
              <w:autoSpaceDE w:val="0"/>
              <w:autoSpaceDN w:val="0"/>
              <w:adjustRightInd w:val="0"/>
              <w:jc w:val="center"/>
            </w:pPr>
            <w:r w:rsidRPr="00CE02A5">
              <w:t>(с учетом правопреемственности)</w:t>
            </w:r>
          </w:p>
        </w:tc>
        <w:tc>
          <w:tcPr>
            <w:tcW w:w="510" w:type="pct"/>
            <w:tcBorders>
              <w:top w:val="single" w:sz="6" w:space="0" w:color="auto"/>
              <w:left w:val="single" w:sz="6" w:space="0" w:color="auto"/>
              <w:bottom w:val="nil"/>
              <w:right w:val="single" w:sz="6" w:space="0" w:color="auto"/>
            </w:tcBorders>
            <w:vAlign w:val="center"/>
          </w:tcPr>
          <w:p w14:paraId="07445A63" w14:textId="77777777" w:rsidR="00DC09B8" w:rsidRPr="00CE02A5" w:rsidRDefault="00DC09B8" w:rsidP="00032A77">
            <w:pPr>
              <w:widowControl w:val="0"/>
              <w:autoSpaceDE w:val="0"/>
              <w:autoSpaceDN w:val="0"/>
              <w:adjustRightInd w:val="0"/>
              <w:jc w:val="center"/>
            </w:pPr>
            <w:r w:rsidRPr="00CE02A5">
              <w:t>Стоимость по контракту</w:t>
            </w:r>
          </w:p>
          <w:p w14:paraId="644C458E" w14:textId="77777777" w:rsidR="00DC09B8" w:rsidRPr="00CE02A5" w:rsidRDefault="00DC09B8" w:rsidP="00032A77">
            <w:pPr>
              <w:widowControl w:val="0"/>
              <w:autoSpaceDE w:val="0"/>
              <w:autoSpaceDN w:val="0"/>
              <w:adjustRightInd w:val="0"/>
              <w:jc w:val="center"/>
            </w:pPr>
            <w:r w:rsidRPr="00CE02A5">
              <w:t>(руб.)</w:t>
            </w:r>
          </w:p>
        </w:tc>
        <w:tc>
          <w:tcPr>
            <w:tcW w:w="550" w:type="pct"/>
            <w:tcBorders>
              <w:top w:val="single" w:sz="6" w:space="0" w:color="auto"/>
              <w:left w:val="single" w:sz="6" w:space="0" w:color="auto"/>
              <w:bottom w:val="nil"/>
              <w:right w:val="single" w:sz="6" w:space="0" w:color="auto"/>
            </w:tcBorders>
            <w:vAlign w:val="center"/>
          </w:tcPr>
          <w:p w14:paraId="5D153E43" w14:textId="77777777" w:rsidR="00DC09B8" w:rsidRPr="00CE02A5" w:rsidRDefault="00DC09B8" w:rsidP="00032A77">
            <w:pPr>
              <w:widowControl w:val="0"/>
              <w:autoSpaceDE w:val="0"/>
              <w:autoSpaceDN w:val="0"/>
              <w:adjustRightInd w:val="0"/>
              <w:jc w:val="center"/>
            </w:pPr>
            <w:r w:rsidRPr="00CE02A5">
              <w:t>Сроки исполнения контракта</w:t>
            </w:r>
          </w:p>
        </w:tc>
        <w:tc>
          <w:tcPr>
            <w:tcW w:w="894" w:type="pct"/>
            <w:tcBorders>
              <w:top w:val="single" w:sz="6" w:space="0" w:color="auto"/>
              <w:left w:val="single" w:sz="6" w:space="0" w:color="auto"/>
              <w:bottom w:val="nil"/>
              <w:right w:val="single" w:sz="6" w:space="0" w:color="auto"/>
            </w:tcBorders>
            <w:vAlign w:val="center"/>
          </w:tcPr>
          <w:p w14:paraId="13027CD7" w14:textId="77777777" w:rsidR="00DC09B8" w:rsidRPr="00CE02A5" w:rsidRDefault="00DC09B8" w:rsidP="00032A77">
            <w:pPr>
              <w:widowControl w:val="0"/>
              <w:autoSpaceDE w:val="0"/>
              <w:autoSpaceDN w:val="0"/>
              <w:adjustRightInd w:val="0"/>
              <w:jc w:val="center"/>
            </w:pPr>
            <w:r w:rsidRPr="00CE02A5">
              <w:t>Наличие/отсутствие неустойки (штрафы, пени) в связи с неисполнением или ненадлежащим исполнением обязательств по данному контракту</w:t>
            </w:r>
          </w:p>
        </w:tc>
        <w:tc>
          <w:tcPr>
            <w:tcW w:w="641" w:type="pct"/>
            <w:tcBorders>
              <w:top w:val="single" w:sz="6" w:space="0" w:color="auto"/>
              <w:left w:val="single" w:sz="6" w:space="0" w:color="auto"/>
              <w:bottom w:val="nil"/>
              <w:right w:val="single" w:sz="6" w:space="0" w:color="auto"/>
            </w:tcBorders>
            <w:vAlign w:val="center"/>
          </w:tcPr>
          <w:p w14:paraId="617BF82E" w14:textId="77777777" w:rsidR="00DC09B8" w:rsidRPr="00CE02A5" w:rsidRDefault="00DC09B8" w:rsidP="00032A77">
            <w:pPr>
              <w:widowControl w:val="0"/>
              <w:autoSpaceDE w:val="0"/>
              <w:autoSpaceDN w:val="0"/>
              <w:adjustRightInd w:val="0"/>
              <w:jc w:val="center"/>
            </w:pPr>
            <w:r w:rsidRPr="00CE02A5">
              <w:t>Номер записи исполненного контракта из реестра контрактов</w:t>
            </w:r>
          </w:p>
        </w:tc>
      </w:tr>
      <w:tr w:rsidR="00DC09B8" w:rsidRPr="00CE02A5" w14:paraId="06EA0A82" w14:textId="77777777" w:rsidTr="00CE02A5">
        <w:trPr>
          <w:trHeight w:val="70"/>
          <w:jc w:val="center"/>
        </w:trPr>
        <w:tc>
          <w:tcPr>
            <w:tcW w:w="199" w:type="pct"/>
            <w:tcBorders>
              <w:top w:val="single" w:sz="6" w:space="0" w:color="auto"/>
              <w:left w:val="single" w:sz="6" w:space="0" w:color="auto"/>
              <w:bottom w:val="single" w:sz="6" w:space="0" w:color="auto"/>
              <w:right w:val="single" w:sz="6" w:space="0" w:color="auto"/>
            </w:tcBorders>
            <w:vAlign w:val="center"/>
          </w:tcPr>
          <w:p w14:paraId="795140FC" w14:textId="77777777" w:rsidR="00DC09B8" w:rsidRPr="00CE02A5" w:rsidRDefault="00DC09B8" w:rsidP="00032A77">
            <w:pPr>
              <w:widowControl w:val="0"/>
              <w:autoSpaceDE w:val="0"/>
              <w:autoSpaceDN w:val="0"/>
              <w:adjustRightInd w:val="0"/>
              <w:jc w:val="center"/>
            </w:pPr>
            <w:r w:rsidRPr="00CE02A5">
              <w:t>1</w:t>
            </w:r>
          </w:p>
        </w:tc>
        <w:tc>
          <w:tcPr>
            <w:tcW w:w="522" w:type="pct"/>
            <w:tcBorders>
              <w:top w:val="single" w:sz="6" w:space="0" w:color="auto"/>
              <w:left w:val="single" w:sz="6" w:space="0" w:color="auto"/>
              <w:bottom w:val="single" w:sz="6" w:space="0" w:color="auto"/>
              <w:right w:val="single" w:sz="6" w:space="0" w:color="auto"/>
            </w:tcBorders>
            <w:vAlign w:val="center"/>
          </w:tcPr>
          <w:p w14:paraId="3D36FB35" w14:textId="77777777" w:rsidR="00DC09B8" w:rsidRPr="00CE02A5" w:rsidRDefault="00DC09B8" w:rsidP="00032A77">
            <w:pPr>
              <w:widowControl w:val="0"/>
              <w:autoSpaceDE w:val="0"/>
              <w:autoSpaceDN w:val="0"/>
              <w:adjustRightInd w:val="0"/>
              <w:jc w:val="center"/>
            </w:pPr>
            <w:r w:rsidRPr="00CE02A5">
              <w:t>2</w:t>
            </w:r>
          </w:p>
        </w:tc>
        <w:tc>
          <w:tcPr>
            <w:tcW w:w="693" w:type="pct"/>
            <w:tcBorders>
              <w:top w:val="single" w:sz="6" w:space="0" w:color="auto"/>
              <w:left w:val="single" w:sz="6" w:space="0" w:color="auto"/>
              <w:bottom w:val="single" w:sz="6" w:space="0" w:color="auto"/>
              <w:right w:val="single" w:sz="6" w:space="0" w:color="auto"/>
            </w:tcBorders>
            <w:vAlign w:val="center"/>
          </w:tcPr>
          <w:p w14:paraId="014FFD3E" w14:textId="77777777" w:rsidR="00DC09B8" w:rsidRPr="00CE02A5" w:rsidRDefault="00DC09B8" w:rsidP="00032A77">
            <w:pPr>
              <w:widowControl w:val="0"/>
              <w:autoSpaceDE w:val="0"/>
              <w:autoSpaceDN w:val="0"/>
              <w:adjustRightInd w:val="0"/>
              <w:jc w:val="center"/>
            </w:pPr>
            <w:r w:rsidRPr="00CE02A5">
              <w:t>3</w:t>
            </w:r>
          </w:p>
        </w:tc>
        <w:tc>
          <w:tcPr>
            <w:tcW w:w="991" w:type="pct"/>
            <w:tcBorders>
              <w:top w:val="single" w:sz="6" w:space="0" w:color="auto"/>
              <w:left w:val="single" w:sz="6" w:space="0" w:color="auto"/>
              <w:bottom w:val="single" w:sz="6" w:space="0" w:color="auto"/>
              <w:right w:val="single" w:sz="6" w:space="0" w:color="auto"/>
            </w:tcBorders>
            <w:vAlign w:val="center"/>
          </w:tcPr>
          <w:p w14:paraId="74B2F6F5" w14:textId="77777777" w:rsidR="00DC09B8" w:rsidRPr="00CE02A5" w:rsidRDefault="00DC09B8" w:rsidP="00032A77">
            <w:pPr>
              <w:widowControl w:val="0"/>
              <w:autoSpaceDE w:val="0"/>
              <w:autoSpaceDN w:val="0"/>
              <w:adjustRightInd w:val="0"/>
              <w:jc w:val="center"/>
            </w:pPr>
            <w:r w:rsidRPr="00CE02A5">
              <w:t>4</w:t>
            </w:r>
          </w:p>
        </w:tc>
        <w:tc>
          <w:tcPr>
            <w:tcW w:w="510" w:type="pct"/>
            <w:tcBorders>
              <w:top w:val="single" w:sz="6" w:space="0" w:color="auto"/>
              <w:left w:val="single" w:sz="6" w:space="0" w:color="auto"/>
              <w:bottom w:val="single" w:sz="6" w:space="0" w:color="auto"/>
              <w:right w:val="single" w:sz="6" w:space="0" w:color="auto"/>
            </w:tcBorders>
            <w:vAlign w:val="center"/>
          </w:tcPr>
          <w:p w14:paraId="10B90121" w14:textId="77777777" w:rsidR="00DC09B8" w:rsidRPr="00CE02A5" w:rsidRDefault="00DC09B8" w:rsidP="00032A77">
            <w:pPr>
              <w:widowControl w:val="0"/>
              <w:autoSpaceDE w:val="0"/>
              <w:autoSpaceDN w:val="0"/>
              <w:adjustRightInd w:val="0"/>
              <w:jc w:val="center"/>
            </w:pPr>
            <w:r w:rsidRPr="00CE02A5">
              <w:t>5</w:t>
            </w:r>
          </w:p>
        </w:tc>
        <w:tc>
          <w:tcPr>
            <w:tcW w:w="550" w:type="pct"/>
            <w:tcBorders>
              <w:top w:val="single" w:sz="6" w:space="0" w:color="auto"/>
              <w:left w:val="single" w:sz="6" w:space="0" w:color="auto"/>
              <w:bottom w:val="single" w:sz="6" w:space="0" w:color="auto"/>
              <w:right w:val="single" w:sz="6" w:space="0" w:color="auto"/>
            </w:tcBorders>
            <w:vAlign w:val="center"/>
          </w:tcPr>
          <w:p w14:paraId="246D1233" w14:textId="77777777" w:rsidR="00DC09B8" w:rsidRPr="00CE02A5" w:rsidRDefault="00DC09B8" w:rsidP="00032A77">
            <w:pPr>
              <w:widowControl w:val="0"/>
              <w:autoSpaceDE w:val="0"/>
              <w:autoSpaceDN w:val="0"/>
              <w:adjustRightInd w:val="0"/>
              <w:jc w:val="center"/>
            </w:pPr>
            <w:r w:rsidRPr="00CE02A5">
              <w:t>6</w:t>
            </w:r>
          </w:p>
        </w:tc>
        <w:tc>
          <w:tcPr>
            <w:tcW w:w="894" w:type="pct"/>
            <w:tcBorders>
              <w:top w:val="single" w:sz="6" w:space="0" w:color="auto"/>
              <w:left w:val="single" w:sz="6" w:space="0" w:color="auto"/>
              <w:bottom w:val="single" w:sz="6" w:space="0" w:color="auto"/>
              <w:right w:val="single" w:sz="6" w:space="0" w:color="auto"/>
            </w:tcBorders>
            <w:vAlign w:val="center"/>
          </w:tcPr>
          <w:p w14:paraId="076005BF" w14:textId="77777777" w:rsidR="00DC09B8" w:rsidRPr="00CE02A5" w:rsidRDefault="00DC09B8" w:rsidP="00032A77">
            <w:pPr>
              <w:widowControl w:val="0"/>
              <w:autoSpaceDE w:val="0"/>
              <w:autoSpaceDN w:val="0"/>
              <w:adjustRightInd w:val="0"/>
              <w:jc w:val="center"/>
            </w:pPr>
            <w:r w:rsidRPr="00CE02A5">
              <w:t>7</w:t>
            </w:r>
          </w:p>
        </w:tc>
        <w:tc>
          <w:tcPr>
            <w:tcW w:w="641" w:type="pct"/>
            <w:tcBorders>
              <w:top w:val="single" w:sz="6" w:space="0" w:color="auto"/>
              <w:left w:val="single" w:sz="6" w:space="0" w:color="auto"/>
              <w:bottom w:val="single" w:sz="6" w:space="0" w:color="auto"/>
              <w:right w:val="single" w:sz="6" w:space="0" w:color="auto"/>
            </w:tcBorders>
            <w:vAlign w:val="center"/>
          </w:tcPr>
          <w:p w14:paraId="09C9345A" w14:textId="77777777" w:rsidR="00DC09B8" w:rsidRPr="00CE02A5" w:rsidRDefault="00DC09B8" w:rsidP="00032A77">
            <w:pPr>
              <w:widowControl w:val="0"/>
              <w:autoSpaceDE w:val="0"/>
              <w:autoSpaceDN w:val="0"/>
              <w:adjustRightInd w:val="0"/>
              <w:jc w:val="center"/>
            </w:pPr>
            <w:r w:rsidRPr="00CE02A5">
              <w:t>8</w:t>
            </w:r>
          </w:p>
        </w:tc>
      </w:tr>
      <w:tr w:rsidR="00DC09B8" w:rsidRPr="00CE02A5" w14:paraId="0BEC87D1" w14:textId="77777777" w:rsidTr="00CE02A5">
        <w:trPr>
          <w:trHeight w:val="262"/>
          <w:jc w:val="center"/>
        </w:trPr>
        <w:tc>
          <w:tcPr>
            <w:tcW w:w="199" w:type="pct"/>
            <w:tcBorders>
              <w:top w:val="single" w:sz="6" w:space="0" w:color="auto"/>
              <w:left w:val="single" w:sz="6" w:space="0" w:color="auto"/>
              <w:bottom w:val="single" w:sz="6" w:space="0" w:color="auto"/>
              <w:right w:val="single" w:sz="6" w:space="0" w:color="auto"/>
            </w:tcBorders>
            <w:vAlign w:val="center"/>
          </w:tcPr>
          <w:p w14:paraId="5BA1DE56" w14:textId="77777777" w:rsidR="00DC09B8" w:rsidRPr="00CE02A5" w:rsidRDefault="00DC09B8" w:rsidP="00032A77">
            <w:pPr>
              <w:widowControl w:val="0"/>
              <w:autoSpaceDE w:val="0"/>
              <w:autoSpaceDN w:val="0"/>
              <w:adjustRightInd w:val="0"/>
              <w:jc w:val="center"/>
            </w:pPr>
            <w:r w:rsidRPr="00CE02A5">
              <w:t>1</w:t>
            </w:r>
          </w:p>
        </w:tc>
        <w:tc>
          <w:tcPr>
            <w:tcW w:w="522" w:type="pct"/>
            <w:tcBorders>
              <w:top w:val="single" w:sz="6" w:space="0" w:color="auto"/>
              <w:left w:val="single" w:sz="6" w:space="0" w:color="auto"/>
              <w:bottom w:val="single" w:sz="6" w:space="0" w:color="auto"/>
              <w:right w:val="single" w:sz="6" w:space="0" w:color="auto"/>
            </w:tcBorders>
            <w:vAlign w:val="center"/>
          </w:tcPr>
          <w:p w14:paraId="6BDB8386" w14:textId="77777777" w:rsidR="00DC09B8" w:rsidRPr="00CE02A5" w:rsidRDefault="00DC09B8" w:rsidP="00032A77">
            <w:pPr>
              <w:widowControl w:val="0"/>
              <w:autoSpaceDE w:val="0"/>
              <w:autoSpaceDN w:val="0"/>
              <w:adjustRightInd w:val="0"/>
              <w:jc w:val="center"/>
            </w:pPr>
          </w:p>
        </w:tc>
        <w:tc>
          <w:tcPr>
            <w:tcW w:w="693" w:type="pct"/>
            <w:tcBorders>
              <w:top w:val="single" w:sz="6" w:space="0" w:color="auto"/>
              <w:left w:val="single" w:sz="6" w:space="0" w:color="auto"/>
              <w:bottom w:val="single" w:sz="6" w:space="0" w:color="auto"/>
              <w:right w:val="single" w:sz="6" w:space="0" w:color="auto"/>
            </w:tcBorders>
            <w:vAlign w:val="center"/>
          </w:tcPr>
          <w:p w14:paraId="5F51964D" w14:textId="77777777" w:rsidR="00DC09B8" w:rsidRPr="00CE02A5" w:rsidRDefault="00DC09B8" w:rsidP="00032A77">
            <w:pPr>
              <w:widowControl w:val="0"/>
              <w:autoSpaceDE w:val="0"/>
              <w:autoSpaceDN w:val="0"/>
              <w:adjustRightInd w:val="0"/>
              <w:jc w:val="center"/>
            </w:pPr>
          </w:p>
        </w:tc>
        <w:tc>
          <w:tcPr>
            <w:tcW w:w="991" w:type="pct"/>
            <w:tcBorders>
              <w:top w:val="single" w:sz="6" w:space="0" w:color="auto"/>
              <w:left w:val="single" w:sz="6" w:space="0" w:color="auto"/>
              <w:bottom w:val="single" w:sz="6" w:space="0" w:color="auto"/>
              <w:right w:val="single" w:sz="6" w:space="0" w:color="auto"/>
            </w:tcBorders>
            <w:vAlign w:val="center"/>
          </w:tcPr>
          <w:p w14:paraId="57FFF418" w14:textId="77777777" w:rsidR="00DC09B8" w:rsidRPr="00CE02A5" w:rsidRDefault="00DC09B8" w:rsidP="00032A77">
            <w:pPr>
              <w:widowControl w:val="0"/>
              <w:autoSpaceDE w:val="0"/>
              <w:autoSpaceDN w:val="0"/>
              <w:adjustRightInd w:val="0"/>
              <w:jc w:val="center"/>
            </w:pPr>
          </w:p>
        </w:tc>
        <w:tc>
          <w:tcPr>
            <w:tcW w:w="510" w:type="pct"/>
            <w:tcBorders>
              <w:top w:val="single" w:sz="6" w:space="0" w:color="auto"/>
              <w:left w:val="single" w:sz="6" w:space="0" w:color="auto"/>
              <w:bottom w:val="single" w:sz="6" w:space="0" w:color="auto"/>
              <w:right w:val="single" w:sz="6" w:space="0" w:color="auto"/>
            </w:tcBorders>
            <w:vAlign w:val="center"/>
          </w:tcPr>
          <w:p w14:paraId="11441AAF" w14:textId="77777777" w:rsidR="00DC09B8" w:rsidRPr="00CE02A5" w:rsidRDefault="00DC09B8" w:rsidP="00032A77">
            <w:pPr>
              <w:widowControl w:val="0"/>
              <w:autoSpaceDE w:val="0"/>
              <w:autoSpaceDN w:val="0"/>
              <w:adjustRightInd w:val="0"/>
              <w:jc w:val="center"/>
            </w:pPr>
          </w:p>
        </w:tc>
        <w:tc>
          <w:tcPr>
            <w:tcW w:w="550" w:type="pct"/>
            <w:tcBorders>
              <w:top w:val="single" w:sz="6" w:space="0" w:color="auto"/>
              <w:left w:val="single" w:sz="6" w:space="0" w:color="auto"/>
              <w:bottom w:val="single" w:sz="6" w:space="0" w:color="auto"/>
              <w:right w:val="single" w:sz="6" w:space="0" w:color="auto"/>
            </w:tcBorders>
          </w:tcPr>
          <w:p w14:paraId="7CC05681" w14:textId="77777777" w:rsidR="00DC09B8" w:rsidRPr="00CE02A5" w:rsidRDefault="00DC09B8" w:rsidP="00032A77">
            <w:pPr>
              <w:widowControl w:val="0"/>
              <w:autoSpaceDE w:val="0"/>
              <w:autoSpaceDN w:val="0"/>
              <w:adjustRightInd w:val="0"/>
              <w:jc w:val="center"/>
            </w:pPr>
          </w:p>
        </w:tc>
        <w:tc>
          <w:tcPr>
            <w:tcW w:w="894" w:type="pct"/>
            <w:tcBorders>
              <w:top w:val="single" w:sz="6" w:space="0" w:color="auto"/>
              <w:left w:val="single" w:sz="6" w:space="0" w:color="auto"/>
              <w:bottom w:val="single" w:sz="6" w:space="0" w:color="auto"/>
              <w:right w:val="single" w:sz="6" w:space="0" w:color="auto"/>
            </w:tcBorders>
          </w:tcPr>
          <w:p w14:paraId="79C39622" w14:textId="77777777" w:rsidR="00DC09B8" w:rsidRPr="00CE02A5" w:rsidRDefault="00DC09B8" w:rsidP="00032A77">
            <w:pPr>
              <w:widowControl w:val="0"/>
              <w:autoSpaceDE w:val="0"/>
              <w:autoSpaceDN w:val="0"/>
              <w:adjustRightInd w:val="0"/>
              <w:jc w:val="center"/>
            </w:pPr>
          </w:p>
        </w:tc>
        <w:tc>
          <w:tcPr>
            <w:tcW w:w="641" w:type="pct"/>
            <w:tcBorders>
              <w:top w:val="single" w:sz="6" w:space="0" w:color="auto"/>
              <w:left w:val="single" w:sz="6" w:space="0" w:color="auto"/>
              <w:bottom w:val="single" w:sz="6" w:space="0" w:color="auto"/>
              <w:right w:val="single" w:sz="6" w:space="0" w:color="auto"/>
            </w:tcBorders>
          </w:tcPr>
          <w:p w14:paraId="5F639F8B" w14:textId="77777777" w:rsidR="00DC09B8" w:rsidRPr="00CE02A5" w:rsidRDefault="00DC09B8" w:rsidP="00032A77">
            <w:pPr>
              <w:widowControl w:val="0"/>
              <w:autoSpaceDE w:val="0"/>
              <w:autoSpaceDN w:val="0"/>
              <w:adjustRightInd w:val="0"/>
              <w:jc w:val="center"/>
            </w:pPr>
          </w:p>
        </w:tc>
      </w:tr>
      <w:tr w:rsidR="00DC09B8" w:rsidRPr="00CE02A5" w14:paraId="6EA25A4A" w14:textId="77777777" w:rsidTr="00CE02A5">
        <w:trPr>
          <w:trHeight w:val="262"/>
          <w:jc w:val="center"/>
        </w:trPr>
        <w:tc>
          <w:tcPr>
            <w:tcW w:w="199" w:type="pct"/>
            <w:tcBorders>
              <w:top w:val="single" w:sz="6" w:space="0" w:color="auto"/>
              <w:left w:val="single" w:sz="6" w:space="0" w:color="auto"/>
              <w:bottom w:val="single" w:sz="6" w:space="0" w:color="auto"/>
              <w:right w:val="single" w:sz="6" w:space="0" w:color="auto"/>
            </w:tcBorders>
            <w:vAlign w:val="center"/>
          </w:tcPr>
          <w:p w14:paraId="0C231B1F" w14:textId="77777777" w:rsidR="00DC09B8" w:rsidRPr="00CE02A5" w:rsidRDefault="00DC09B8" w:rsidP="00032A77">
            <w:pPr>
              <w:widowControl w:val="0"/>
              <w:autoSpaceDE w:val="0"/>
              <w:autoSpaceDN w:val="0"/>
              <w:adjustRightInd w:val="0"/>
              <w:jc w:val="center"/>
            </w:pPr>
            <w:r w:rsidRPr="00CE02A5">
              <w:t>2</w:t>
            </w:r>
          </w:p>
        </w:tc>
        <w:tc>
          <w:tcPr>
            <w:tcW w:w="522" w:type="pct"/>
            <w:tcBorders>
              <w:top w:val="single" w:sz="6" w:space="0" w:color="auto"/>
              <w:left w:val="single" w:sz="6" w:space="0" w:color="auto"/>
              <w:bottom w:val="single" w:sz="6" w:space="0" w:color="auto"/>
              <w:right w:val="single" w:sz="6" w:space="0" w:color="auto"/>
            </w:tcBorders>
            <w:vAlign w:val="center"/>
          </w:tcPr>
          <w:p w14:paraId="39D41E99" w14:textId="77777777" w:rsidR="00DC09B8" w:rsidRPr="00CE02A5" w:rsidRDefault="00DC09B8" w:rsidP="00032A77">
            <w:pPr>
              <w:widowControl w:val="0"/>
              <w:autoSpaceDE w:val="0"/>
              <w:autoSpaceDN w:val="0"/>
              <w:adjustRightInd w:val="0"/>
              <w:jc w:val="center"/>
            </w:pPr>
          </w:p>
        </w:tc>
        <w:tc>
          <w:tcPr>
            <w:tcW w:w="693" w:type="pct"/>
            <w:tcBorders>
              <w:top w:val="single" w:sz="6" w:space="0" w:color="auto"/>
              <w:left w:val="single" w:sz="6" w:space="0" w:color="auto"/>
              <w:bottom w:val="single" w:sz="6" w:space="0" w:color="auto"/>
              <w:right w:val="single" w:sz="6" w:space="0" w:color="auto"/>
            </w:tcBorders>
            <w:vAlign w:val="center"/>
          </w:tcPr>
          <w:p w14:paraId="19A69F1D" w14:textId="77777777" w:rsidR="00DC09B8" w:rsidRPr="00CE02A5" w:rsidRDefault="00DC09B8" w:rsidP="00032A77">
            <w:pPr>
              <w:widowControl w:val="0"/>
              <w:autoSpaceDE w:val="0"/>
              <w:autoSpaceDN w:val="0"/>
              <w:adjustRightInd w:val="0"/>
              <w:jc w:val="center"/>
            </w:pPr>
          </w:p>
        </w:tc>
        <w:tc>
          <w:tcPr>
            <w:tcW w:w="991" w:type="pct"/>
            <w:tcBorders>
              <w:top w:val="single" w:sz="6" w:space="0" w:color="auto"/>
              <w:left w:val="single" w:sz="6" w:space="0" w:color="auto"/>
              <w:bottom w:val="single" w:sz="6" w:space="0" w:color="auto"/>
              <w:right w:val="single" w:sz="6" w:space="0" w:color="auto"/>
            </w:tcBorders>
            <w:vAlign w:val="center"/>
          </w:tcPr>
          <w:p w14:paraId="2832D29C" w14:textId="77777777" w:rsidR="00DC09B8" w:rsidRPr="00CE02A5" w:rsidRDefault="00DC09B8" w:rsidP="00032A77">
            <w:pPr>
              <w:widowControl w:val="0"/>
              <w:autoSpaceDE w:val="0"/>
              <w:autoSpaceDN w:val="0"/>
              <w:adjustRightInd w:val="0"/>
              <w:jc w:val="center"/>
            </w:pPr>
          </w:p>
        </w:tc>
        <w:tc>
          <w:tcPr>
            <w:tcW w:w="510" w:type="pct"/>
            <w:tcBorders>
              <w:top w:val="single" w:sz="6" w:space="0" w:color="auto"/>
              <w:left w:val="single" w:sz="6" w:space="0" w:color="auto"/>
              <w:bottom w:val="single" w:sz="6" w:space="0" w:color="auto"/>
              <w:right w:val="single" w:sz="6" w:space="0" w:color="auto"/>
            </w:tcBorders>
            <w:vAlign w:val="center"/>
          </w:tcPr>
          <w:p w14:paraId="40C6718E" w14:textId="77777777" w:rsidR="00DC09B8" w:rsidRPr="00CE02A5" w:rsidRDefault="00DC09B8" w:rsidP="00032A77">
            <w:pPr>
              <w:widowControl w:val="0"/>
              <w:autoSpaceDE w:val="0"/>
              <w:autoSpaceDN w:val="0"/>
              <w:adjustRightInd w:val="0"/>
              <w:jc w:val="center"/>
            </w:pPr>
          </w:p>
        </w:tc>
        <w:tc>
          <w:tcPr>
            <w:tcW w:w="550" w:type="pct"/>
            <w:tcBorders>
              <w:top w:val="single" w:sz="6" w:space="0" w:color="auto"/>
              <w:left w:val="single" w:sz="6" w:space="0" w:color="auto"/>
              <w:bottom w:val="single" w:sz="6" w:space="0" w:color="auto"/>
              <w:right w:val="single" w:sz="6" w:space="0" w:color="auto"/>
            </w:tcBorders>
          </w:tcPr>
          <w:p w14:paraId="17FF27FC" w14:textId="77777777" w:rsidR="00DC09B8" w:rsidRPr="00CE02A5" w:rsidRDefault="00DC09B8" w:rsidP="00032A77">
            <w:pPr>
              <w:widowControl w:val="0"/>
              <w:autoSpaceDE w:val="0"/>
              <w:autoSpaceDN w:val="0"/>
              <w:adjustRightInd w:val="0"/>
              <w:jc w:val="center"/>
            </w:pPr>
          </w:p>
        </w:tc>
        <w:tc>
          <w:tcPr>
            <w:tcW w:w="894" w:type="pct"/>
            <w:tcBorders>
              <w:top w:val="single" w:sz="6" w:space="0" w:color="auto"/>
              <w:left w:val="single" w:sz="6" w:space="0" w:color="auto"/>
              <w:bottom w:val="single" w:sz="6" w:space="0" w:color="auto"/>
              <w:right w:val="single" w:sz="6" w:space="0" w:color="auto"/>
            </w:tcBorders>
          </w:tcPr>
          <w:p w14:paraId="32ADA865" w14:textId="77777777" w:rsidR="00DC09B8" w:rsidRPr="00CE02A5" w:rsidRDefault="00DC09B8" w:rsidP="00032A77">
            <w:pPr>
              <w:widowControl w:val="0"/>
              <w:autoSpaceDE w:val="0"/>
              <w:autoSpaceDN w:val="0"/>
              <w:adjustRightInd w:val="0"/>
              <w:jc w:val="center"/>
            </w:pPr>
          </w:p>
        </w:tc>
        <w:tc>
          <w:tcPr>
            <w:tcW w:w="641" w:type="pct"/>
            <w:tcBorders>
              <w:top w:val="single" w:sz="6" w:space="0" w:color="auto"/>
              <w:left w:val="single" w:sz="6" w:space="0" w:color="auto"/>
              <w:bottom w:val="single" w:sz="6" w:space="0" w:color="auto"/>
              <w:right w:val="single" w:sz="6" w:space="0" w:color="auto"/>
            </w:tcBorders>
          </w:tcPr>
          <w:p w14:paraId="4B21E6DC" w14:textId="77777777" w:rsidR="00DC09B8" w:rsidRPr="00CE02A5" w:rsidRDefault="00DC09B8" w:rsidP="00032A77">
            <w:pPr>
              <w:widowControl w:val="0"/>
              <w:autoSpaceDE w:val="0"/>
              <w:autoSpaceDN w:val="0"/>
              <w:adjustRightInd w:val="0"/>
              <w:jc w:val="center"/>
            </w:pPr>
          </w:p>
        </w:tc>
      </w:tr>
      <w:tr w:rsidR="00DC09B8" w:rsidRPr="00CE02A5" w14:paraId="007CAE85" w14:textId="77777777" w:rsidTr="00CE02A5">
        <w:trPr>
          <w:trHeight w:val="262"/>
          <w:jc w:val="center"/>
        </w:trPr>
        <w:tc>
          <w:tcPr>
            <w:tcW w:w="199" w:type="pct"/>
            <w:tcBorders>
              <w:top w:val="single" w:sz="6" w:space="0" w:color="auto"/>
              <w:left w:val="single" w:sz="6" w:space="0" w:color="auto"/>
              <w:bottom w:val="single" w:sz="6" w:space="0" w:color="auto"/>
              <w:right w:val="single" w:sz="6" w:space="0" w:color="auto"/>
            </w:tcBorders>
            <w:vAlign w:val="center"/>
          </w:tcPr>
          <w:p w14:paraId="656EB6F3" w14:textId="77777777" w:rsidR="00DC09B8" w:rsidRPr="00CE02A5" w:rsidRDefault="00DC09B8" w:rsidP="00032A77">
            <w:pPr>
              <w:widowControl w:val="0"/>
              <w:autoSpaceDE w:val="0"/>
              <w:autoSpaceDN w:val="0"/>
              <w:adjustRightInd w:val="0"/>
              <w:jc w:val="center"/>
            </w:pPr>
            <w:r w:rsidRPr="00CE02A5">
              <w:t>….</w:t>
            </w:r>
          </w:p>
        </w:tc>
        <w:tc>
          <w:tcPr>
            <w:tcW w:w="522" w:type="pct"/>
            <w:tcBorders>
              <w:top w:val="single" w:sz="6" w:space="0" w:color="auto"/>
              <w:left w:val="single" w:sz="6" w:space="0" w:color="auto"/>
              <w:bottom w:val="single" w:sz="6" w:space="0" w:color="auto"/>
              <w:right w:val="single" w:sz="6" w:space="0" w:color="auto"/>
            </w:tcBorders>
            <w:vAlign w:val="center"/>
          </w:tcPr>
          <w:p w14:paraId="636D8209" w14:textId="77777777" w:rsidR="00DC09B8" w:rsidRPr="00CE02A5" w:rsidRDefault="00DC09B8" w:rsidP="00032A77">
            <w:pPr>
              <w:widowControl w:val="0"/>
              <w:autoSpaceDE w:val="0"/>
              <w:autoSpaceDN w:val="0"/>
              <w:adjustRightInd w:val="0"/>
              <w:jc w:val="center"/>
            </w:pPr>
          </w:p>
        </w:tc>
        <w:tc>
          <w:tcPr>
            <w:tcW w:w="693" w:type="pct"/>
            <w:tcBorders>
              <w:top w:val="single" w:sz="6" w:space="0" w:color="auto"/>
              <w:left w:val="single" w:sz="6" w:space="0" w:color="auto"/>
              <w:bottom w:val="single" w:sz="6" w:space="0" w:color="auto"/>
              <w:right w:val="single" w:sz="6" w:space="0" w:color="auto"/>
            </w:tcBorders>
            <w:vAlign w:val="center"/>
          </w:tcPr>
          <w:p w14:paraId="7B227379" w14:textId="77777777" w:rsidR="00DC09B8" w:rsidRPr="00CE02A5" w:rsidRDefault="00DC09B8" w:rsidP="00032A77">
            <w:pPr>
              <w:widowControl w:val="0"/>
              <w:autoSpaceDE w:val="0"/>
              <w:autoSpaceDN w:val="0"/>
              <w:adjustRightInd w:val="0"/>
              <w:jc w:val="center"/>
            </w:pPr>
          </w:p>
        </w:tc>
        <w:tc>
          <w:tcPr>
            <w:tcW w:w="991" w:type="pct"/>
            <w:tcBorders>
              <w:top w:val="single" w:sz="6" w:space="0" w:color="auto"/>
              <w:left w:val="single" w:sz="6" w:space="0" w:color="auto"/>
              <w:bottom w:val="single" w:sz="6" w:space="0" w:color="auto"/>
              <w:right w:val="single" w:sz="6" w:space="0" w:color="auto"/>
            </w:tcBorders>
            <w:vAlign w:val="center"/>
          </w:tcPr>
          <w:p w14:paraId="73B4F1D9" w14:textId="77777777" w:rsidR="00DC09B8" w:rsidRPr="00CE02A5" w:rsidRDefault="00DC09B8" w:rsidP="00032A77">
            <w:pPr>
              <w:widowControl w:val="0"/>
              <w:autoSpaceDE w:val="0"/>
              <w:autoSpaceDN w:val="0"/>
              <w:adjustRightInd w:val="0"/>
              <w:jc w:val="center"/>
            </w:pPr>
          </w:p>
        </w:tc>
        <w:tc>
          <w:tcPr>
            <w:tcW w:w="510" w:type="pct"/>
            <w:tcBorders>
              <w:top w:val="single" w:sz="6" w:space="0" w:color="auto"/>
              <w:left w:val="single" w:sz="6" w:space="0" w:color="auto"/>
              <w:bottom w:val="single" w:sz="6" w:space="0" w:color="auto"/>
              <w:right w:val="single" w:sz="6" w:space="0" w:color="auto"/>
            </w:tcBorders>
            <w:vAlign w:val="center"/>
          </w:tcPr>
          <w:p w14:paraId="7FAF0CA3" w14:textId="77777777" w:rsidR="00DC09B8" w:rsidRPr="00CE02A5" w:rsidRDefault="00DC09B8" w:rsidP="00032A77">
            <w:pPr>
              <w:widowControl w:val="0"/>
              <w:autoSpaceDE w:val="0"/>
              <w:autoSpaceDN w:val="0"/>
              <w:adjustRightInd w:val="0"/>
              <w:jc w:val="center"/>
            </w:pPr>
          </w:p>
        </w:tc>
        <w:tc>
          <w:tcPr>
            <w:tcW w:w="550" w:type="pct"/>
            <w:tcBorders>
              <w:top w:val="single" w:sz="6" w:space="0" w:color="auto"/>
              <w:left w:val="single" w:sz="6" w:space="0" w:color="auto"/>
              <w:bottom w:val="single" w:sz="6" w:space="0" w:color="auto"/>
              <w:right w:val="single" w:sz="6" w:space="0" w:color="auto"/>
            </w:tcBorders>
          </w:tcPr>
          <w:p w14:paraId="7984BE53" w14:textId="77777777" w:rsidR="00DC09B8" w:rsidRPr="00CE02A5" w:rsidRDefault="00DC09B8" w:rsidP="00032A77">
            <w:pPr>
              <w:widowControl w:val="0"/>
              <w:autoSpaceDE w:val="0"/>
              <w:autoSpaceDN w:val="0"/>
              <w:adjustRightInd w:val="0"/>
              <w:jc w:val="center"/>
            </w:pPr>
          </w:p>
        </w:tc>
        <w:tc>
          <w:tcPr>
            <w:tcW w:w="894" w:type="pct"/>
            <w:tcBorders>
              <w:top w:val="single" w:sz="6" w:space="0" w:color="auto"/>
              <w:left w:val="single" w:sz="6" w:space="0" w:color="auto"/>
              <w:bottom w:val="single" w:sz="6" w:space="0" w:color="auto"/>
              <w:right w:val="single" w:sz="6" w:space="0" w:color="auto"/>
            </w:tcBorders>
          </w:tcPr>
          <w:p w14:paraId="748672C1" w14:textId="77777777" w:rsidR="00DC09B8" w:rsidRPr="00CE02A5" w:rsidRDefault="00DC09B8" w:rsidP="00032A77">
            <w:pPr>
              <w:widowControl w:val="0"/>
              <w:autoSpaceDE w:val="0"/>
              <w:autoSpaceDN w:val="0"/>
              <w:adjustRightInd w:val="0"/>
              <w:jc w:val="center"/>
            </w:pPr>
          </w:p>
        </w:tc>
        <w:tc>
          <w:tcPr>
            <w:tcW w:w="641" w:type="pct"/>
            <w:tcBorders>
              <w:top w:val="single" w:sz="6" w:space="0" w:color="auto"/>
              <w:left w:val="single" w:sz="6" w:space="0" w:color="auto"/>
              <w:bottom w:val="single" w:sz="6" w:space="0" w:color="auto"/>
              <w:right w:val="single" w:sz="6" w:space="0" w:color="auto"/>
            </w:tcBorders>
          </w:tcPr>
          <w:p w14:paraId="64ED5903" w14:textId="77777777" w:rsidR="00DC09B8" w:rsidRPr="00CE02A5" w:rsidRDefault="00DC09B8" w:rsidP="00032A77">
            <w:pPr>
              <w:widowControl w:val="0"/>
              <w:autoSpaceDE w:val="0"/>
              <w:autoSpaceDN w:val="0"/>
              <w:adjustRightInd w:val="0"/>
              <w:jc w:val="center"/>
            </w:pPr>
          </w:p>
        </w:tc>
      </w:tr>
    </w:tbl>
    <w:p w14:paraId="4A3FE368" w14:textId="77777777" w:rsidR="00DC09B8" w:rsidRPr="00E8693D" w:rsidRDefault="00DC09B8" w:rsidP="00DC09B8">
      <w:pPr>
        <w:jc w:val="center"/>
        <w:rPr>
          <w:b/>
        </w:rPr>
      </w:pPr>
    </w:p>
    <w:p w14:paraId="1003E460" w14:textId="77777777" w:rsidR="00321706" w:rsidRDefault="00321706" w:rsidP="001A7BFE">
      <w:pPr>
        <w:autoSpaceDE w:val="0"/>
        <w:autoSpaceDN w:val="0"/>
        <w:adjustRightInd w:val="0"/>
        <w:jc w:val="center"/>
        <w:rPr>
          <w:b/>
          <w:bCs/>
        </w:rPr>
      </w:pPr>
    </w:p>
    <w:p w14:paraId="005D02C8" w14:textId="77777777" w:rsidR="00321706" w:rsidRDefault="00321706" w:rsidP="001A7BFE">
      <w:pPr>
        <w:autoSpaceDE w:val="0"/>
        <w:autoSpaceDN w:val="0"/>
        <w:adjustRightInd w:val="0"/>
        <w:jc w:val="center"/>
        <w:rPr>
          <w:b/>
          <w:bCs/>
        </w:rPr>
      </w:pPr>
    </w:p>
    <w:p w14:paraId="0B406636" w14:textId="77777777" w:rsidR="00321706" w:rsidRDefault="00321706" w:rsidP="001A7BFE">
      <w:pPr>
        <w:autoSpaceDE w:val="0"/>
        <w:autoSpaceDN w:val="0"/>
        <w:adjustRightInd w:val="0"/>
        <w:jc w:val="center"/>
        <w:rPr>
          <w:b/>
          <w:bCs/>
        </w:rPr>
      </w:pPr>
    </w:p>
    <w:p w14:paraId="409DD7E5" w14:textId="77777777" w:rsidR="00321706" w:rsidRDefault="00321706" w:rsidP="001A7BFE">
      <w:pPr>
        <w:autoSpaceDE w:val="0"/>
        <w:autoSpaceDN w:val="0"/>
        <w:adjustRightInd w:val="0"/>
        <w:jc w:val="center"/>
        <w:rPr>
          <w:b/>
          <w:bCs/>
        </w:rPr>
      </w:pPr>
    </w:p>
    <w:p w14:paraId="02704FD7" w14:textId="77777777" w:rsidR="00321706" w:rsidRDefault="00321706" w:rsidP="001A7BFE">
      <w:pPr>
        <w:autoSpaceDE w:val="0"/>
        <w:autoSpaceDN w:val="0"/>
        <w:adjustRightInd w:val="0"/>
        <w:jc w:val="center"/>
        <w:rPr>
          <w:b/>
          <w:bCs/>
        </w:rPr>
      </w:pPr>
    </w:p>
    <w:p w14:paraId="29B3A5A0" w14:textId="77777777" w:rsidR="00321706" w:rsidRDefault="00321706" w:rsidP="001A7BFE">
      <w:pPr>
        <w:autoSpaceDE w:val="0"/>
        <w:autoSpaceDN w:val="0"/>
        <w:adjustRightInd w:val="0"/>
        <w:jc w:val="center"/>
        <w:rPr>
          <w:b/>
          <w:bCs/>
        </w:rPr>
      </w:pPr>
    </w:p>
    <w:p w14:paraId="6BE5BFA5" w14:textId="77777777" w:rsidR="00321706" w:rsidRDefault="00321706" w:rsidP="001A7BFE">
      <w:pPr>
        <w:autoSpaceDE w:val="0"/>
        <w:autoSpaceDN w:val="0"/>
        <w:adjustRightInd w:val="0"/>
        <w:jc w:val="center"/>
        <w:rPr>
          <w:b/>
          <w:bCs/>
        </w:rPr>
      </w:pPr>
    </w:p>
    <w:p w14:paraId="67F60996" w14:textId="77777777" w:rsidR="00321706" w:rsidRDefault="00321706" w:rsidP="001A7BFE">
      <w:pPr>
        <w:autoSpaceDE w:val="0"/>
        <w:autoSpaceDN w:val="0"/>
        <w:adjustRightInd w:val="0"/>
        <w:jc w:val="center"/>
        <w:rPr>
          <w:b/>
          <w:bCs/>
        </w:rPr>
      </w:pPr>
    </w:p>
    <w:p w14:paraId="64DAA804" w14:textId="77777777" w:rsidR="00321706" w:rsidRDefault="00321706" w:rsidP="00321706">
      <w:pPr>
        <w:autoSpaceDE w:val="0"/>
        <w:autoSpaceDN w:val="0"/>
        <w:adjustRightInd w:val="0"/>
        <w:rPr>
          <w:b/>
          <w:bCs/>
        </w:rPr>
      </w:pPr>
    </w:p>
    <w:p w14:paraId="336C8A34" w14:textId="77777777" w:rsidR="001A7BFE" w:rsidRPr="00DE7CD9" w:rsidRDefault="001A7BFE" w:rsidP="001A7BFE">
      <w:pPr>
        <w:autoSpaceDE w:val="0"/>
        <w:autoSpaceDN w:val="0"/>
        <w:adjustRightInd w:val="0"/>
        <w:ind w:firstLine="540"/>
        <w:jc w:val="both"/>
      </w:pPr>
    </w:p>
    <w:p w14:paraId="65FEC42E" w14:textId="77777777" w:rsidR="001A7BFE" w:rsidRPr="00DE7CD9" w:rsidRDefault="001A7BFE" w:rsidP="001A7BFE">
      <w:pPr>
        <w:autoSpaceDE w:val="0"/>
        <w:autoSpaceDN w:val="0"/>
        <w:adjustRightInd w:val="0"/>
        <w:ind w:firstLine="540"/>
        <w:jc w:val="both"/>
      </w:pPr>
    </w:p>
    <w:p w14:paraId="79B90A00" w14:textId="77777777" w:rsidR="007B3CBA" w:rsidRDefault="007B3CBA" w:rsidP="007B3CBA">
      <w:pPr>
        <w:snapToGrid w:val="0"/>
        <w:jc w:val="right"/>
        <w:rPr>
          <w:rFonts w:eastAsia="Lucida Sans Unicode"/>
          <w:b/>
          <w:color w:val="000000"/>
          <w:kern w:val="1"/>
        </w:rPr>
      </w:pPr>
    </w:p>
    <w:p w14:paraId="4AC1946A" w14:textId="77777777" w:rsidR="007B3CBA" w:rsidRDefault="007B3CBA" w:rsidP="007B3CBA">
      <w:pPr>
        <w:snapToGrid w:val="0"/>
        <w:jc w:val="right"/>
        <w:rPr>
          <w:rFonts w:eastAsia="Lucida Sans Unicode"/>
          <w:b/>
          <w:color w:val="000000"/>
          <w:kern w:val="1"/>
        </w:rPr>
      </w:pPr>
    </w:p>
    <w:p w14:paraId="7F678E6E" w14:textId="77777777" w:rsidR="007B3CBA" w:rsidRDefault="007B3CBA" w:rsidP="007B3CBA">
      <w:pPr>
        <w:spacing w:line="340" w:lineRule="exact"/>
        <w:jc w:val="right"/>
        <w:rPr>
          <w:rFonts w:eastAsia="Lucida Sans Unicode"/>
          <w:b/>
          <w:color w:val="000000"/>
          <w:kern w:val="1"/>
        </w:rPr>
      </w:pPr>
    </w:p>
    <w:p w14:paraId="42D00FB1" w14:textId="77777777" w:rsidR="001E09FE" w:rsidRDefault="001E09FE" w:rsidP="00082A6B">
      <w:pPr>
        <w:spacing w:line="340" w:lineRule="exact"/>
        <w:jc w:val="center"/>
        <w:rPr>
          <w:b/>
          <w:caps/>
        </w:rPr>
      </w:pPr>
    </w:p>
    <w:p w14:paraId="42F6CB59" w14:textId="77777777" w:rsidR="00CE02A5" w:rsidRDefault="00CE02A5" w:rsidP="00082A6B">
      <w:pPr>
        <w:spacing w:line="340" w:lineRule="exact"/>
        <w:jc w:val="center"/>
        <w:rPr>
          <w:b/>
          <w:caps/>
        </w:rPr>
        <w:sectPr w:rsidR="00CE02A5" w:rsidSect="00CE02A5">
          <w:pgSz w:w="16838" w:h="11905" w:orient="landscape" w:code="9"/>
          <w:pgMar w:top="851" w:right="1134" w:bottom="992" w:left="1134" w:header="720" w:footer="720" w:gutter="0"/>
          <w:cols w:space="720"/>
          <w:docGrid w:linePitch="326"/>
        </w:sectPr>
      </w:pPr>
    </w:p>
    <w:p w14:paraId="10E3EB34" w14:textId="77777777" w:rsidR="001E09FE" w:rsidRDefault="001E09FE" w:rsidP="001E09FE">
      <w:pPr>
        <w:autoSpaceDE w:val="0"/>
        <w:autoSpaceDN w:val="0"/>
        <w:adjustRightInd w:val="0"/>
        <w:jc w:val="right"/>
        <w:outlineLvl w:val="1"/>
      </w:pPr>
      <w:r w:rsidRPr="00DE7CD9">
        <w:lastRenderedPageBreak/>
        <w:t xml:space="preserve">Приложение № </w:t>
      </w:r>
      <w:r w:rsidR="00DE0EF8">
        <w:t>5</w:t>
      </w:r>
      <w:r w:rsidRPr="00DE7CD9">
        <w:t xml:space="preserve"> </w:t>
      </w:r>
    </w:p>
    <w:p w14:paraId="12C2E383" w14:textId="77777777" w:rsidR="001E09FE" w:rsidRPr="00DE7CD9" w:rsidRDefault="001E09FE" w:rsidP="001E09FE">
      <w:pPr>
        <w:autoSpaceDE w:val="0"/>
        <w:autoSpaceDN w:val="0"/>
        <w:adjustRightInd w:val="0"/>
        <w:jc w:val="right"/>
        <w:outlineLvl w:val="1"/>
      </w:pPr>
      <w:r w:rsidRPr="00DE7CD9">
        <w:t xml:space="preserve">к специальной части </w:t>
      </w:r>
    </w:p>
    <w:p w14:paraId="599EE637" w14:textId="77777777" w:rsidR="001E09FE" w:rsidRDefault="001E09FE" w:rsidP="00082A6B">
      <w:pPr>
        <w:spacing w:line="340" w:lineRule="exact"/>
        <w:jc w:val="center"/>
        <w:rPr>
          <w:b/>
          <w:caps/>
        </w:rPr>
      </w:pPr>
    </w:p>
    <w:p w14:paraId="3FF2ACB7" w14:textId="77777777" w:rsidR="001E09FE" w:rsidRDefault="001E09FE" w:rsidP="00082A6B">
      <w:pPr>
        <w:spacing w:line="340" w:lineRule="exact"/>
        <w:jc w:val="center"/>
        <w:rPr>
          <w:b/>
          <w:caps/>
        </w:rPr>
      </w:pPr>
    </w:p>
    <w:p w14:paraId="5BD8AF10" w14:textId="77777777" w:rsidR="00382544" w:rsidRPr="00E07351" w:rsidRDefault="00382544" w:rsidP="00382544">
      <w:pPr>
        <w:widowControl w:val="0"/>
        <w:shd w:val="clear" w:color="auto" w:fill="FFFFFF"/>
        <w:autoSpaceDE w:val="0"/>
        <w:autoSpaceDN w:val="0"/>
        <w:adjustRightInd w:val="0"/>
        <w:jc w:val="center"/>
        <w:rPr>
          <w:b/>
          <w:bCs/>
        </w:rPr>
      </w:pPr>
      <w:r w:rsidRPr="00E07351">
        <w:rPr>
          <w:b/>
          <w:bCs/>
        </w:rPr>
        <w:t>ФОРМА «ДЕКЛАРАЦИЯ СООТВЕТСТВИЯ УЧАСТНИКА ТРЕБОВАНИЯМ, УСТАНОВЛЕННЫМ СТАТЬЕЙ 4 ФЕДЕРАЛЬНОГО ЗАКОНА ОТ 24.07.2007 № 209-ФЗ «О РАЗВИТИИ МАЛОГО И СРЕДНЕГО ПРЕДПРИНИМАТЕЛЬСТВА В РОССИЙСКОЙ ФЕДЕРАЦИИ»</w:t>
      </w:r>
    </w:p>
    <w:p w14:paraId="22C0D6B3" w14:textId="77777777" w:rsidR="00382544" w:rsidRPr="00E07351" w:rsidRDefault="00382544" w:rsidP="00382544">
      <w:pPr>
        <w:widowControl w:val="0"/>
        <w:tabs>
          <w:tab w:val="left" w:pos="993"/>
        </w:tabs>
        <w:autoSpaceDE w:val="0"/>
        <w:autoSpaceDN w:val="0"/>
        <w:adjustRightInd w:val="0"/>
        <w:snapToGrid w:val="0"/>
        <w:jc w:val="center"/>
        <w:rPr>
          <w:b/>
          <w:bCs/>
        </w:rPr>
      </w:pPr>
    </w:p>
    <w:p w14:paraId="5AF95B5B" w14:textId="77777777" w:rsidR="00382544" w:rsidRPr="00E07351" w:rsidRDefault="00382544" w:rsidP="00382544">
      <w:pPr>
        <w:widowControl w:val="0"/>
        <w:autoSpaceDE w:val="0"/>
        <w:autoSpaceDN w:val="0"/>
        <w:adjustRightInd w:val="0"/>
        <w:jc w:val="both"/>
      </w:pPr>
    </w:p>
    <w:p w14:paraId="2B329318" w14:textId="77777777" w:rsidR="00382544" w:rsidRPr="00E07351" w:rsidRDefault="00382544" w:rsidP="00382544">
      <w:pPr>
        <w:autoSpaceDE w:val="0"/>
        <w:autoSpaceDN w:val="0"/>
        <w:adjustRightInd w:val="0"/>
        <w:ind w:firstLine="540"/>
        <w:jc w:val="both"/>
      </w:pPr>
      <w:r w:rsidRPr="00E07351">
        <w:t>Участник конкурса _________________ (указывается наименование, фирменное наименование (при наличии) участника конкурса) относится к субъектам малого предпринимательства с соблюдением следующих условий:</w:t>
      </w:r>
    </w:p>
    <w:p w14:paraId="4E41BBD0" w14:textId="77777777" w:rsidR="00382544" w:rsidRPr="00E07351" w:rsidRDefault="00382544" w:rsidP="00382544">
      <w:pPr>
        <w:widowControl w:val="0"/>
        <w:autoSpaceDE w:val="0"/>
        <w:autoSpaceDN w:val="0"/>
        <w:adjustRightInd w:val="0"/>
        <w:ind w:firstLine="708"/>
        <w:jc w:val="both"/>
      </w:pPr>
    </w:p>
    <w:tbl>
      <w:tblPr>
        <w:tblW w:w="9426" w:type="dxa"/>
        <w:tblInd w:w="70" w:type="dxa"/>
        <w:tblLayout w:type="fixed"/>
        <w:tblCellMar>
          <w:left w:w="70" w:type="dxa"/>
          <w:right w:w="70" w:type="dxa"/>
        </w:tblCellMar>
        <w:tblLook w:val="0000" w:firstRow="0" w:lastRow="0" w:firstColumn="0" w:lastColumn="0" w:noHBand="0" w:noVBand="0"/>
      </w:tblPr>
      <w:tblGrid>
        <w:gridCol w:w="720"/>
        <w:gridCol w:w="4860"/>
        <w:gridCol w:w="1578"/>
        <w:gridCol w:w="2268"/>
      </w:tblGrid>
      <w:tr w:rsidR="00382544" w:rsidRPr="0079247E" w14:paraId="13B68068" w14:textId="77777777" w:rsidTr="00EC18D2">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4ACEE7F7" w14:textId="77777777" w:rsidR="00382544" w:rsidRPr="00E07351" w:rsidRDefault="00382544" w:rsidP="00EC18D2">
            <w:pPr>
              <w:widowControl w:val="0"/>
              <w:autoSpaceDE w:val="0"/>
              <w:autoSpaceDN w:val="0"/>
              <w:adjustRightInd w:val="0"/>
              <w:jc w:val="center"/>
            </w:pPr>
            <w:r w:rsidRPr="00E07351">
              <w:t>№ п/п</w:t>
            </w:r>
          </w:p>
        </w:tc>
        <w:tc>
          <w:tcPr>
            <w:tcW w:w="4860" w:type="dxa"/>
            <w:tcBorders>
              <w:top w:val="single" w:sz="6" w:space="0" w:color="auto"/>
              <w:left w:val="single" w:sz="6" w:space="0" w:color="auto"/>
              <w:bottom w:val="single" w:sz="6" w:space="0" w:color="auto"/>
              <w:right w:val="single" w:sz="6" w:space="0" w:color="auto"/>
            </w:tcBorders>
            <w:vAlign w:val="center"/>
          </w:tcPr>
          <w:p w14:paraId="7EA5BA8E" w14:textId="77777777" w:rsidR="00382544" w:rsidRPr="00E07351" w:rsidRDefault="00382544" w:rsidP="00EC18D2">
            <w:pPr>
              <w:widowControl w:val="0"/>
              <w:autoSpaceDE w:val="0"/>
              <w:autoSpaceDN w:val="0"/>
              <w:adjustRightInd w:val="0"/>
              <w:jc w:val="center"/>
            </w:pPr>
            <w:r w:rsidRPr="00E07351">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14:paraId="36F2D2E5" w14:textId="77777777" w:rsidR="00382544" w:rsidRPr="00E07351" w:rsidRDefault="00382544" w:rsidP="00EC18D2">
            <w:pPr>
              <w:widowControl w:val="0"/>
              <w:autoSpaceDE w:val="0"/>
              <w:autoSpaceDN w:val="0"/>
              <w:adjustRightInd w:val="0"/>
              <w:jc w:val="center"/>
            </w:pPr>
            <w:r w:rsidRPr="00E07351">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tcPr>
          <w:p w14:paraId="1C917808" w14:textId="77777777" w:rsidR="00382544" w:rsidRPr="00E07351" w:rsidRDefault="00382544" w:rsidP="00EC18D2">
            <w:pPr>
              <w:widowControl w:val="0"/>
              <w:autoSpaceDE w:val="0"/>
              <w:autoSpaceDN w:val="0"/>
              <w:adjustRightInd w:val="0"/>
              <w:jc w:val="center"/>
            </w:pPr>
            <w:r w:rsidRPr="00E07351">
              <w:t>Данные участника (указываются</w:t>
            </w:r>
            <w:r w:rsidR="00B42DCC">
              <w:t xml:space="preserve"> </w:t>
            </w:r>
            <w:r w:rsidRPr="00E07351">
              <w:t>цифровые значения с одним знаком</w:t>
            </w:r>
            <w:r w:rsidR="00B42DCC">
              <w:t xml:space="preserve"> </w:t>
            </w:r>
            <w:r w:rsidRPr="00E07351">
              <w:t>после запятой)</w:t>
            </w:r>
          </w:p>
        </w:tc>
      </w:tr>
      <w:tr w:rsidR="00382544" w:rsidRPr="0079247E" w14:paraId="2E512C9A" w14:textId="77777777" w:rsidTr="00EC18D2">
        <w:trPr>
          <w:cantSplit/>
          <w:trHeight w:val="391"/>
        </w:trPr>
        <w:tc>
          <w:tcPr>
            <w:tcW w:w="720" w:type="dxa"/>
            <w:tcBorders>
              <w:top w:val="single" w:sz="6" w:space="0" w:color="auto"/>
              <w:left w:val="single" w:sz="6" w:space="0" w:color="auto"/>
              <w:bottom w:val="single" w:sz="6" w:space="0" w:color="auto"/>
              <w:right w:val="single" w:sz="6" w:space="0" w:color="auto"/>
            </w:tcBorders>
          </w:tcPr>
          <w:p w14:paraId="5B68E3C8" w14:textId="77777777" w:rsidR="00382544" w:rsidRPr="00E07351" w:rsidRDefault="00382544" w:rsidP="00EC18D2">
            <w:pPr>
              <w:widowControl w:val="0"/>
              <w:autoSpaceDE w:val="0"/>
              <w:autoSpaceDN w:val="0"/>
              <w:adjustRightInd w:val="0"/>
              <w:ind w:firstLine="708"/>
              <w:jc w:val="center"/>
            </w:pPr>
            <w:r w:rsidRPr="00E07351">
              <w:t>11</w:t>
            </w:r>
          </w:p>
        </w:tc>
        <w:tc>
          <w:tcPr>
            <w:tcW w:w="4860" w:type="dxa"/>
            <w:tcBorders>
              <w:top w:val="single" w:sz="6" w:space="0" w:color="auto"/>
              <w:left w:val="single" w:sz="6" w:space="0" w:color="auto"/>
              <w:bottom w:val="single" w:sz="6" w:space="0" w:color="auto"/>
              <w:right w:val="single" w:sz="6" w:space="0" w:color="auto"/>
            </w:tcBorders>
          </w:tcPr>
          <w:p w14:paraId="61F74CDE" w14:textId="77777777" w:rsidR="00382544" w:rsidRPr="00E07351" w:rsidRDefault="00382544" w:rsidP="00EC18D2">
            <w:pPr>
              <w:widowControl w:val="0"/>
              <w:autoSpaceDE w:val="0"/>
              <w:autoSpaceDN w:val="0"/>
              <w:adjustRightInd w:val="0"/>
              <w:ind w:firstLine="708"/>
              <w:jc w:val="both"/>
            </w:pPr>
          </w:p>
          <w:p w14:paraId="674CB8FD" w14:textId="77777777" w:rsidR="00382544" w:rsidRPr="00E07351" w:rsidRDefault="00382544" w:rsidP="00EC18D2">
            <w:pPr>
              <w:widowControl w:val="0"/>
              <w:autoSpaceDE w:val="0"/>
              <w:autoSpaceDN w:val="0"/>
              <w:adjustRightInd w:val="0"/>
              <w:ind w:firstLine="708"/>
              <w:jc w:val="center"/>
            </w:pPr>
            <w:r w:rsidRPr="00E07351">
              <w:t>2</w:t>
            </w:r>
          </w:p>
        </w:tc>
        <w:tc>
          <w:tcPr>
            <w:tcW w:w="1578" w:type="dxa"/>
            <w:tcBorders>
              <w:top w:val="single" w:sz="6" w:space="0" w:color="auto"/>
              <w:left w:val="single" w:sz="6" w:space="0" w:color="auto"/>
              <w:bottom w:val="single" w:sz="6" w:space="0" w:color="auto"/>
              <w:right w:val="single" w:sz="6" w:space="0" w:color="auto"/>
            </w:tcBorders>
          </w:tcPr>
          <w:p w14:paraId="0561A1AC" w14:textId="77777777" w:rsidR="00382544" w:rsidRPr="00E07351" w:rsidRDefault="00382544" w:rsidP="00EC18D2">
            <w:pPr>
              <w:widowControl w:val="0"/>
              <w:autoSpaceDE w:val="0"/>
              <w:autoSpaceDN w:val="0"/>
              <w:adjustRightInd w:val="0"/>
              <w:ind w:firstLine="708"/>
              <w:jc w:val="both"/>
            </w:pPr>
          </w:p>
          <w:p w14:paraId="0D83FC35" w14:textId="77777777" w:rsidR="00382544" w:rsidRPr="00E07351" w:rsidRDefault="00382544" w:rsidP="00EC18D2">
            <w:pPr>
              <w:widowControl w:val="0"/>
              <w:autoSpaceDE w:val="0"/>
              <w:autoSpaceDN w:val="0"/>
              <w:adjustRightInd w:val="0"/>
              <w:ind w:firstLine="708"/>
              <w:jc w:val="both"/>
            </w:pPr>
            <w:r w:rsidRPr="00E07351">
              <w:t>3</w:t>
            </w:r>
          </w:p>
        </w:tc>
        <w:tc>
          <w:tcPr>
            <w:tcW w:w="2268" w:type="dxa"/>
            <w:tcBorders>
              <w:top w:val="single" w:sz="6" w:space="0" w:color="auto"/>
              <w:left w:val="single" w:sz="6" w:space="0" w:color="auto"/>
              <w:bottom w:val="single" w:sz="6" w:space="0" w:color="auto"/>
              <w:right w:val="single" w:sz="6" w:space="0" w:color="auto"/>
            </w:tcBorders>
          </w:tcPr>
          <w:p w14:paraId="1B6F43FD" w14:textId="77777777" w:rsidR="00382544" w:rsidRPr="00E07351" w:rsidRDefault="00382544" w:rsidP="00EC18D2">
            <w:pPr>
              <w:widowControl w:val="0"/>
              <w:autoSpaceDE w:val="0"/>
              <w:autoSpaceDN w:val="0"/>
              <w:adjustRightInd w:val="0"/>
              <w:ind w:firstLine="708"/>
              <w:jc w:val="both"/>
            </w:pPr>
          </w:p>
          <w:p w14:paraId="1690065F" w14:textId="77777777" w:rsidR="00382544" w:rsidRPr="00E07351" w:rsidRDefault="00382544" w:rsidP="00EC18D2">
            <w:pPr>
              <w:widowControl w:val="0"/>
              <w:autoSpaceDE w:val="0"/>
              <w:autoSpaceDN w:val="0"/>
              <w:adjustRightInd w:val="0"/>
              <w:ind w:firstLine="708"/>
              <w:jc w:val="both"/>
            </w:pPr>
            <w:r w:rsidRPr="00E07351">
              <w:t>4</w:t>
            </w:r>
          </w:p>
        </w:tc>
      </w:tr>
      <w:tr w:rsidR="00382544" w:rsidRPr="0079247E" w14:paraId="15557AFC" w14:textId="77777777" w:rsidTr="00EC18D2">
        <w:trPr>
          <w:cantSplit/>
          <w:trHeight w:val="1080"/>
        </w:trPr>
        <w:tc>
          <w:tcPr>
            <w:tcW w:w="720" w:type="dxa"/>
            <w:tcBorders>
              <w:top w:val="single" w:sz="6" w:space="0" w:color="auto"/>
              <w:left w:val="single" w:sz="6" w:space="0" w:color="auto"/>
              <w:bottom w:val="single" w:sz="6" w:space="0" w:color="auto"/>
              <w:right w:val="single" w:sz="6" w:space="0" w:color="auto"/>
            </w:tcBorders>
          </w:tcPr>
          <w:p w14:paraId="7B28CB5C" w14:textId="77777777" w:rsidR="00382544" w:rsidRPr="00E07351" w:rsidRDefault="00382544" w:rsidP="00EC18D2">
            <w:pPr>
              <w:widowControl w:val="0"/>
              <w:autoSpaceDE w:val="0"/>
              <w:autoSpaceDN w:val="0"/>
              <w:adjustRightInd w:val="0"/>
              <w:ind w:firstLine="708"/>
              <w:jc w:val="center"/>
            </w:pPr>
            <w:r w:rsidRPr="00E07351">
              <w:t>11</w:t>
            </w:r>
          </w:p>
        </w:tc>
        <w:tc>
          <w:tcPr>
            <w:tcW w:w="4860" w:type="dxa"/>
            <w:tcBorders>
              <w:top w:val="single" w:sz="6" w:space="0" w:color="auto"/>
              <w:left w:val="single" w:sz="6" w:space="0" w:color="auto"/>
              <w:bottom w:val="single" w:sz="6" w:space="0" w:color="auto"/>
              <w:right w:val="single" w:sz="6" w:space="0" w:color="auto"/>
            </w:tcBorders>
          </w:tcPr>
          <w:p w14:paraId="670E8A32" w14:textId="77777777" w:rsidR="00382544" w:rsidRPr="00E07351" w:rsidRDefault="00382544" w:rsidP="00EC18D2">
            <w:pPr>
              <w:widowControl w:val="0"/>
              <w:autoSpaceDE w:val="0"/>
              <w:autoSpaceDN w:val="0"/>
              <w:adjustRightInd w:val="0"/>
            </w:pPr>
            <w:r w:rsidRPr="00E07351">
              <w:t>Суммарная доля участия Российской Федерации, субъектов Российской Федерации,</w:t>
            </w:r>
            <w:r w:rsidR="00B42DCC">
              <w:t xml:space="preserve"> </w:t>
            </w:r>
            <w:r w:rsidRPr="00E07351">
              <w:t xml:space="preserve">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E07351">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14:paraId="33D89115" w14:textId="77777777" w:rsidR="00382544" w:rsidRPr="00E07351" w:rsidRDefault="00382544" w:rsidP="00EC18D2">
            <w:pPr>
              <w:widowControl w:val="0"/>
              <w:autoSpaceDE w:val="0"/>
              <w:autoSpaceDN w:val="0"/>
              <w:adjustRightInd w:val="0"/>
              <w:jc w:val="center"/>
            </w:pPr>
            <w:r w:rsidRPr="00E07351">
              <w:t>%</w:t>
            </w:r>
          </w:p>
        </w:tc>
        <w:tc>
          <w:tcPr>
            <w:tcW w:w="2268" w:type="dxa"/>
            <w:tcBorders>
              <w:top w:val="single" w:sz="6" w:space="0" w:color="auto"/>
              <w:left w:val="single" w:sz="6" w:space="0" w:color="auto"/>
              <w:bottom w:val="single" w:sz="6" w:space="0" w:color="auto"/>
              <w:right w:val="single" w:sz="6" w:space="0" w:color="auto"/>
            </w:tcBorders>
          </w:tcPr>
          <w:p w14:paraId="1642A235" w14:textId="77777777" w:rsidR="00382544" w:rsidRPr="00E07351" w:rsidRDefault="00382544" w:rsidP="00EC18D2">
            <w:pPr>
              <w:widowControl w:val="0"/>
              <w:autoSpaceDE w:val="0"/>
              <w:autoSpaceDN w:val="0"/>
              <w:adjustRightInd w:val="0"/>
              <w:ind w:firstLine="708"/>
              <w:jc w:val="both"/>
            </w:pPr>
          </w:p>
        </w:tc>
      </w:tr>
      <w:tr w:rsidR="00382544" w:rsidRPr="0079247E" w14:paraId="237F8198" w14:textId="77777777" w:rsidTr="00EC18D2">
        <w:trPr>
          <w:cantSplit/>
          <w:trHeight w:val="600"/>
        </w:trPr>
        <w:tc>
          <w:tcPr>
            <w:tcW w:w="720" w:type="dxa"/>
            <w:tcBorders>
              <w:top w:val="single" w:sz="6" w:space="0" w:color="auto"/>
              <w:left w:val="single" w:sz="6" w:space="0" w:color="auto"/>
              <w:bottom w:val="single" w:sz="6" w:space="0" w:color="auto"/>
              <w:right w:val="single" w:sz="6" w:space="0" w:color="auto"/>
            </w:tcBorders>
          </w:tcPr>
          <w:p w14:paraId="0B5BE413" w14:textId="77777777" w:rsidR="00382544" w:rsidRPr="00E07351" w:rsidRDefault="00382544" w:rsidP="00EC18D2">
            <w:pPr>
              <w:widowControl w:val="0"/>
              <w:autoSpaceDE w:val="0"/>
              <w:autoSpaceDN w:val="0"/>
              <w:adjustRightInd w:val="0"/>
              <w:ind w:firstLine="708"/>
              <w:jc w:val="center"/>
            </w:pPr>
            <w:r w:rsidRPr="00E07351">
              <w:t>22</w:t>
            </w:r>
          </w:p>
        </w:tc>
        <w:tc>
          <w:tcPr>
            <w:tcW w:w="4860" w:type="dxa"/>
            <w:tcBorders>
              <w:top w:val="single" w:sz="6" w:space="0" w:color="auto"/>
              <w:left w:val="single" w:sz="6" w:space="0" w:color="auto"/>
              <w:bottom w:val="single" w:sz="6" w:space="0" w:color="auto"/>
              <w:right w:val="single" w:sz="6" w:space="0" w:color="auto"/>
            </w:tcBorders>
          </w:tcPr>
          <w:p w14:paraId="5F496E2A" w14:textId="77777777" w:rsidR="00382544" w:rsidRPr="00E07351" w:rsidRDefault="00382544" w:rsidP="00EC18D2">
            <w:pPr>
              <w:widowControl w:val="0"/>
              <w:autoSpaceDE w:val="0"/>
              <w:autoSpaceDN w:val="0"/>
              <w:adjustRightInd w:val="0"/>
            </w:pPr>
            <w:r w:rsidRPr="00E07351">
              <w:t xml:space="preserve">Доля участия, принадлежащая одному </w:t>
            </w:r>
          </w:p>
          <w:p w14:paraId="1F14231E" w14:textId="77777777" w:rsidR="00382544" w:rsidRPr="00E07351" w:rsidRDefault="00382544" w:rsidP="00EC18D2">
            <w:pPr>
              <w:widowControl w:val="0"/>
              <w:autoSpaceDE w:val="0"/>
              <w:autoSpaceDN w:val="0"/>
              <w:adjustRightInd w:val="0"/>
            </w:pPr>
            <w:r w:rsidRPr="00E07351">
              <w:t xml:space="preserve">или нескольким юридическим лицам, </w:t>
            </w:r>
          </w:p>
          <w:p w14:paraId="6293F1EA" w14:textId="77777777" w:rsidR="00382544" w:rsidRPr="00E07351" w:rsidRDefault="00382544" w:rsidP="00EC18D2">
            <w:pPr>
              <w:widowControl w:val="0"/>
              <w:autoSpaceDE w:val="0"/>
              <w:autoSpaceDN w:val="0"/>
              <w:adjustRightInd w:val="0"/>
            </w:pPr>
            <w:r w:rsidRPr="00E07351">
              <w:t>не являющимися субъектами</w:t>
            </w:r>
            <w:r w:rsidR="00B42DCC">
              <w:t xml:space="preserve"> </w:t>
            </w:r>
            <w:r w:rsidRPr="00E07351">
              <w:t xml:space="preserve">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14:paraId="60B48ACD" w14:textId="77777777" w:rsidR="00382544" w:rsidRPr="00E07351" w:rsidRDefault="00382544" w:rsidP="00EC18D2">
            <w:pPr>
              <w:widowControl w:val="0"/>
              <w:autoSpaceDE w:val="0"/>
              <w:autoSpaceDN w:val="0"/>
              <w:adjustRightInd w:val="0"/>
              <w:jc w:val="center"/>
            </w:pPr>
            <w:r w:rsidRPr="00E07351">
              <w:t>%</w:t>
            </w:r>
          </w:p>
        </w:tc>
        <w:tc>
          <w:tcPr>
            <w:tcW w:w="2268" w:type="dxa"/>
            <w:tcBorders>
              <w:top w:val="single" w:sz="6" w:space="0" w:color="auto"/>
              <w:left w:val="single" w:sz="6" w:space="0" w:color="auto"/>
              <w:bottom w:val="single" w:sz="6" w:space="0" w:color="auto"/>
              <w:right w:val="single" w:sz="6" w:space="0" w:color="auto"/>
            </w:tcBorders>
          </w:tcPr>
          <w:p w14:paraId="093DD0CA" w14:textId="77777777" w:rsidR="00382544" w:rsidRPr="00E07351" w:rsidRDefault="00382544" w:rsidP="00EC18D2">
            <w:pPr>
              <w:widowControl w:val="0"/>
              <w:autoSpaceDE w:val="0"/>
              <w:autoSpaceDN w:val="0"/>
              <w:adjustRightInd w:val="0"/>
              <w:ind w:firstLine="708"/>
              <w:jc w:val="both"/>
            </w:pPr>
          </w:p>
        </w:tc>
      </w:tr>
      <w:tr w:rsidR="00382544" w:rsidRPr="0079247E" w14:paraId="55BABE9F" w14:textId="77777777" w:rsidTr="00EC18D2">
        <w:trPr>
          <w:cantSplit/>
          <w:trHeight w:val="600"/>
        </w:trPr>
        <w:tc>
          <w:tcPr>
            <w:tcW w:w="720" w:type="dxa"/>
            <w:tcBorders>
              <w:top w:val="single" w:sz="6" w:space="0" w:color="auto"/>
              <w:left w:val="single" w:sz="6" w:space="0" w:color="auto"/>
              <w:bottom w:val="single" w:sz="6" w:space="0" w:color="auto"/>
              <w:right w:val="single" w:sz="6" w:space="0" w:color="auto"/>
            </w:tcBorders>
          </w:tcPr>
          <w:p w14:paraId="6D9B5E23" w14:textId="77777777" w:rsidR="00382544" w:rsidRPr="00E07351" w:rsidRDefault="00382544" w:rsidP="00EC18D2">
            <w:pPr>
              <w:jc w:val="center"/>
            </w:pPr>
            <w:r w:rsidRPr="00E07351">
              <w:t>3</w:t>
            </w:r>
          </w:p>
        </w:tc>
        <w:tc>
          <w:tcPr>
            <w:tcW w:w="4860" w:type="dxa"/>
            <w:tcBorders>
              <w:top w:val="single" w:sz="6" w:space="0" w:color="auto"/>
              <w:left w:val="single" w:sz="6" w:space="0" w:color="auto"/>
              <w:bottom w:val="single" w:sz="6" w:space="0" w:color="auto"/>
              <w:right w:val="single" w:sz="6" w:space="0" w:color="auto"/>
            </w:tcBorders>
          </w:tcPr>
          <w:p w14:paraId="7C774E36" w14:textId="77777777" w:rsidR="00382544" w:rsidRPr="00E07351" w:rsidRDefault="00382544" w:rsidP="00EC18D2">
            <w:r w:rsidRPr="00E07351">
              <w:t>Средняя</w:t>
            </w:r>
            <w:r w:rsidR="00B42DCC">
              <w:t xml:space="preserve"> </w:t>
            </w:r>
            <w:r w:rsidRPr="00E07351">
              <w:t xml:space="preserve">численность работников </w:t>
            </w:r>
            <w:r w:rsidRPr="00E07351">
              <w:br/>
              <w:t>за предшествующий календарный год</w:t>
            </w:r>
            <w:r w:rsidR="00B42DCC">
              <w:t xml:space="preserve">     </w:t>
            </w:r>
            <w:r w:rsidRPr="00E07351">
              <w:t xml:space="preserve">(за _______ год) или иной период </w:t>
            </w:r>
            <w:r w:rsidRPr="00E07351">
              <w:br/>
              <w:t>(за период ________)</w:t>
            </w:r>
          </w:p>
        </w:tc>
        <w:tc>
          <w:tcPr>
            <w:tcW w:w="1578" w:type="dxa"/>
            <w:tcBorders>
              <w:top w:val="single" w:sz="6" w:space="0" w:color="auto"/>
              <w:left w:val="single" w:sz="6" w:space="0" w:color="auto"/>
              <w:bottom w:val="single" w:sz="6" w:space="0" w:color="auto"/>
              <w:right w:val="single" w:sz="6" w:space="0" w:color="auto"/>
            </w:tcBorders>
          </w:tcPr>
          <w:p w14:paraId="0800643B" w14:textId="77777777" w:rsidR="00382544" w:rsidRPr="00E07351" w:rsidRDefault="00382544" w:rsidP="00EC18D2">
            <w:pPr>
              <w:jc w:val="center"/>
            </w:pPr>
            <w:r w:rsidRPr="00E07351">
              <w:t>человек</w:t>
            </w:r>
          </w:p>
        </w:tc>
        <w:tc>
          <w:tcPr>
            <w:tcW w:w="2268" w:type="dxa"/>
            <w:tcBorders>
              <w:top w:val="single" w:sz="6" w:space="0" w:color="auto"/>
              <w:left w:val="single" w:sz="6" w:space="0" w:color="auto"/>
              <w:bottom w:val="single" w:sz="6" w:space="0" w:color="auto"/>
              <w:right w:val="single" w:sz="6" w:space="0" w:color="auto"/>
            </w:tcBorders>
          </w:tcPr>
          <w:p w14:paraId="1211F398" w14:textId="77777777" w:rsidR="00382544" w:rsidRPr="00E07351" w:rsidRDefault="00382544" w:rsidP="00EC18D2"/>
        </w:tc>
      </w:tr>
      <w:tr w:rsidR="00382544" w:rsidRPr="0079247E" w14:paraId="221B47A2" w14:textId="77777777" w:rsidTr="00EC18D2">
        <w:trPr>
          <w:cantSplit/>
          <w:trHeight w:val="600"/>
        </w:trPr>
        <w:tc>
          <w:tcPr>
            <w:tcW w:w="720" w:type="dxa"/>
            <w:tcBorders>
              <w:top w:val="single" w:sz="6" w:space="0" w:color="auto"/>
              <w:left w:val="single" w:sz="6" w:space="0" w:color="auto"/>
              <w:bottom w:val="single" w:sz="6" w:space="0" w:color="auto"/>
              <w:right w:val="single" w:sz="6" w:space="0" w:color="auto"/>
            </w:tcBorders>
          </w:tcPr>
          <w:p w14:paraId="782FC0A3" w14:textId="77777777" w:rsidR="00382544" w:rsidRPr="00E07351" w:rsidRDefault="00382544" w:rsidP="00EC18D2">
            <w:pPr>
              <w:jc w:val="center"/>
            </w:pPr>
            <w:r w:rsidRPr="00E07351">
              <w:t>4</w:t>
            </w:r>
          </w:p>
        </w:tc>
        <w:tc>
          <w:tcPr>
            <w:tcW w:w="4860" w:type="dxa"/>
            <w:tcBorders>
              <w:top w:val="single" w:sz="6" w:space="0" w:color="auto"/>
              <w:left w:val="single" w:sz="6" w:space="0" w:color="auto"/>
              <w:bottom w:val="single" w:sz="6" w:space="0" w:color="auto"/>
              <w:right w:val="single" w:sz="6" w:space="0" w:color="auto"/>
            </w:tcBorders>
          </w:tcPr>
          <w:p w14:paraId="5AFE161D" w14:textId="77777777" w:rsidR="00382544" w:rsidRPr="00E07351" w:rsidRDefault="00382544" w:rsidP="00EC18D2">
            <w:r w:rsidRPr="00E07351">
              <w:t xml:space="preserve">Выручка от реализации товаров (работ, услуг) без НДС за предшествующий календарный год </w:t>
            </w:r>
            <w:r w:rsidRPr="00E07351">
              <w:br/>
              <w:t xml:space="preserve">(за _______ год) или иной период </w:t>
            </w:r>
            <w:r w:rsidRPr="00E07351">
              <w:br/>
              <w:t xml:space="preserve">(за период ________) </w:t>
            </w:r>
          </w:p>
        </w:tc>
        <w:tc>
          <w:tcPr>
            <w:tcW w:w="1578" w:type="dxa"/>
            <w:tcBorders>
              <w:top w:val="single" w:sz="6" w:space="0" w:color="auto"/>
              <w:left w:val="single" w:sz="6" w:space="0" w:color="auto"/>
              <w:bottom w:val="single" w:sz="6" w:space="0" w:color="auto"/>
              <w:right w:val="single" w:sz="6" w:space="0" w:color="auto"/>
            </w:tcBorders>
          </w:tcPr>
          <w:p w14:paraId="60A33BC3" w14:textId="77777777" w:rsidR="00382544" w:rsidRPr="00E07351" w:rsidRDefault="00382544" w:rsidP="00EC18D2">
            <w:pPr>
              <w:jc w:val="center"/>
            </w:pPr>
            <w:r w:rsidRPr="00E07351">
              <w:t>млн.</w:t>
            </w:r>
            <w:r w:rsidR="00B42DCC">
              <w:t xml:space="preserve"> </w:t>
            </w:r>
            <w:r w:rsidRPr="00E07351">
              <w:br/>
              <w:t>рублей</w:t>
            </w:r>
          </w:p>
        </w:tc>
        <w:tc>
          <w:tcPr>
            <w:tcW w:w="2268" w:type="dxa"/>
            <w:tcBorders>
              <w:top w:val="single" w:sz="6" w:space="0" w:color="auto"/>
              <w:left w:val="single" w:sz="6" w:space="0" w:color="auto"/>
              <w:bottom w:val="single" w:sz="6" w:space="0" w:color="auto"/>
              <w:right w:val="single" w:sz="6" w:space="0" w:color="auto"/>
            </w:tcBorders>
          </w:tcPr>
          <w:p w14:paraId="713890E3" w14:textId="77777777" w:rsidR="00382544" w:rsidRPr="00E07351" w:rsidRDefault="00382544" w:rsidP="00EC18D2"/>
        </w:tc>
      </w:tr>
    </w:tbl>
    <w:p w14:paraId="0B97CC60" w14:textId="77777777" w:rsidR="00382544" w:rsidRPr="00E07351" w:rsidRDefault="00382544" w:rsidP="00382544">
      <w:pPr>
        <w:autoSpaceDE w:val="0"/>
        <w:autoSpaceDN w:val="0"/>
        <w:adjustRightInd w:val="0"/>
        <w:ind w:left="540"/>
        <w:jc w:val="both"/>
      </w:pPr>
    </w:p>
    <w:p w14:paraId="59882D08" w14:textId="77777777" w:rsidR="00382544" w:rsidRPr="00E07351" w:rsidRDefault="00382544" w:rsidP="00382544">
      <w:pPr>
        <w:widowControl w:val="0"/>
        <w:suppressAutoHyphens/>
        <w:autoSpaceDE w:val="0"/>
        <w:ind w:firstLine="708"/>
        <w:jc w:val="center"/>
        <w:rPr>
          <w:lang w:eastAsia="zh-CN"/>
        </w:rPr>
      </w:pPr>
    </w:p>
    <w:p w14:paraId="5834618C" w14:textId="77777777" w:rsidR="00382544" w:rsidRPr="00E07351" w:rsidRDefault="00382544" w:rsidP="00382544">
      <w:pPr>
        <w:widowControl w:val="0"/>
        <w:suppressAutoHyphens/>
        <w:autoSpaceDE w:val="0"/>
        <w:ind w:firstLine="708"/>
        <w:jc w:val="center"/>
        <w:rPr>
          <w:lang w:eastAsia="zh-CN"/>
        </w:rPr>
        <w:sectPr w:rsidR="00382544" w:rsidRPr="00E07351" w:rsidSect="00CE02A5">
          <w:pgSz w:w="11905" w:h="16838" w:code="9"/>
          <w:pgMar w:top="1134" w:right="851" w:bottom="1134" w:left="992" w:header="720" w:footer="720" w:gutter="0"/>
          <w:cols w:space="720"/>
          <w:docGrid w:linePitch="326"/>
        </w:sectPr>
      </w:pPr>
    </w:p>
    <w:p w14:paraId="6C8F294C" w14:textId="77777777" w:rsidR="00CC70D4" w:rsidRDefault="00382544" w:rsidP="00382544">
      <w:pPr>
        <w:widowControl w:val="0"/>
        <w:autoSpaceDE w:val="0"/>
        <w:autoSpaceDN w:val="0"/>
        <w:adjustRightInd w:val="0"/>
        <w:ind w:left="2832"/>
        <w:jc w:val="right"/>
        <w:rPr>
          <w:bCs/>
          <w:iCs/>
        </w:rPr>
      </w:pPr>
      <w:r w:rsidRPr="004F77E3">
        <w:rPr>
          <w:bCs/>
          <w:iCs/>
        </w:rPr>
        <w:lastRenderedPageBreak/>
        <w:t xml:space="preserve">Приложение № </w:t>
      </w:r>
      <w:r w:rsidR="004F77E3" w:rsidRPr="004F77E3">
        <w:rPr>
          <w:bCs/>
          <w:iCs/>
        </w:rPr>
        <w:t>6</w:t>
      </w:r>
      <w:r w:rsidRPr="004F77E3">
        <w:rPr>
          <w:bCs/>
          <w:iCs/>
        </w:rPr>
        <w:t xml:space="preserve"> </w:t>
      </w:r>
    </w:p>
    <w:p w14:paraId="4B3048F6" w14:textId="77777777" w:rsidR="00382544" w:rsidRPr="004F77E3" w:rsidRDefault="00382544" w:rsidP="00382544">
      <w:pPr>
        <w:widowControl w:val="0"/>
        <w:autoSpaceDE w:val="0"/>
        <w:autoSpaceDN w:val="0"/>
        <w:adjustRightInd w:val="0"/>
        <w:ind w:left="2832"/>
        <w:jc w:val="right"/>
        <w:rPr>
          <w:bCs/>
          <w:iCs/>
        </w:rPr>
      </w:pPr>
      <w:r w:rsidRPr="004F77E3">
        <w:rPr>
          <w:bCs/>
          <w:iCs/>
        </w:rPr>
        <w:t>к Специальной части</w:t>
      </w:r>
    </w:p>
    <w:p w14:paraId="166BE50E" w14:textId="77777777" w:rsidR="00382544" w:rsidRPr="00E07351" w:rsidRDefault="00382544" w:rsidP="00382544">
      <w:pPr>
        <w:widowControl w:val="0"/>
        <w:suppressAutoHyphens/>
        <w:autoSpaceDE w:val="0"/>
        <w:ind w:firstLine="708"/>
        <w:jc w:val="center"/>
        <w:rPr>
          <w:lang w:eastAsia="zh-CN"/>
        </w:rPr>
      </w:pPr>
    </w:p>
    <w:p w14:paraId="443EFBD7" w14:textId="77777777" w:rsidR="00382544" w:rsidRPr="00E07351" w:rsidRDefault="00382544" w:rsidP="00382544">
      <w:pPr>
        <w:widowControl w:val="0"/>
        <w:suppressAutoHyphens/>
        <w:autoSpaceDE w:val="0"/>
        <w:ind w:firstLine="708"/>
        <w:jc w:val="center"/>
        <w:rPr>
          <w:lang w:eastAsia="zh-CN"/>
        </w:rPr>
      </w:pPr>
    </w:p>
    <w:p w14:paraId="3F5031F6" w14:textId="77777777" w:rsidR="00CC70D4" w:rsidRDefault="00CC70D4" w:rsidP="00382544">
      <w:pPr>
        <w:autoSpaceDE w:val="0"/>
        <w:autoSpaceDN w:val="0"/>
        <w:adjustRightInd w:val="0"/>
        <w:jc w:val="center"/>
        <w:rPr>
          <w:b/>
          <w:bCs/>
        </w:rPr>
      </w:pPr>
    </w:p>
    <w:p w14:paraId="02996F75" w14:textId="77777777" w:rsidR="00CC70D4" w:rsidRDefault="00CC70D4" w:rsidP="00382544">
      <w:pPr>
        <w:autoSpaceDE w:val="0"/>
        <w:autoSpaceDN w:val="0"/>
        <w:adjustRightInd w:val="0"/>
        <w:jc w:val="center"/>
        <w:rPr>
          <w:b/>
          <w:bCs/>
        </w:rPr>
      </w:pPr>
    </w:p>
    <w:p w14:paraId="53557AC0" w14:textId="77777777" w:rsidR="00382544" w:rsidRPr="00E07351" w:rsidRDefault="00382544" w:rsidP="00382544">
      <w:pPr>
        <w:autoSpaceDE w:val="0"/>
        <w:autoSpaceDN w:val="0"/>
        <w:adjustRightInd w:val="0"/>
        <w:jc w:val="center"/>
        <w:rPr>
          <w:b/>
          <w:bCs/>
        </w:rPr>
      </w:pPr>
      <w:r w:rsidRPr="00E07351">
        <w:rPr>
          <w:b/>
          <w:bCs/>
        </w:rPr>
        <w:t xml:space="preserve">ФОРМА ДЕКЛАРАЦИЯ </w:t>
      </w:r>
    </w:p>
    <w:p w14:paraId="1152E7C7" w14:textId="77777777" w:rsidR="00382544" w:rsidRPr="00E07351" w:rsidRDefault="00382544" w:rsidP="00382544">
      <w:pPr>
        <w:widowControl w:val="0"/>
        <w:autoSpaceDE w:val="0"/>
        <w:autoSpaceDN w:val="0"/>
        <w:adjustRightInd w:val="0"/>
        <w:jc w:val="center"/>
        <w:rPr>
          <w:b/>
          <w:bCs/>
        </w:rPr>
      </w:pPr>
      <w:r w:rsidRPr="00E07351">
        <w:rPr>
          <w:b/>
          <w:bCs/>
        </w:rPr>
        <w:t>СООТВЕТСТВИЯ УЧАСТНИКА ТРЕБОВАНИЯМ, УСТАНОВЛЕННЫМ ФЕДЕРАЛЬНЫМ ЗАКОНОМ ОТ 12.01.1996 № 7-ФЗ "О НЕКОММЕРЧЕСКИХ ОРГАНИЗАЦИЯХ"»</w:t>
      </w:r>
    </w:p>
    <w:p w14:paraId="34928779" w14:textId="77777777" w:rsidR="00382544" w:rsidRPr="00E07351" w:rsidRDefault="00382544" w:rsidP="00382544">
      <w:pPr>
        <w:tabs>
          <w:tab w:val="left" w:pos="993"/>
        </w:tabs>
        <w:autoSpaceDE w:val="0"/>
        <w:autoSpaceDN w:val="0"/>
        <w:adjustRightInd w:val="0"/>
        <w:jc w:val="center"/>
        <w:rPr>
          <w:i/>
          <w:iCs/>
        </w:rPr>
      </w:pPr>
    </w:p>
    <w:p w14:paraId="7464000D" w14:textId="77777777" w:rsidR="00382544" w:rsidRPr="00E07351" w:rsidRDefault="00382544" w:rsidP="00382544">
      <w:pPr>
        <w:autoSpaceDE w:val="0"/>
        <w:autoSpaceDN w:val="0"/>
        <w:adjustRightInd w:val="0"/>
        <w:ind w:firstLine="540"/>
        <w:jc w:val="both"/>
        <w:outlineLvl w:val="0"/>
      </w:pPr>
    </w:p>
    <w:p w14:paraId="3B62DD6C" w14:textId="77777777" w:rsidR="004F77E3" w:rsidRDefault="00382544" w:rsidP="00382544">
      <w:pPr>
        <w:autoSpaceDE w:val="0"/>
        <w:autoSpaceDN w:val="0"/>
        <w:adjustRightInd w:val="0"/>
        <w:ind w:firstLine="540"/>
        <w:jc w:val="both"/>
      </w:pPr>
      <w:r w:rsidRPr="00E07351">
        <w:t>Участник конкурса _________________ (указывается</w:t>
      </w:r>
      <w:r w:rsidR="00B42DCC">
        <w:t xml:space="preserve"> </w:t>
      </w:r>
      <w:r w:rsidRPr="00E07351">
        <w:t xml:space="preserve">наименование, фирменное наименование (при наличии) участника конкурса), учредителями которой ______________ (указать «является» или «не является»)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деятельности предусмотренные </w:t>
      </w:r>
      <w:hyperlink r:id="rId55" w:history="1">
        <w:r w:rsidRPr="00E07351">
          <w:t>пунктом 1 статьи 31.1</w:t>
        </w:r>
      </w:hyperlink>
      <w:r w:rsidRPr="00E07351">
        <w:t xml:space="preserve"> Федерального закона от 12.01.1996 № 7-ФЗ "О некоммерческих организациях".</w:t>
      </w:r>
    </w:p>
    <w:p w14:paraId="5AD544E2" w14:textId="77777777" w:rsidR="004F77E3" w:rsidRDefault="004F77E3" w:rsidP="00CC70D4">
      <w:pPr>
        <w:autoSpaceDE w:val="0"/>
        <w:autoSpaceDN w:val="0"/>
        <w:adjustRightInd w:val="0"/>
        <w:jc w:val="right"/>
      </w:pPr>
      <w:r>
        <w:br w:type="page"/>
      </w:r>
      <w:r w:rsidRPr="00DE7CD9">
        <w:lastRenderedPageBreak/>
        <w:t xml:space="preserve">Приложение № </w:t>
      </w:r>
      <w:r>
        <w:t>7</w:t>
      </w:r>
      <w:r w:rsidRPr="00DE7CD9">
        <w:t xml:space="preserve"> </w:t>
      </w:r>
    </w:p>
    <w:p w14:paraId="42C08B56" w14:textId="77777777" w:rsidR="004F77E3" w:rsidRPr="00DE7CD9" w:rsidRDefault="004F77E3" w:rsidP="004F77E3">
      <w:pPr>
        <w:autoSpaceDE w:val="0"/>
        <w:autoSpaceDN w:val="0"/>
        <w:adjustRightInd w:val="0"/>
        <w:jc w:val="right"/>
        <w:outlineLvl w:val="1"/>
      </w:pPr>
      <w:r w:rsidRPr="00DE7CD9">
        <w:t xml:space="preserve">к специальной части </w:t>
      </w:r>
    </w:p>
    <w:p w14:paraId="6FAE3808" w14:textId="77777777" w:rsidR="004F77E3" w:rsidRDefault="004F77E3" w:rsidP="004F77E3">
      <w:pPr>
        <w:autoSpaceDE w:val="0"/>
        <w:autoSpaceDN w:val="0"/>
        <w:adjustRightInd w:val="0"/>
        <w:jc w:val="center"/>
        <w:rPr>
          <w:b/>
          <w:bCs/>
        </w:rPr>
      </w:pPr>
    </w:p>
    <w:p w14:paraId="09A88A4A" w14:textId="77777777" w:rsidR="004F77E3" w:rsidRDefault="004F77E3" w:rsidP="004F77E3">
      <w:pPr>
        <w:autoSpaceDE w:val="0"/>
        <w:autoSpaceDN w:val="0"/>
        <w:adjustRightInd w:val="0"/>
        <w:jc w:val="center"/>
        <w:rPr>
          <w:b/>
          <w:bCs/>
        </w:rPr>
      </w:pPr>
    </w:p>
    <w:p w14:paraId="21CDE445" w14:textId="77777777" w:rsidR="00CC70D4" w:rsidRDefault="00CC70D4" w:rsidP="004F77E3">
      <w:pPr>
        <w:autoSpaceDE w:val="0"/>
        <w:autoSpaceDN w:val="0"/>
        <w:adjustRightInd w:val="0"/>
        <w:jc w:val="center"/>
        <w:rPr>
          <w:b/>
          <w:bCs/>
        </w:rPr>
      </w:pPr>
    </w:p>
    <w:p w14:paraId="72BAE50F" w14:textId="77777777" w:rsidR="00CC70D4" w:rsidRDefault="00CC70D4" w:rsidP="004F77E3">
      <w:pPr>
        <w:autoSpaceDE w:val="0"/>
        <w:autoSpaceDN w:val="0"/>
        <w:adjustRightInd w:val="0"/>
        <w:jc w:val="center"/>
        <w:rPr>
          <w:b/>
          <w:bCs/>
        </w:rPr>
      </w:pPr>
    </w:p>
    <w:p w14:paraId="06F260EC" w14:textId="77777777" w:rsidR="004F77E3" w:rsidRPr="00DE7CD9" w:rsidRDefault="004F77E3" w:rsidP="004F77E3">
      <w:pPr>
        <w:autoSpaceDE w:val="0"/>
        <w:autoSpaceDN w:val="0"/>
        <w:adjustRightInd w:val="0"/>
        <w:jc w:val="center"/>
        <w:rPr>
          <w:b/>
          <w:bCs/>
        </w:rPr>
      </w:pPr>
      <w:r>
        <w:rPr>
          <w:b/>
          <w:bCs/>
        </w:rPr>
        <w:t>О</w:t>
      </w:r>
      <w:r w:rsidRPr="00DE7CD9">
        <w:rPr>
          <w:b/>
          <w:bCs/>
        </w:rPr>
        <w:t>БРАЗЕЦ ДОВЕРЕННОСТИ</w:t>
      </w:r>
    </w:p>
    <w:p w14:paraId="1B7CE393" w14:textId="77777777" w:rsidR="004F77E3" w:rsidRPr="00DE7CD9" w:rsidRDefault="004F77E3" w:rsidP="004F77E3">
      <w:pPr>
        <w:autoSpaceDE w:val="0"/>
        <w:autoSpaceDN w:val="0"/>
        <w:adjustRightInd w:val="0"/>
        <w:jc w:val="center"/>
        <w:rPr>
          <w:b/>
          <w:bCs/>
        </w:rPr>
      </w:pPr>
      <w:r w:rsidRPr="00DE7CD9">
        <w:rPr>
          <w:b/>
          <w:bCs/>
        </w:rPr>
        <w:t>НА ПОДПИСАНИЕ ЗАЯВКИ ОТ ИМЕНИ УЧАСТНИКА</w:t>
      </w:r>
    </w:p>
    <w:p w14:paraId="21334DD4" w14:textId="77777777" w:rsidR="004F77E3" w:rsidRPr="00DE7CD9" w:rsidRDefault="004F77E3" w:rsidP="004F77E3">
      <w:pPr>
        <w:autoSpaceDE w:val="0"/>
        <w:autoSpaceDN w:val="0"/>
        <w:adjustRightInd w:val="0"/>
        <w:jc w:val="center"/>
        <w:rPr>
          <w:b/>
          <w:bCs/>
        </w:rPr>
      </w:pPr>
      <w:r w:rsidRPr="00DE7CD9">
        <w:rPr>
          <w:b/>
          <w:bCs/>
        </w:rPr>
        <w:t>ПРИ ПРОВЕДЕНИИ КОНКУРСА</w:t>
      </w:r>
    </w:p>
    <w:p w14:paraId="483D862C" w14:textId="77777777" w:rsidR="004F77E3" w:rsidRPr="00DE7CD9" w:rsidRDefault="004F77E3" w:rsidP="004F77E3">
      <w:pPr>
        <w:autoSpaceDE w:val="0"/>
        <w:autoSpaceDN w:val="0"/>
        <w:adjustRightInd w:val="0"/>
        <w:jc w:val="center"/>
        <w:outlineLvl w:val="0"/>
        <w:rPr>
          <w:b/>
          <w:bCs/>
        </w:rPr>
      </w:pPr>
    </w:p>
    <w:p w14:paraId="7B511CBF" w14:textId="77777777" w:rsidR="004F77E3" w:rsidRPr="00DE7CD9" w:rsidRDefault="004F77E3" w:rsidP="004F77E3">
      <w:pPr>
        <w:autoSpaceDE w:val="0"/>
        <w:autoSpaceDN w:val="0"/>
        <w:adjustRightInd w:val="0"/>
        <w:jc w:val="center"/>
        <w:rPr>
          <w:b/>
          <w:bCs/>
        </w:rPr>
      </w:pPr>
      <w:r w:rsidRPr="00DE7CD9">
        <w:rPr>
          <w:b/>
          <w:bCs/>
        </w:rPr>
        <w:t>ДОВЕРЕННОСТЬ № ______</w:t>
      </w:r>
    </w:p>
    <w:p w14:paraId="71C8D8A0" w14:textId="77777777" w:rsidR="004F77E3" w:rsidRPr="00DE7CD9" w:rsidRDefault="004F77E3" w:rsidP="004F77E3">
      <w:pPr>
        <w:autoSpaceDE w:val="0"/>
        <w:autoSpaceDN w:val="0"/>
        <w:adjustRightInd w:val="0"/>
        <w:ind w:firstLine="540"/>
        <w:jc w:val="both"/>
        <w:rPr>
          <w:b/>
          <w:bCs/>
        </w:rPr>
      </w:pPr>
    </w:p>
    <w:p w14:paraId="412B5B1A" w14:textId="77777777" w:rsidR="004F77E3" w:rsidRPr="00DE7CD9" w:rsidRDefault="004F77E3" w:rsidP="004F77E3">
      <w:pPr>
        <w:autoSpaceDE w:val="0"/>
        <w:autoSpaceDN w:val="0"/>
        <w:adjustRightInd w:val="0"/>
        <w:ind w:firstLine="540"/>
        <w:jc w:val="both"/>
        <w:rPr>
          <w:b/>
          <w:bCs/>
        </w:rPr>
      </w:pPr>
      <w:r w:rsidRPr="00DE7CD9">
        <w:rPr>
          <w:b/>
          <w:bCs/>
        </w:rPr>
        <w:t>Место составления</w:t>
      </w:r>
    </w:p>
    <w:p w14:paraId="3752BA5B" w14:textId="77777777" w:rsidR="004F77E3" w:rsidRPr="00DE7CD9" w:rsidRDefault="004F77E3" w:rsidP="004F77E3">
      <w:pPr>
        <w:autoSpaceDE w:val="0"/>
        <w:autoSpaceDN w:val="0"/>
        <w:adjustRightInd w:val="0"/>
        <w:ind w:firstLine="540"/>
        <w:jc w:val="both"/>
        <w:rPr>
          <w:bCs/>
        </w:rPr>
      </w:pPr>
      <w:r w:rsidRPr="00DE7CD9">
        <w:rPr>
          <w:bCs/>
        </w:rPr>
        <w:t>(например, г. Санкт-Петербург)</w:t>
      </w:r>
    </w:p>
    <w:p w14:paraId="7BC3FA97" w14:textId="77777777" w:rsidR="004F77E3" w:rsidRPr="00DE7CD9" w:rsidRDefault="004F77E3" w:rsidP="004F77E3">
      <w:pPr>
        <w:autoSpaceDE w:val="0"/>
        <w:autoSpaceDN w:val="0"/>
        <w:adjustRightInd w:val="0"/>
        <w:ind w:firstLine="540"/>
        <w:jc w:val="both"/>
        <w:rPr>
          <w:bCs/>
        </w:rPr>
      </w:pPr>
    </w:p>
    <w:p w14:paraId="28716247" w14:textId="77777777" w:rsidR="004F77E3" w:rsidRPr="00DE7CD9" w:rsidRDefault="004F77E3" w:rsidP="004F77E3">
      <w:pPr>
        <w:autoSpaceDE w:val="0"/>
        <w:autoSpaceDN w:val="0"/>
        <w:adjustRightInd w:val="0"/>
        <w:ind w:firstLine="540"/>
        <w:jc w:val="both"/>
        <w:rPr>
          <w:bCs/>
        </w:rPr>
      </w:pPr>
      <w:r w:rsidRPr="00DE7CD9">
        <w:rPr>
          <w:bCs/>
        </w:rPr>
        <w:t>Дата выдачи</w:t>
      </w:r>
    </w:p>
    <w:p w14:paraId="20D3F52B" w14:textId="77777777" w:rsidR="004F77E3" w:rsidRPr="00DE7CD9" w:rsidRDefault="004F77E3" w:rsidP="004F77E3">
      <w:pPr>
        <w:autoSpaceDE w:val="0"/>
        <w:autoSpaceDN w:val="0"/>
        <w:adjustRightInd w:val="0"/>
        <w:ind w:firstLine="540"/>
        <w:jc w:val="both"/>
        <w:rPr>
          <w:bCs/>
        </w:rPr>
      </w:pPr>
    </w:p>
    <w:p w14:paraId="7E712F03" w14:textId="77777777" w:rsidR="004F77E3" w:rsidRPr="00DE7CD9" w:rsidRDefault="004F77E3" w:rsidP="004F77E3">
      <w:pPr>
        <w:autoSpaceDE w:val="0"/>
        <w:autoSpaceDN w:val="0"/>
        <w:adjustRightInd w:val="0"/>
        <w:ind w:firstLine="540"/>
        <w:jc w:val="both"/>
        <w:rPr>
          <w:bCs/>
        </w:rPr>
      </w:pPr>
      <w:r w:rsidRPr="00DE7CD9">
        <w:rPr>
          <w:bCs/>
        </w:rPr>
        <w:t xml:space="preserve">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т.ч.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 его личность) осуществлять все необходимые действия, </w:t>
      </w:r>
      <w:r w:rsidRPr="00DE7CD9">
        <w:rPr>
          <w:bCs/>
        </w:rPr>
        <w:br/>
        <w:t xml:space="preserve">в том числе подписывать заявку на участие в конкурсе (наименование </w:t>
      </w:r>
      <w:r w:rsidRPr="00DE7CD9">
        <w:rPr>
          <w:bCs/>
        </w:rPr>
        <w:br/>
        <w:t>и номер лота) на право заключения государственного контракта Санкт-Петербурга (указать полное наименование конкурса (наименование и номер лота) в соответствии с наименованием конкурса (наименование и номер лота), указанным в специальной части).</w:t>
      </w:r>
    </w:p>
    <w:p w14:paraId="57256F5D" w14:textId="77777777" w:rsidR="004F77E3" w:rsidRPr="00DE7CD9" w:rsidRDefault="004F77E3" w:rsidP="004F77E3">
      <w:pPr>
        <w:autoSpaceDE w:val="0"/>
        <w:autoSpaceDN w:val="0"/>
        <w:adjustRightInd w:val="0"/>
        <w:ind w:firstLine="540"/>
        <w:jc w:val="both"/>
        <w:rPr>
          <w:bCs/>
        </w:rPr>
      </w:pPr>
    </w:p>
    <w:p w14:paraId="522E2491" w14:textId="77777777" w:rsidR="004F77E3" w:rsidRPr="00DE7CD9" w:rsidRDefault="004F77E3" w:rsidP="004F77E3">
      <w:pPr>
        <w:autoSpaceDE w:val="0"/>
        <w:autoSpaceDN w:val="0"/>
        <w:adjustRightInd w:val="0"/>
        <w:ind w:firstLine="540"/>
        <w:jc w:val="both"/>
        <w:rPr>
          <w:bCs/>
        </w:rPr>
      </w:pPr>
      <w:r w:rsidRPr="00DE7CD9">
        <w:rPr>
          <w:bCs/>
        </w:rPr>
        <w:t>Настоящая доверенность выдана без права передоверия.</w:t>
      </w:r>
    </w:p>
    <w:p w14:paraId="4F3DAA16" w14:textId="77777777" w:rsidR="004F77E3" w:rsidRPr="00DE7CD9" w:rsidRDefault="004F77E3" w:rsidP="004F77E3">
      <w:pPr>
        <w:autoSpaceDE w:val="0"/>
        <w:autoSpaceDN w:val="0"/>
        <w:adjustRightInd w:val="0"/>
        <w:ind w:firstLine="540"/>
        <w:jc w:val="both"/>
        <w:rPr>
          <w:bCs/>
        </w:rPr>
      </w:pPr>
    </w:p>
    <w:p w14:paraId="0BB2FEEA" w14:textId="77777777" w:rsidR="004F77E3" w:rsidRPr="00DE7CD9" w:rsidRDefault="004F77E3" w:rsidP="004F77E3">
      <w:pPr>
        <w:autoSpaceDE w:val="0"/>
        <w:autoSpaceDN w:val="0"/>
        <w:adjustRightInd w:val="0"/>
        <w:ind w:firstLine="540"/>
        <w:jc w:val="both"/>
        <w:rPr>
          <w:bCs/>
        </w:rPr>
      </w:pPr>
      <w:r w:rsidRPr="00DE7CD9">
        <w:rPr>
          <w:bCs/>
        </w:rPr>
        <w:t>Настоящая доверенность выдана сроком на ____________.</w:t>
      </w:r>
    </w:p>
    <w:p w14:paraId="6CEA0037" w14:textId="77777777" w:rsidR="004F77E3" w:rsidRPr="00DE7CD9" w:rsidRDefault="004F77E3" w:rsidP="004F77E3">
      <w:pPr>
        <w:autoSpaceDE w:val="0"/>
        <w:autoSpaceDN w:val="0"/>
        <w:adjustRightInd w:val="0"/>
        <w:ind w:firstLine="540"/>
        <w:jc w:val="both"/>
        <w:rPr>
          <w:bCs/>
        </w:rPr>
      </w:pPr>
    </w:p>
    <w:p w14:paraId="68173A6F" w14:textId="77777777" w:rsidR="004F77E3" w:rsidRPr="00DE7CD9" w:rsidRDefault="004F77E3" w:rsidP="004F77E3">
      <w:pPr>
        <w:autoSpaceDE w:val="0"/>
        <w:autoSpaceDN w:val="0"/>
        <w:adjustRightInd w:val="0"/>
        <w:ind w:firstLine="540"/>
        <w:jc w:val="both"/>
        <w:rPr>
          <w:bCs/>
        </w:rPr>
      </w:pPr>
      <w:r w:rsidRPr="00DE7CD9">
        <w:rPr>
          <w:bCs/>
        </w:rPr>
        <w:t>Подпись (Ф.И.О. лица, которому выдается доверенность) _____________ удостоверяю.</w:t>
      </w:r>
    </w:p>
    <w:p w14:paraId="5E29A949" w14:textId="77777777" w:rsidR="004F77E3" w:rsidRPr="00DE7CD9" w:rsidRDefault="004F77E3" w:rsidP="004F77E3">
      <w:pPr>
        <w:autoSpaceDE w:val="0"/>
        <w:autoSpaceDN w:val="0"/>
        <w:adjustRightInd w:val="0"/>
        <w:ind w:firstLine="540"/>
        <w:jc w:val="both"/>
        <w:rPr>
          <w:bCs/>
        </w:rPr>
      </w:pPr>
    </w:p>
    <w:p w14:paraId="7F50441C" w14:textId="77777777" w:rsidR="004F77E3" w:rsidRPr="00DE7CD9" w:rsidRDefault="004F77E3" w:rsidP="004F77E3">
      <w:pPr>
        <w:autoSpaceDE w:val="0"/>
        <w:autoSpaceDN w:val="0"/>
        <w:adjustRightInd w:val="0"/>
        <w:ind w:firstLine="540"/>
        <w:jc w:val="both"/>
      </w:pPr>
    </w:p>
    <w:p w14:paraId="4551EA45" w14:textId="77777777" w:rsidR="004F77E3" w:rsidRPr="00DE7CD9" w:rsidRDefault="004F77E3" w:rsidP="004F77E3">
      <w:pPr>
        <w:autoSpaceDE w:val="0"/>
        <w:autoSpaceDN w:val="0"/>
        <w:adjustRightInd w:val="0"/>
        <w:jc w:val="both"/>
      </w:pPr>
      <w:r w:rsidRPr="00DE7CD9">
        <w:t xml:space="preserve">Подпись руководителя участника </w:t>
      </w:r>
    </w:p>
    <w:p w14:paraId="72953BE5" w14:textId="77777777" w:rsidR="004F77E3" w:rsidRPr="00DE7CD9" w:rsidRDefault="004F77E3" w:rsidP="004F77E3">
      <w:pPr>
        <w:autoSpaceDE w:val="0"/>
        <w:autoSpaceDN w:val="0"/>
        <w:adjustRightInd w:val="0"/>
        <w:jc w:val="both"/>
      </w:pPr>
      <w:r w:rsidRPr="00DE7CD9">
        <w:t>закупки</w:t>
      </w:r>
      <w:r w:rsidR="00B42DCC">
        <w:t xml:space="preserve"> </w:t>
      </w:r>
      <w:r w:rsidRPr="00DE7CD9">
        <w:tab/>
      </w:r>
      <w:r w:rsidRPr="00DE7CD9">
        <w:tab/>
      </w:r>
      <w:r w:rsidRPr="00DE7CD9">
        <w:tab/>
      </w:r>
      <w:r w:rsidRPr="00DE7CD9">
        <w:tab/>
      </w:r>
      <w:r w:rsidRPr="00DE7CD9">
        <w:tab/>
      </w:r>
      <w:r w:rsidRPr="00DE7CD9">
        <w:tab/>
      </w:r>
      <w:r w:rsidRPr="00DE7CD9">
        <w:tab/>
      </w:r>
      <w:r w:rsidRPr="00DE7CD9">
        <w:tab/>
        <w:t>Ф.И.О.</w:t>
      </w:r>
    </w:p>
    <w:p w14:paraId="6227B06F" w14:textId="77777777" w:rsidR="004F77E3" w:rsidRPr="00DE7CD9" w:rsidRDefault="004F77E3" w:rsidP="004F77E3">
      <w:pPr>
        <w:autoSpaceDE w:val="0"/>
        <w:autoSpaceDN w:val="0"/>
        <w:adjustRightInd w:val="0"/>
        <w:ind w:firstLine="540"/>
        <w:jc w:val="both"/>
      </w:pPr>
    </w:p>
    <w:p w14:paraId="27A87010" w14:textId="77777777" w:rsidR="00382544" w:rsidRPr="00E07351" w:rsidRDefault="00382544" w:rsidP="00382544">
      <w:pPr>
        <w:autoSpaceDE w:val="0"/>
        <w:autoSpaceDN w:val="0"/>
        <w:adjustRightInd w:val="0"/>
        <w:ind w:firstLine="540"/>
        <w:jc w:val="both"/>
      </w:pPr>
    </w:p>
    <w:p w14:paraId="03DFD235" w14:textId="77777777" w:rsidR="007B3CBA" w:rsidRPr="00082A6B" w:rsidRDefault="00382544" w:rsidP="00382544">
      <w:pPr>
        <w:spacing w:line="340" w:lineRule="exact"/>
        <w:jc w:val="center"/>
        <w:rPr>
          <w:b/>
        </w:rPr>
      </w:pPr>
      <w:r w:rsidRPr="00E07351">
        <w:br w:type="page"/>
      </w:r>
      <w:r w:rsidR="0009625B" w:rsidRPr="007B3CBA">
        <w:rPr>
          <w:b/>
          <w:caps/>
        </w:rPr>
        <w:lastRenderedPageBreak/>
        <w:t>Часть</w:t>
      </w:r>
      <w:r w:rsidR="0009625B" w:rsidRPr="007B3CBA">
        <w:rPr>
          <w:b/>
        </w:rPr>
        <w:t xml:space="preserve"> II</w:t>
      </w:r>
      <w:r w:rsidR="0009625B" w:rsidRPr="007B3CBA">
        <w:rPr>
          <w:b/>
          <w:lang w:val="en-US"/>
        </w:rPr>
        <w:t>I</w:t>
      </w:r>
      <w:r w:rsidR="00A2355B" w:rsidRPr="007B3CBA">
        <w:rPr>
          <w:b/>
        </w:rPr>
        <w:t xml:space="preserve">. </w:t>
      </w:r>
      <w:r w:rsidR="0009625B" w:rsidRPr="007B3CBA">
        <w:rPr>
          <w:b/>
        </w:rPr>
        <w:t>ТЕХНИЧЕСКОЕ ЗАДАНИЕ</w:t>
      </w:r>
    </w:p>
    <w:p w14:paraId="3C8FFE2A" w14:textId="77777777" w:rsidR="00321706" w:rsidRPr="00413222" w:rsidRDefault="00321706" w:rsidP="00321706">
      <w:pPr>
        <w:jc w:val="center"/>
        <w:rPr>
          <w:b/>
          <w:color w:val="000000"/>
        </w:rPr>
      </w:pPr>
      <w:r w:rsidRPr="00413222">
        <w:rPr>
          <w:b/>
        </w:rPr>
        <w:t>Раздел 1. Общие требования</w:t>
      </w:r>
    </w:p>
    <w:p w14:paraId="7B1672F6" w14:textId="77777777" w:rsidR="00321706" w:rsidRPr="00413222" w:rsidRDefault="00321706" w:rsidP="00321706">
      <w:pPr>
        <w:pStyle w:val="afc"/>
      </w:pPr>
    </w:p>
    <w:p w14:paraId="2745422D" w14:textId="77777777" w:rsidR="00321706" w:rsidRPr="00BB3545" w:rsidRDefault="00321706" w:rsidP="000E025B">
      <w:pPr>
        <w:pStyle w:val="a5"/>
        <w:numPr>
          <w:ilvl w:val="0"/>
          <w:numId w:val="5"/>
        </w:numPr>
        <w:tabs>
          <w:tab w:val="left" w:pos="-567"/>
        </w:tabs>
        <w:spacing w:after="120"/>
        <w:ind w:left="0" w:firstLine="567"/>
        <w:rPr>
          <w:b/>
        </w:rPr>
      </w:pPr>
      <w:bookmarkStart w:id="62" w:name="bookmark1"/>
      <w:r w:rsidRPr="00BB3545">
        <w:rPr>
          <w:b/>
        </w:rPr>
        <w:t>Предмет открытого конкурса, начальная (максимальная) цена контракта</w:t>
      </w:r>
      <w:bookmarkEnd w:id="62"/>
    </w:p>
    <w:p w14:paraId="27088719" w14:textId="77777777" w:rsidR="0033561E" w:rsidRDefault="00321706" w:rsidP="0033561E">
      <w:pPr>
        <w:ind w:firstLine="567"/>
        <w:jc w:val="both"/>
        <w:rPr>
          <w:color w:val="000000"/>
        </w:rPr>
      </w:pPr>
      <w:bookmarkStart w:id="63" w:name="OLE_LINK81"/>
      <w:bookmarkStart w:id="64" w:name="OLE_LINK82"/>
      <w:r w:rsidRPr="00413222">
        <w:rPr>
          <w:color w:val="000000"/>
        </w:rPr>
        <w:t xml:space="preserve">Предметом настоящего конкурса является право заключения контракта </w:t>
      </w:r>
      <w:r w:rsidRPr="00413222">
        <w:t xml:space="preserve">на </w:t>
      </w:r>
      <w:bookmarkEnd w:id="63"/>
      <w:bookmarkEnd w:id="64"/>
      <w:r w:rsidR="0033561E" w:rsidRPr="0033561E">
        <w:rPr>
          <w:color w:val="000000"/>
        </w:rPr>
        <w:t>Оказание услуг по организации и проведению праздничных мероприятий, посвященных: дню знаний; посвящению в школьники; дню матери и детских новогодних утренников</w:t>
      </w:r>
    </w:p>
    <w:p w14:paraId="0D33A041" w14:textId="77777777" w:rsidR="00321706" w:rsidRPr="00413222" w:rsidRDefault="00321706" w:rsidP="007A1B22">
      <w:pPr>
        <w:ind w:firstLine="567"/>
        <w:jc w:val="both"/>
        <w:rPr>
          <w:b/>
          <w:bCs/>
          <w:color w:val="000000"/>
        </w:rPr>
      </w:pPr>
      <w:r w:rsidRPr="00413222">
        <w:rPr>
          <w:b/>
          <w:bCs/>
          <w:color w:val="000000"/>
        </w:rPr>
        <w:t xml:space="preserve">Оказание услуг осуществляется в соответствии с требованиями конкурсной документации и условиями </w:t>
      </w:r>
      <w:r w:rsidR="0033561E" w:rsidRPr="00413222">
        <w:rPr>
          <w:b/>
          <w:bCs/>
          <w:color w:val="000000"/>
        </w:rPr>
        <w:t>муниципал</w:t>
      </w:r>
      <w:r w:rsidR="0033561E">
        <w:rPr>
          <w:b/>
          <w:bCs/>
          <w:color w:val="000000"/>
        </w:rPr>
        <w:t>ь</w:t>
      </w:r>
      <w:r w:rsidR="0033561E" w:rsidRPr="00413222">
        <w:rPr>
          <w:b/>
          <w:bCs/>
          <w:color w:val="000000"/>
        </w:rPr>
        <w:t>ного</w:t>
      </w:r>
      <w:r w:rsidRPr="00413222">
        <w:rPr>
          <w:b/>
          <w:bCs/>
          <w:color w:val="000000"/>
        </w:rPr>
        <w:t xml:space="preserve"> контракта.</w:t>
      </w:r>
    </w:p>
    <w:p w14:paraId="10978CBF" w14:textId="77777777" w:rsidR="00321706" w:rsidRPr="00974FC7" w:rsidRDefault="00321706" w:rsidP="007A1B22">
      <w:pPr>
        <w:pStyle w:val="Heading"/>
        <w:widowControl w:val="0"/>
        <w:numPr>
          <w:ilvl w:val="1"/>
          <w:numId w:val="5"/>
        </w:numPr>
        <w:tabs>
          <w:tab w:val="left" w:pos="1000"/>
        </w:tabs>
        <w:ind w:left="0" w:firstLine="567"/>
        <w:jc w:val="both"/>
        <w:rPr>
          <w:rFonts w:ascii="Times New Roman" w:hAnsi="Times New Roman" w:cs="Times New Roman"/>
          <w:b w:val="0"/>
          <w:bCs w:val="0"/>
          <w:color w:val="000000"/>
          <w:sz w:val="24"/>
          <w:szCs w:val="24"/>
        </w:rPr>
      </w:pPr>
      <w:r w:rsidRPr="00974FC7">
        <w:rPr>
          <w:rFonts w:ascii="Times New Roman" w:hAnsi="Times New Roman" w:cs="Times New Roman"/>
          <w:b w:val="0"/>
          <w:bCs w:val="0"/>
          <w:color w:val="000000"/>
          <w:sz w:val="24"/>
          <w:szCs w:val="24"/>
        </w:rPr>
        <w:t xml:space="preserve">Начальная (максимальная) цена муниципального контракта: </w:t>
      </w:r>
      <w:r w:rsidR="0033561E">
        <w:rPr>
          <w:rFonts w:ascii="Times New Roman" w:hAnsi="Times New Roman" w:cs="Times New Roman"/>
          <w:sz w:val="24"/>
          <w:szCs w:val="24"/>
        </w:rPr>
        <w:t>1</w:t>
      </w:r>
      <w:r w:rsidR="007A1B22">
        <w:rPr>
          <w:rFonts w:ascii="Times New Roman" w:hAnsi="Times New Roman" w:cs="Times New Roman"/>
          <w:sz w:val="24"/>
          <w:szCs w:val="24"/>
        </w:rPr>
        <w:t> 500 0</w:t>
      </w:r>
      <w:r w:rsidR="0033561E">
        <w:rPr>
          <w:rFonts w:ascii="Times New Roman" w:hAnsi="Times New Roman" w:cs="Times New Roman"/>
          <w:sz w:val="24"/>
          <w:szCs w:val="24"/>
        </w:rPr>
        <w:t>00</w:t>
      </w:r>
      <w:r w:rsidRPr="00974FC7">
        <w:rPr>
          <w:rStyle w:val="boldFont"/>
          <w:b/>
        </w:rPr>
        <w:t>,00</w:t>
      </w:r>
      <w:r>
        <w:rPr>
          <w:rStyle w:val="boldFont"/>
          <w:b/>
          <w:sz w:val="20"/>
          <w:szCs w:val="20"/>
        </w:rPr>
        <w:t xml:space="preserve"> </w:t>
      </w:r>
      <w:r w:rsidRPr="00974FC7">
        <w:rPr>
          <w:rFonts w:ascii="Times New Roman" w:hAnsi="Times New Roman" w:cs="Times New Roman"/>
          <w:b w:val="0"/>
          <w:bCs w:val="0"/>
          <w:color w:val="000000"/>
          <w:sz w:val="24"/>
          <w:szCs w:val="24"/>
        </w:rPr>
        <w:t>рублей.</w:t>
      </w:r>
    </w:p>
    <w:p w14:paraId="20FF3888" w14:textId="77777777" w:rsidR="00321706" w:rsidRPr="008266A2" w:rsidRDefault="00321706" w:rsidP="007A1B22">
      <w:pPr>
        <w:pStyle w:val="Heading"/>
        <w:widowControl w:val="0"/>
        <w:numPr>
          <w:ilvl w:val="1"/>
          <w:numId w:val="5"/>
        </w:numPr>
        <w:tabs>
          <w:tab w:val="left" w:pos="1000"/>
        </w:tabs>
        <w:ind w:left="0" w:firstLine="567"/>
        <w:jc w:val="both"/>
        <w:rPr>
          <w:rFonts w:ascii="Times New Roman" w:hAnsi="Times New Roman" w:cs="Times New Roman"/>
          <w:b w:val="0"/>
          <w:bCs w:val="0"/>
          <w:color w:val="000000"/>
          <w:sz w:val="24"/>
          <w:szCs w:val="24"/>
        </w:rPr>
      </w:pPr>
      <w:bookmarkStart w:id="65" w:name="OLE_LINK67"/>
      <w:bookmarkStart w:id="66" w:name="OLE_LINK68"/>
      <w:r w:rsidRPr="00293CA3">
        <w:rPr>
          <w:rFonts w:ascii="Times New Roman" w:hAnsi="Times New Roman" w:cs="Times New Roman"/>
          <w:b w:val="0"/>
          <w:bCs w:val="0"/>
          <w:color w:val="000000"/>
          <w:sz w:val="24"/>
          <w:szCs w:val="24"/>
        </w:rPr>
        <w:t xml:space="preserve">Код ОКПД: </w:t>
      </w:r>
      <w:bookmarkEnd w:id="65"/>
      <w:bookmarkEnd w:id="66"/>
      <w:r w:rsidR="00293CA3" w:rsidRPr="008266A2">
        <w:rPr>
          <w:rFonts w:ascii="Times New Roman" w:hAnsi="Times New Roman" w:cs="Times New Roman"/>
          <w:b w:val="0"/>
          <w:bCs w:val="0"/>
          <w:color w:val="000000"/>
          <w:sz w:val="24"/>
          <w:szCs w:val="24"/>
        </w:rPr>
        <w:t>93.29.29.000</w:t>
      </w:r>
    </w:p>
    <w:p w14:paraId="7A287545" w14:textId="77777777" w:rsidR="00321706" w:rsidRPr="008266A2" w:rsidRDefault="00321706" w:rsidP="007A1B22">
      <w:pPr>
        <w:pStyle w:val="Heading"/>
        <w:widowControl w:val="0"/>
        <w:numPr>
          <w:ilvl w:val="1"/>
          <w:numId w:val="5"/>
        </w:numPr>
        <w:tabs>
          <w:tab w:val="left" w:pos="1000"/>
        </w:tabs>
        <w:ind w:left="0" w:firstLine="567"/>
        <w:jc w:val="both"/>
        <w:rPr>
          <w:rFonts w:ascii="Times New Roman" w:hAnsi="Times New Roman" w:cs="Times New Roman"/>
          <w:b w:val="0"/>
          <w:bCs w:val="0"/>
          <w:color w:val="000000"/>
          <w:sz w:val="24"/>
          <w:szCs w:val="24"/>
        </w:rPr>
      </w:pPr>
      <w:r w:rsidRPr="008266A2">
        <w:rPr>
          <w:rFonts w:ascii="Times New Roman" w:hAnsi="Times New Roman" w:cs="Times New Roman"/>
          <w:b w:val="0"/>
          <w:bCs w:val="0"/>
          <w:color w:val="000000"/>
          <w:sz w:val="24"/>
          <w:szCs w:val="24"/>
        </w:rPr>
        <w:t xml:space="preserve">Код ОКВЭД: </w:t>
      </w:r>
      <w:r w:rsidR="00293CA3" w:rsidRPr="008266A2">
        <w:rPr>
          <w:rFonts w:ascii="Times New Roman" w:hAnsi="Times New Roman" w:cs="Times New Roman"/>
          <w:b w:val="0"/>
          <w:bCs w:val="0"/>
          <w:color w:val="000000"/>
          <w:sz w:val="24"/>
          <w:szCs w:val="24"/>
        </w:rPr>
        <w:t>93.29.9</w:t>
      </w:r>
    </w:p>
    <w:p w14:paraId="7D27DD49" w14:textId="77777777" w:rsidR="007A1B22" w:rsidRPr="007A1B22" w:rsidRDefault="00321706" w:rsidP="007A1B22">
      <w:pPr>
        <w:pStyle w:val="Heading"/>
        <w:widowControl w:val="0"/>
        <w:numPr>
          <w:ilvl w:val="1"/>
          <w:numId w:val="5"/>
        </w:numPr>
        <w:tabs>
          <w:tab w:val="left" w:pos="567"/>
        </w:tabs>
        <w:ind w:left="851" w:hanging="284"/>
        <w:jc w:val="both"/>
        <w:rPr>
          <w:rFonts w:ascii="Times New Roman" w:hAnsi="Times New Roman" w:cs="Times New Roman"/>
          <w:b w:val="0"/>
          <w:bCs w:val="0"/>
          <w:color w:val="000000"/>
          <w:sz w:val="24"/>
          <w:szCs w:val="24"/>
        </w:rPr>
      </w:pPr>
      <w:r w:rsidRPr="007A1B22">
        <w:rPr>
          <w:rFonts w:ascii="Times New Roman" w:hAnsi="Times New Roman" w:cs="Times New Roman"/>
          <w:b w:val="0"/>
          <w:bCs w:val="0"/>
          <w:color w:val="000000"/>
          <w:sz w:val="24"/>
          <w:szCs w:val="24"/>
        </w:rPr>
        <w:t xml:space="preserve">КБК: </w:t>
      </w:r>
      <w:r w:rsidR="007A1B22" w:rsidRPr="007A1B22">
        <w:rPr>
          <w:rFonts w:ascii="Times New Roman" w:hAnsi="Times New Roman" w:cs="Times New Roman"/>
          <w:b w:val="0"/>
          <w:sz w:val="24"/>
        </w:rPr>
        <w:t>90808017951300200244</w:t>
      </w:r>
    </w:p>
    <w:p w14:paraId="7D613838" w14:textId="77777777" w:rsidR="007A1B22" w:rsidRPr="007A1B22" w:rsidRDefault="00605E3A" w:rsidP="000E025B">
      <w:pPr>
        <w:pStyle w:val="Heading"/>
        <w:widowControl w:val="0"/>
        <w:numPr>
          <w:ilvl w:val="0"/>
          <w:numId w:val="7"/>
        </w:numPr>
        <w:tabs>
          <w:tab w:val="left" w:pos="-709"/>
          <w:tab w:val="left" w:pos="567"/>
        </w:tabs>
        <w:spacing w:before="120" w:after="120"/>
        <w:ind w:left="-709" w:firstLine="1276"/>
        <w:jc w:val="both"/>
        <w:rPr>
          <w:rFonts w:ascii="Times New Roman" w:hAnsi="Times New Roman" w:cs="Times New Roman"/>
          <w:b w:val="0"/>
        </w:rPr>
      </w:pPr>
      <w:r w:rsidRPr="007A1B22">
        <w:rPr>
          <w:rFonts w:ascii="Times New Roman" w:hAnsi="Times New Roman" w:cs="Times New Roman"/>
          <w:b w:val="0"/>
          <w:bCs w:val="0"/>
          <w:color w:val="000000"/>
          <w:sz w:val="24"/>
          <w:szCs w:val="24"/>
        </w:rPr>
        <w:t xml:space="preserve">ИКЗ: </w:t>
      </w:r>
      <w:bookmarkStart w:id="67" w:name="bookmark5"/>
      <w:r w:rsidR="007A1B22" w:rsidRPr="007A1B22">
        <w:rPr>
          <w:rFonts w:ascii="Times New Roman" w:hAnsi="Times New Roman" w:cs="Times New Roman"/>
          <w:b w:val="0"/>
        </w:rPr>
        <w:t>183780139632578010100100120019329244</w:t>
      </w:r>
    </w:p>
    <w:p w14:paraId="15B6C28B" w14:textId="77777777" w:rsidR="00321706" w:rsidRPr="007A1B22" w:rsidRDefault="00321706" w:rsidP="000E025B">
      <w:pPr>
        <w:pStyle w:val="Heading"/>
        <w:widowControl w:val="0"/>
        <w:numPr>
          <w:ilvl w:val="0"/>
          <w:numId w:val="7"/>
        </w:numPr>
        <w:tabs>
          <w:tab w:val="left" w:pos="-709"/>
          <w:tab w:val="left" w:pos="567"/>
        </w:tabs>
        <w:spacing w:before="120" w:after="120"/>
        <w:ind w:left="-709" w:firstLine="1276"/>
        <w:jc w:val="both"/>
        <w:rPr>
          <w:rFonts w:ascii="Times New Roman" w:hAnsi="Times New Roman" w:cs="Times New Roman"/>
          <w:sz w:val="24"/>
          <w:szCs w:val="24"/>
        </w:rPr>
      </w:pPr>
      <w:r w:rsidRPr="007A1B22">
        <w:rPr>
          <w:rFonts w:ascii="Times New Roman" w:hAnsi="Times New Roman" w:cs="Times New Roman"/>
          <w:sz w:val="24"/>
          <w:szCs w:val="24"/>
        </w:rPr>
        <w:t>Цели и правовое основание оказания услуг</w:t>
      </w:r>
    </w:p>
    <w:p w14:paraId="1F520E43" w14:textId="77777777" w:rsidR="00321706" w:rsidRPr="00D862A9" w:rsidRDefault="00321706" w:rsidP="000E025B">
      <w:pPr>
        <w:pStyle w:val="a5"/>
        <w:numPr>
          <w:ilvl w:val="1"/>
          <w:numId w:val="6"/>
        </w:numPr>
        <w:tabs>
          <w:tab w:val="left" w:pos="1100"/>
        </w:tabs>
        <w:ind w:left="0" w:firstLine="600"/>
      </w:pPr>
      <w:r w:rsidRPr="00BB3545">
        <w:t>Целью данно</w:t>
      </w:r>
      <w:r>
        <w:t>го</w:t>
      </w:r>
      <w:r w:rsidRPr="00BB3545">
        <w:t xml:space="preserve"> </w:t>
      </w:r>
      <w:r>
        <w:t>конкурса</w:t>
      </w:r>
      <w:r w:rsidRPr="00BB3545">
        <w:t xml:space="preserve"> является</w:t>
      </w:r>
      <w:r w:rsidRPr="008266A2">
        <w:t xml:space="preserve">: </w:t>
      </w:r>
      <w:r w:rsidR="00A6770A" w:rsidRPr="008266A2">
        <w:t xml:space="preserve">создание условий для проведения активного творческого досуга для жителей </w:t>
      </w:r>
      <w:r w:rsidR="00A6770A" w:rsidRPr="008266A2">
        <w:rPr>
          <w:color w:val="000000"/>
        </w:rPr>
        <w:t>внутригородского муниципального образования Санкт-Петербурга муниципальный округ Васильевский</w:t>
      </w:r>
    </w:p>
    <w:p w14:paraId="29F9E9EC" w14:textId="77777777" w:rsidR="00702F87" w:rsidRPr="00CC3837" w:rsidRDefault="00321706" w:rsidP="00702F87">
      <w:pPr>
        <w:pStyle w:val="a5"/>
        <w:numPr>
          <w:ilvl w:val="1"/>
          <w:numId w:val="6"/>
        </w:numPr>
        <w:tabs>
          <w:tab w:val="left" w:pos="1100"/>
        </w:tabs>
        <w:ind w:left="0" w:firstLine="600"/>
      </w:pPr>
      <w:r w:rsidRPr="00CD1C14">
        <w:t xml:space="preserve">Основание для оказания услуг: </w:t>
      </w:r>
      <w:r w:rsidR="00702F87" w:rsidRPr="00CC3837">
        <w:t>ведомственная целевая программа</w:t>
      </w:r>
      <w:r w:rsidR="00B42DCC">
        <w:t xml:space="preserve"> </w:t>
      </w:r>
      <w:r w:rsidR="00702F87" w:rsidRPr="00CC3837">
        <w:rPr>
          <w:color w:val="000000"/>
        </w:rPr>
        <w:t>внутригородского муниципального образования Санкт-Петербурга муниципальный округ Васильевский</w:t>
      </w:r>
      <w:r w:rsidR="00702F87" w:rsidRPr="00CC3837">
        <w:t xml:space="preserve"> «Организация и проведение местных и участие в организации и проведении городских праздничных</w:t>
      </w:r>
      <w:r w:rsidR="00B42DCC">
        <w:t xml:space="preserve"> </w:t>
      </w:r>
      <w:r w:rsidR="00702F87" w:rsidRPr="00CC3837">
        <w:t>и иных зрелищных мероприятий» на 201</w:t>
      </w:r>
      <w:r w:rsidR="003D4D3C">
        <w:t>8</w:t>
      </w:r>
      <w:r w:rsidR="00702F87" w:rsidRPr="00CC3837">
        <w:t xml:space="preserve"> год.</w:t>
      </w:r>
    </w:p>
    <w:p w14:paraId="738FC472" w14:textId="77777777" w:rsidR="00321706" w:rsidRPr="00BB3545" w:rsidRDefault="00321706" w:rsidP="000E025B">
      <w:pPr>
        <w:pStyle w:val="a5"/>
        <w:numPr>
          <w:ilvl w:val="0"/>
          <w:numId w:val="7"/>
        </w:numPr>
        <w:tabs>
          <w:tab w:val="left" w:pos="284"/>
        </w:tabs>
        <w:spacing w:before="120" w:after="120"/>
        <w:ind w:left="0" w:firstLine="567"/>
        <w:rPr>
          <w:b/>
        </w:rPr>
      </w:pPr>
      <w:r w:rsidRPr="00BB3545">
        <w:rPr>
          <w:b/>
        </w:rPr>
        <w:t>Источник финансирования муниципального заказа</w:t>
      </w:r>
    </w:p>
    <w:p w14:paraId="6D702EB7" w14:textId="77777777" w:rsidR="00321706" w:rsidRPr="00702F87" w:rsidRDefault="00321706" w:rsidP="000E025B">
      <w:pPr>
        <w:pStyle w:val="Heading"/>
        <w:widowControl w:val="0"/>
        <w:numPr>
          <w:ilvl w:val="1"/>
          <w:numId w:val="8"/>
        </w:numPr>
        <w:tabs>
          <w:tab w:val="left" w:pos="1000"/>
        </w:tabs>
        <w:ind w:left="0" w:firstLine="567"/>
        <w:jc w:val="both"/>
        <w:rPr>
          <w:rFonts w:ascii="Times New Roman" w:hAnsi="Times New Roman" w:cs="Times New Roman"/>
          <w:b w:val="0"/>
          <w:sz w:val="24"/>
          <w:szCs w:val="24"/>
        </w:rPr>
      </w:pPr>
      <w:r w:rsidRPr="00BB3545">
        <w:rPr>
          <w:rFonts w:ascii="Times New Roman" w:hAnsi="Times New Roman" w:cs="Times New Roman"/>
          <w:b w:val="0"/>
          <w:bCs w:val="0"/>
          <w:color w:val="000000"/>
          <w:sz w:val="24"/>
          <w:szCs w:val="24"/>
        </w:rPr>
        <w:t>Источник</w:t>
      </w:r>
      <w:r w:rsidRPr="00BB3545">
        <w:rPr>
          <w:rFonts w:ascii="Times New Roman" w:hAnsi="Times New Roman" w:cs="Times New Roman"/>
          <w:sz w:val="24"/>
          <w:szCs w:val="24"/>
        </w:rPr>
        <w:t xml:space="preserve"> </w:t>
      </w:r>
      <w:r w:rsidRPr="00BB3545">
        <w:rPr>
          <w:rFonts w:ascii="Times New Roman" w:hAnsi="Times New Roman" w:cs="Times New Roman"/>
          <w:b w:val="0"/>
          <w:bCs w:val="0"/>
          <w:sz w:val="24"/>
          <w:szCs w:val="24"/>
        </w:rPr>
        <w:t xml:space="preserve">финансирования: </w:t>
      </w:r>
      <w:r w:rsidR="00293CA3" w:rsidRPr="00702F87">
        <w:rPr>
          <w:rFonts w:ascii="Times New Roman" w:hAnsi="Times New Roman" w:cs="Times New Roman"/>
          <w:b w:val="0"/>
          <w:bCs w:val="0"/>
          <w:sz w:val="24"/>
          <w:szCs w:val="24"/>
        </w:rPr>
        <w:t xml:space="preserve">бюджет </w:t>
      </w:r>
      <w:r w:rsidR="00293CA3" w:rsidRPr="00702F87">
        <w:rPr>
          <w:rFonts w:ascii="Times New Roman" w:hAnsi="Times New Roman" w:cs="Times New Roman"/>
          <w:b w:val="0"/>
          <w:color w:val="000000"/>
          <w:sz w:val="24"/>
          <w:szCs w:val="24"/>
        </w:rPr>
        <w:t>внутригородского муниципального образования Санкт-Петербурга муниципальный округ Васильевский</w:t>
      </w:r>
      <w:r w:rsidR="00293CA3" w:rsidRPr="00702F87">
        <w:rPr>
          <w:rFonts w:ascii="Times New Roman" w:hAnsi="Times New Roman" w:cs="Times New Roman"/>
          <w:b w:val="0"/>
          <w:bCs w:val="0"/>
          <w:sz w:val="24"/>
          <w:szCs w:val="24"/>
        </w:rPr>
        <w:t xml:space="preserve"> на 201</w:t>
      </w:r>
      <w:r w:rsidR="003D4D3C">
        <w:rPr>
          <w:rFonts w:ascii="Times New Roman" w:hAnsi="Times New Roman" w:cs="Times New Roman"/>
          <w:b w:val="0"/>
          <w:bCs w:val="0"/>
          <w:sz w:val="24"/>
          <w:szCs w:val="24"/>
        </w:rPr>
        <w:t>8</w:t>
      </w:r>
      <w:r w:rsidR="00293CA3" w:rsidRPr="00702F87">
        <w:rPr>
          <w:rFonts w:ascii="Times New Roman" w:hAnsi="Times New Roman" w:cs="Times New Roman"/>
          <w:b w:val="0"/>
          <w:bCs w:val="0"/>
          <w:sz w:val="24"/>
          <w:szCs w:val="24"/>
        </w:rPr>
        <w:t xml:space="preserve"> год.</w:t>
      </w:r>
    </w:p>
    <w:p w14:paraId="03BD1281" w14:textId="77777777" w:rsidR="00321706" w:rsidRPr="00BB3545" w:rsidRDefault="00321706" w:rsidP="000E025B">
      <w:pPr>
        <w:pStyle w:val="a5"/>
        <w:numPr>
          <w:ilvl w:val="0"/>
          <w:numId w:val="7"/>
        </w:numPr>
        <w:tabs>
          <w:tab w:val="left" w:pos="284"/>
        </w:tabs>
        <w:spacing w:before="120" w:after="120"/>
        <w:ind w:left="0" w:firstLine="567"/>
        <w:rPr>
          <w:b/>
        </w:rPr>
      </w:pPr>
      <w:r w:rsidRPr="00BB3545">
        <w:rPr>
          <w:b/>
        </w:rPr>
        <w:t>Форма, сроки и порядок оплаты услуг</w:t>
      </w:r>
    </w:p>
    <w:p w14:paraId="077B8142" w14:textId="77777777" w:rsidR="00321706" w:rsidRPr="00BB3545" w:rsidRDefault="00321706" w:rsidP="000E025B">
      <w:pPr>
        <w:pStyle w:val="a5"/>
        <w:numPr>
          <w:ilvl w:val="1"/>
          <w:numId w:val="9"/>
        </w:numPr>
        <w:tabs>
          <w:tab w:val="left" w:pos="1000"/>
        </w:tabs>
        <w:ind w:left="0" w:firstLine="567"/>
      </w:pPr>
      <w:r w:rsidRPr="00BB3545">
        <w:t xml:space="preserve"> Оплата оказанных услуг осуществляется Заказчиком по безналичному расчету в соответствии с утвержденными бюджетными ассигнованиями. </w:t>
      </w:r>
    </w:p>
    <w:p w14:paraId="281A82C4" w14:textId="77777777" w:rsidR="00321706" w:rsidRPr="00BB3545" w:rsidRDefault="00321706" w:rsidP="000E025B">
      <w:pPr>
        <w:pStyle w:val="a5"/>
        <w:numPr>
          <w:ilvl w:val="1"/>
          <w:numId w:val="9"/>
        </w:numPr>
        <w:tabs>
          <w:tab w:val="left" w:pos="1000"/>
        </w:tabs>
        <w:ind w:left="0" w:firstLine="567"/>
      </w:pPr>
      <w:r w:rsidRPr="00BB3545">
        <w:t>Окончательный расчет производится после подписания акта об оказанных услугах обеими сторонами с учетом выплаченных ранее денежных сумм на основании выставленного Исполнителем счёта.</w:t>
      </w:r>
    </w:p>
    <w:p w14:paraId="1C175F1D" w14:textId="77777777" w:rsidR="00321706" w:rsidRPr="00BB3545" w:rsidRDefault="00321706" w:rsidP="000E025B">
      <w:pPr>
        <w:pStyle w:val="a5"/>
        <w:numPr>
          <w:ilvl w:val="0"/>
          <w:numId w:val="7"/>
        </w:numPr>
        <w:tabs>
          <w:tab w:val="left" w:pos="284"/>
        </w:tabs>
        <w:spacing w:before="120" w:after="120"/>
        <w:ind w:left="0" w:firstLine="567"/>
      </w:pPr>
      <w:bookmarkStart w:id="68" w:name="bookmark6"/>
      <w:bookmarkEnd w:id="67"/>
      <w:r w:rsidRPr="00BB3545">
        <w:rPr>
          <w:b/>
        </w:rPr>
        <w:t>Порядок формирования цены контракт</w:t>
      </w:r>
      <w:bookmarkEnd w:id="68"/>
      <w:r w:rsidRPr="00BB3545">
        <w:rPr>
          <w:b/>
        </w:rPr>
        <w:t xml:space="preserve">а </w:t>
      </w:r>
      <w:r w:rsidRPr="00BB3545">
        <w:rPr>
          <w:b/>
          <w:color w:val="000000"/>
        </w:rPr>
        <w:t>(цены лота).</w:t>
      </w:r>
    </w:p>
    <w:p w14:paraId="47A8A112" w14:textId="77777777" w:rsidR="00321706" w:rsidRPr="006E4853" w:rsidRDefault="00321706" w:rsidP="000E025B">
      <w:pPr>
        <w:pStyle w:val="a5"/>
        <w:numPr>
          <w:ilvl w:val="1"/>
          <w:numId w:val="7"/>
        </w:numPr>
        <w:tabs>
          <w:tab w:val="left" w:pos="1000"/>
        </w:tabs>
        <w:ind w:left="0" w:firstLine="567"/>
      </w:pPr>
      <w:r w:rsidRPr="006E4853">
        <w:t>Порядок формирования начальной (максимальной) цены контракта определен на основании проведенного мониторинга цен (Приложение № 3).</w:t>
      </w:r>
    </w:p>
    <w:p w14:paraId="2B37F899" w14:textId="77777777" w:rsidR="0033561E" w:rsidRPr="0033561E" w:rsidRDefault="00321706" w:rsidP="00EC18D2">
      <w:pPr>
        <w:pStyle w:val="a5"/>
        <w:numPr>
          <w:ilvl w:val="1"/>
          <w:numId w:val="7"/>
        </w:numPr>
        <w:tabs>
          <w:tab w:val="left" w:pos="1000"/>
        </w:tabs>
        <w:ind w:left="0" w:firstLine="567"/>
        <w:rPr>
          <w:b/>
          <w:spacing w:val="4"/>
          <w:shd w:val="clear" w:color="auto" w:fill="FFFFFF"/>
        </w:rPr>
      </w:pPr>
      <w:r w:rsidRPr="00223C4B">
        <w:t xml:space="preserve">Цена контракта формируется участником на основе прилагаемого </w:t>
      </w:r>
      <w:r>
        <w:t>З</w:t>
      </w:r>
      <w:r w:rsidRPr="00223C4B">
        <w:t>аказчиком расчета начальной (максимальной) цены с учетом расходов на перевозку, страхование, уплату таможенных пошлин, налогов и других обязательных платежей, а также всех затрат по организации и проведению мероприятий с учетом привлечени</w:t>
      </w:r>
      <w:r>
        <w:t>я</w:t>
      </w:r>
      <w:r w:rsidRPr="00223C4B">
        <w:t xml:space="preserve"> сторонних организаций.</w:t>
      </w:r>
      <w:r>
        <w:t xml:space="preserve"> </w:t>
      </w:r>
      <w:r w:rsidRPr="00223C4B">
        <w:t>Цена контракта является фиксированной и не может изменяться в ходе исполнения контракта. Валютой, используемой при формировании цены контракта и расчетов с исполнителями, является российский рубль.</w:t>
      </w:r>
      <w:bookmarkStart w:id="69" w:name="bookmark7"/>
    </w:p>
    <w:p w14:paraId="1D48BCE2" w14:textId="77777777" w:rsidR="00321706" w:rsidRPr="008C3DD6" w:rsidRDefault="00321706" w:rsidP="003D4C91">
      <w:pPr>
        <w:pStyle w:val="2f1"/>
        <w:shd w:val="clear" w:color="auto" w:fill="auto"/>
        <w:spacing w:before="240" w:after="240" w:line="240" w:lineRule="auto"/>
        <w:ind w:firstLine="567"/>
        <w:jc w:val="center"/>
        <w:rPr>
          <w:sz w:val="24"/>
          <w:szCs w:val="24"/>
        </w:rPr>
      </w:pPr>
      <w:r w:rsidRPr="008C3DD6">
        <w:rPr>
          <w:sz w:val="24"/>
          <w:szCs w:val="24"/>
        </w:rPr>
        <w:t>Раздел 2. Требования к услугам, являющимся предметом конкурса</w:t>
      </w:r>
      <w:bookmarkEnd w:id="69"/>
    </w:p>
    <w:p w14:paraId="0A82DF87" w14:textId="77777777" w:rsidR="00321706" w:rsidRPr="00BB3545" w:rsidRDefault="00321706" w:rsidP="003D4C91">
      <w:pPr>
        <w:pStyle w:val="a5"/>
        <w:numPr>
          <w:ilvl w:val="0"/>
          <w:numId w:val="7"/>
        </w:numPr>
        <w:tabs>
          <w:tab w:val="left" w:pos="284"/>
        </w:tabs>
        <w:spacing w:before="120" w:after="120"/>
        <w:ind w:left="0" w:firstLine="567"/>
        <w:rPr>
          <w:b/>
        </w:rPr>
      </w:pPr>
      <w:r w:rsidRPr="00BB3545">
        <w:rPr>
          <w:b/>
        </w:rPr>
        <w:t>Требования к количественным характеристикам (объему) услуг</w:t>
      </w:r>
    </w:p>
    <w:p w14:paraId="59C60513" w14:textId="77777777" w:rsidR="00321706" w:rsidRPr="00BB3545" w:rsidRDefault="00321706" w:rsidP="000E025B">
      <w:pPr>
        <w:pStyle w:val="a5"/>
        <w:numPr>
          <w:ilvl w:val="1"/>
          <w:numId w:val="7"/>
        </w:numPr>
        <w:tabs>
          <w:tab w:val="left" w:pos="1000"/>
        </w:tabs>
        <w:ind w:left="0" w:firstLine="567"/>
      </w:pPr>
      <w:r w:rsidRPr="00BB3545">
        <w:t>Исполнитель по контракту оказывает услуги в соответствии с техническим заданием Заказчика.</w:t>
      </w:r>
    </w:p>
    <w:p w14:paraId="1CBD8B3D" w14:textId="77777777" w:rsidR="00321706" w:rsidRDefault="00321706" w:rsidP="003D4C91">
      <w:pPr>
        <w:pStyle w:val="a5"/>
        <w:numPr>
          <w:ilvl w:val="0"/>
          <w:numId w:val="7"/>
        </w:numPr>
        <w:tabs>
          <w:tab w:val="left" w:pos="284"/>
        </w:tabs>
        <w:spacing w:before="120" w:after="120"/>
        <w:ind w:left="0" w:firstLine="567"/>
        <w:rPr>
          <w:b/>
        </w:rPr>
      </w:pPr>
      <w:bookmarkStart w:id="70" w:name="bookmark9"/>
      <w:r w:rsidRPr="000314BF">
        <w:rPr>
          <w:b/>
        </w:rPr>
        <w:lastRenderedPageBreak/>
        <w:t>Требования к качеству и безопасности услуг</w:t>
      </w:r>
      <w:bookmarkEnd w:id="70"/>
    </w:p>
    <w:p w14:paraId="2E9354C4" w14:textId="77777777" w:rsidR="00C06A86" w:rsidRPr="000314BF" w:rsidRDefault="00C06A86" w:rsidP="00C06A86">
      <w:pPr>
        <w:pStyle w:val="a5"/>
        <w:tabs>
          <w:tab w:val="left" w:pos="284"/>
        </w:tabs>
        <w:spacing w:before="120" w:after="120"/>
        <w:ind w:left="567"/>
        <w:rPr>
          <w:b/>
        </w:rPr>
      </w:pPr>
    </w:p>
    <w:p w14:paraId="6527A01E" w14:textId="77777777" w:rsidR="00321706" w:rsidRPr="00BB3545" w:rsidRDefault="00924F06" w:rsidP="00321706">
      <w:pPr>
        <w:pStyle w:val="a5"/>
        <w:tabs>
          <w:tab w:val="left" w:pos="284"/>
        </w:tabs>
        <w:ind w:firstLine="567"/>
      </w:pPr>
      <w:r>
        <w:t xml:space="preserve">8.1 </w:t>
      </w:r>
      <w:r w:rsidR="00321706" w:rsidRPr="00BB3545">
        <w:t>Качество услуг должно соответствовать следующим требованиям:</w:t>
      </w:r>
    </w:p>
    <w:p w14:paraId="3C369297" w14:textId="77777777" w:rsidR="00321706" w:rsidRPr="00BB3545" w:rsidRDefault="00321706" w:rsidP="00924F06">
      <w:pPr>
        <w:pStyle w:val="a5"/>
        <w:tabs>
          <w:tab w:val="left" w:pos="1000"/>
        </w:tabs>
        <w:ind w:firstLine="567"/>
      </w:pPr>
      <w:r w:rsidRPr="00BB3545">
        <w:t>Отражение в программе тематики мероприятий, целостность композиционного построения, оригинальность сценического хода и постановки мероприятия, соответствие тематике, использование последних достижений постановочной техники и технологий, наличие профессиональных ведущих</w:t>
      </w:r>
      <w:r w:rsidR="00924F06">
        <w:t>;</w:t>
      </w:r>
    </w:p>
    <w:p w14:paraId="14A26FB8" w14:textId="77777777" w:rsidR="00321706" w:rsidRDefault="00321706" w:rsidP="00924F06">
      <w:pPr>
        <w:pStyle w:val="a5"/>
        <w:tabs>
          <w:tab w:val="left" w:pos="1000"/>
        </w:tabs>
        <w:ind w:firstLine="567"/>
      </w:pPr>
      <w:r w:rsidRPr="00BB3545">
        <w:t>Яркость и оригина</w:t>
      </w:r>
      <w:r w:rsidR="00924F06">
        <w:t>льность оформления пространства;</w:t>
      </w:r>
    </w:p>
    <w:p w14:paraId="36A4968C" w14:textId="77777777" w:rsidR="00924F06" w:rsidRPr="00DF5873" w:rsidRDefault="00924F06" w:rsidP="00924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t>Услуги должны безопасны для жизни, здоровья и имущес</w:t>
      </w:r>
      <w:r>
        <w:rPr>
          <w:rFonts w:eastAsia="ヒラギノ角ゴ Pro W3"/>
          <w:color w:val="000000"/>
        </w:rPr>
        <w:t>тва жителей</w:t>
      </w:r>
      <w:r w:rsidR="00B42DCC">
        <w:rPr>
          <w:rFonts w:eastAsia="ヒラギノ角ゴ Pro W3"/>
          <w:color w:val="000000"/>
        </w:rPr>
        <w:t xml:space="preserve"> </w:t>
      </w:r>
      <w:r>
        <w:rPr>
          <w:rFonts w:eastAsia="ヒラギノ角ゴ Pro W3"/>
          <w:color w:val="000000"/>
        </w:rPr>
        <w:t>и окружающей среды;</w:t>
      </w:r>
    </w:p>
    <w:p w14:paraId="6330553E" w14:textId="77777777" w:rsidR="00924F06" w:rsidRPr="00DF5873" w:rsidRDefault="00924F06" w:rsidP="00924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t>Ответственность за соблюдение мер безопасности и сохранение жизни и здоровья участников при поведении мероприятия возлагается на Исполнителя</w:t>
      </w:r>
      <w:r>
        <w:rPr>
          <w:rFonts w:eastAsia="ヒラギノ角ゴ Pro W3"/>
          <w:color w:val="000000"/>
        </w:rPr>
        <w:t>;</w:t>
      </w:r>
    </w:p>
    <w:p w14:paraId="50432A4D" w14:textId="77777777" w:rsidR="00321706" w:rsidRDefault="00321706" w:rsidP="00924F06">
      <w:pPr>
        <w:pStyle w:val="a5"/>
        <w:tabs>
          <w:tab w:val="left" w:pos="1000"/>
        </w:tabs>
        <w:ind w:firstLine="567"/>
      </w:pPr>
      <w:r w:rsidRPr="00BB3545">
        <w:t xml:space="preserve">Исполнитель несет полную ответственность за исправность, надежность аппаратуры и оборудования, гарантирует соблюдение техники безопасности и пожарной безопасности </w:t>
      </w:r>
      <w:r w:rsidR="00924F06">
        <w:t>в период проведения мероприятий;</w:t>
      </w:r>
    </w:p>
    <w:p w14:paraId="3BBAB2B3" w14:textId="77777777" w:rsidR="00924F06" w:rsidRPr="00DF5873" w:rsidRDefault="00924F06" w:rsidP="00924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t>Используемые для проведения мероприятии оборудование и специальные средства должны соответствовать установленным требованиям и стандартам,</w:t>
      </w:r>
      <w:r w:rsidR="00B42DCC">
        <w:rPr>
          <w:rFonts w:eastAsia="ヒラギノ角ゴ Pro W3"/>
          <w:color w:val="000000"/>
        </w:rPr>
        <w:t xml:space="preserve"> </w:t>
      </w:r>
      <w:r w:rsidRPr="00DF5873">
        <w:rPr>
          <w:rFonts w:eastAsia="ヒラギノ角ゴ Pro W3"/>
          <w:color w:val="000000"/>
        </w:rPr>
        <w:t>противопожарной безопасности и не должны предоставлять угрозы жи</w:t>
      </w:r>
      <w:r>
        <w:rPr>
          <w:rFonts w:eastAsia="ヒラギノ角ゴ Pro W3"/>
          <w:color w:val="000000"/>
        </w:rPr>
        <w:t>зни и здоровью людей и животных;</w:t>
      </w:r>
      <w:r w:rsidRPr="00DF5873">
        <w:rPr>
          <w:rFonts w:eastAsia="ヒラギノ角ゴ Pro W3"/>
          <w:color w:val="000000"/>
        </w:rPr>
        <w:t xml:space="preserve"> </w:t>
      </w:r>
    </w:p>
    <w:p w14:paraId="046657FF" w14:textId="77777777" w:rsidR="00321706" w:rsidRPr="00BB3545" w:rsidRDefault="00321706" w:rsidP="00924F06">
      <w:pPr>
        <w:pStyle w:val="a5"/>
        <w:ind w:firstLine="709"/>
      </w:pPr>
      <w:r w:rsidRPr="00BB3545">
        <w:t xml:space="preserve">Исполнитель гарантирует безопасность услуг в соответствии с Законом Российской Федерации «О защите прав потребителей» от 07.02.1992 </w:t>
      </w:r>
      <w:r>
        <w:t>№</w:t>
      </w:r>
      <w:r w:rsidR="00924F06">
        <w:t xml:space="preserve"> 2300-1;</w:t>
      </w:r>
    </w:p>
    <w:p w14:paraId="654A7261" w14:textId="77777777" w:rsidR="00321706" w:rsidRDefault="00321706" w:rsidP="00924F06">
      <w:pPr>
        <w:pStyle w:val="a5"/>
        <w:ind w:firstLine="709"/>
      </w:pPr>
      <w:r w:rsidRPr="00BB3545">
        <w:t>Исполнитель обязан обеспечить медицинскую безопасность участников мероприятий (наличие соответствующего медицинского персонала в период проведения каждого мероприятия).</w:t>
      </w:r>
    </w:p>
    <w:p w14:paraId="7412DB89" w14:textId="77777777" w:rsidR="003D4C91" w:rsidRPr="003D4C91" w:rsidRDefault="003D4C91" w:rsidP="003D4C91">
      <w:pPr>
        <w:ind w:firstLine="567"/>
        <w:jc w:val="both"/>
      </w:pPr>
      <w:r>
        <w:t>8.</w:t>
      </w:r>
      <w:r w:rsidR="00924F06">
        <w:t>2</w:t>
      </w:r>
      <w:r>
        <w:t xml:space="preserve">. </w:t>
      </w:r>
      <w:r w:rsidRPr="003D4C91">
        <w:t>Показатели безопасности характеризуют безопасность результата и процесса оказания услуг для жизни здоровья, имущества потребителей окружающей среды. ГОСТ Р 52113-2014</w:t>
      </w:r>
      <w:r>
        <w:t xml:space="preserve">. </w:t>
      </w:r>
      <w:r w:rsidRPr="003D4C91">
        <w:t>Эта группа показателей включает три подгруппы:</w:t>
      </w:r>
    </w:p>
    <w:p w14:paraId="127D10FB" w14:textId="77777777" w:rsidR="003D4C91" w:rsidRPr="003D4C91" w:rsidRDefault="003D4C91" w:rsidP="003D4C91">
      <w:pPr>
        <w:ind w:firstLine="567"/>
        <w:jc w:val="both"/>
      </w:pPr>
      <w:r w:rsidRPr="003D4C91">
        <w:t>− показатели безопасности для жизни, здоровья и имущества потребителей;</w:t>
      </w:r>
    </w:p>
    <w:p w14:paraId="63012A8C" w14:textId="77777777" w:rsidR="003D4C91" w:rsidRPr="003D4C91" w:rsidRDefault="003D4C91" w:rsidP="003D4C91">
      <w:pPr>
        <w:ind w:firstLine="567"/>
        <w:jc w:val="both"/>
      </w:pPr>
      <w:r w:rsidRPr="003D4C91">
        <w:t>− показатели безопасности для окружающей среды;</w:t>
      </w:r>
    </w:p>
    <w:p w14:paraId="3ECA33FF" w14:textId="77777777" w:rsidR="003D4C91" w:rsidRPr="003D4C91" w:rsidRDefault="003D4C91" w:rsidP="003D4C91">
      <w:pPr>
        <w:ind w:firstLine="567"/>
        <w:jc w:val="both"/>
      </w:pPr>
      <w:r w:rsidRPr="003D4C91">
        <w:t>− показатели сохранности информации и имущества потребителей.</w:t>
      </w:r>
    </w:p>
    <w:p w14:paraId="6E399021" w14:textId="77777777" w:rsidR="003D4C91" w:rsidRPr="003D4C91" w:rsidRDefault="003D4C91" w:rsidP="003D4C91">
      <w:pPr>
        <w:ind w:firstLine="567"/>
        <w:jc w:val="both"/>
      </w:pPr>
      <w:r>
        <w:t>8.</w:t>
      </w:r>
      <w:r w:rsidR="00924F06">
        <w:t>3</w:t>
      </w:r>
      <w:r>
        <w:t xml:space="preserve">. </w:t>
      </w:r>
      <w:r w:rsidRPr="003D4C91">
        <w:t>Показатели безопасности для жизни, здоровья и имущества потребителей отражают соответствие результата и процесса оказания услуг требованиям по всем видам опасных и вредных воздействий. Основными являются следующие показатели:</w:t>
      </w:r>
    </w:p>
    <w:p w14:paraId="315B41AB" w14:textId="77777777" w:rsidR="003D4C91" w:rsidRPr="003D4C91" w:rsidRDefault="003D4C91" w:rsidP="003D4C91">
      <w:pPr>
        <w:ind w:firstLine="567"/>
        <w:jc w:val="both"/>
      </w:pPr>
      <w:r w:rsidRPr="003D4C91">
        <w:t>− электробезопасность;</w:t>
      </w:r>
    </w:p>
    <w:p w14:paraId="14F30461" w14:textId="77777777" w:rsidR="003D4C91" w:rsidRPr="003D4C91" w:rsidRDefault="003D4C91" w:rsidP="003D4C91">
      <w:pPr>
        <w:ind w:firstLine="567"/>
        <w:jc w:val="both"/>
      </w:pPr>
      <w:r w:rsidRPr="003D4C91">
        <w:t>− пожарная безопасность;</w:t>
      </w:r>
    </w:p>
    <w:p w14:paraId="49FBCD1D" w14:textId="77777777" w:rsidR="003D4C91" w:rsidRPr="003D4C91" w:rsidRDefault="003D4C91" w:rsidP="003D4C91">
      <w:pPr>
        <w:ind w:firstLine="567"/>
        <w:jc w:val="both"/>
      </w:pPr>
      <w:r w:rsidRPr="003D4C91">
        <w:t>− взрывобезопасность;</w:t>
      </w:r>
    </w:p>
    <w:p w14:paraId="5BF89D23" w14:textId="77777777" w:rsidR="003D4C91" w:rsidRPr="003D4C91" w:rsidRDefault="003D4C91" w:rsidP="003D4C91">
      <w:pPr>
        <w:ind w:firstLine="567"/>
        <w:jc w:val="both"/>
      </w:pPr>
      <w:r w:rsidRPr="003D4C91">
        <w:t>− радиационная безопасность;</w:t>
      </w:r>
    </w:p>
    <w:p w14:paraId="6BB12C1E" w14:textId="77777777" w:rsidR="003D4C91" w:rsidRPr="003D4C91" w:rsidRDefault="003D4C91" w:rsidP="003D4C91">
      <w:pPr>
        <w:ind w:firstLine="567"/>
        <w:jc w:val="both"/>
      </w:pPr>
      <w:r w:rsidRPr="003D4C91">
        <w:t>− безопасность от воздействия химических и загрязняющих веществ, в том числе предельно допустимые концентрации веществ или входящих в них компонентов;</w:t>
      </w:r>
    </w:p>
    <w:p w14:paraId="06F66407" w14:textId="77777777" w:rsidR="003D4C91" w:rsidRPr="003D4C91" w:rsidRDefault="003D4C91" w:rsidP="003D4C91">
      <w:pPr>
        <w:ind w:firstLine="567"/>
        <w:jc w:val="both"/>
      </w:pPr>
      <w:r w:rsidRPr="003D4C91">
        <w:t xml:space="preserve">− безопасность при обслуживании машин и оборудования, в том числе при ошибочных действиях обслуживающего персонала и самопроизвольном нарушении функционирования; </w:t>
      </w:r>
    </w:p>
    <w:p w14:paraId="35680E07" w14:textId="77777777" w:rsidR="003D4C91" w:rsidRPr="003D4C91" w:rsidRDefault="003D4C91" w:rsidP="003D4C91">
      <w:pPr>
        <w:ind w:firstLine="567"/>
        <w:jc w:val="both"/>
      </w:pPr>
      <w:r w:rsidRPr="003D4C91">
        <w:t>− безопасность за счет защитных средств и мероприятий обеспечения, в том числе: устройств ограждения, ограничения хода, блокировок, концевых выключателей подвижным элементов, креплений и фиксаторов подвижных частей, оснащения рабочих мест, органов управления и приборов контроля, аварийной сигнализации, сигнальных цветов и знаков безопасности, удаления, снижения, локализации опасных и вредных производственных факторов в местах их образования;</w:t>
      </w:r>
    </w:p>
    <w:p w14:paraId="73EEDFD5" w14:textId="77777777" w:rsidR="003D4C91" w:rsidRPr="003D4C91" w:rsidRDefault="003D4C91" w:rsidP="003D4C91">
      <w:pPr>
        <w:ind w:firstLine="567"/>
        <w:jc w:val="both"/>
      </w:pPr>
      <w:r w:rsidRPr="003D4C91">
        <w:t>− безопасность от воздействия акустических (шумы, ультразвуковые сигналы), тепловых (инфракрасных), световых (в т. ч.</w:t>
      </w:r>
      <w:r w:rsidR="00B42DCC">
        <w:t xml:space="preserve"> </w:t>
      </w:r>
      <w:r w:rsidRPr="003D4C91">
        <w:t>лазерных) излучений;</w:t>
      </w:r>
    </w:p>
    <w:p w14:paraId="2E0DDE8C" w14:textId="77777777" w:rsidR="003D4C91" w:rsidRPr="003D4C91" w:rsidRDefault="003D4C91" w:rsidP="003D4C91">
      <w:pPr>
        <w:ind w:firstLine="567"/>
        <w:jc w:val="both"/>
      </w:pPr>
      <w:r w:rsidRPr="003D4C91">
        <w:t>− безопасность от воздействия технологических сред и других факторов в процессе оказания услуг;</w:t>
      </w:r>
    </w:p>
    <w:p w14:paraId="651F778D" w14:textId="77777777" w:rsidR="003D4C91" w:rsidRPr="003D4C91" w:rsidRDefault="003D4C91" w:rsidP="003D4C91">
      <w:pPr>
        <w:ind w:firstLine="567"/>
        <w:jc w:val="both"/>
      </w:pPr>
      <w:r w:rsidRPr="003D4C91">
        <w:t>− специфические виды безопасности для отдельных услуг.</w:t>
      </w:r>
    </w:p>
    <w:p w14:paraId="033A3C23" w14:textId="77777777" w:rsidR="003D4C91" w:rsidRPr="003D4C91" w:rsidRDefault="00924F06" w:rsidP="003D4C91">
      <w:pPr>
        <w:ind w:firstLine="567"/>
        <w:jc w:val="both"/>
      </w:pPr>
      <w:r>
        <w:lastRenderedPageBreak/>
        <w:t>8.4</w:t>
      </w:r>
      <w:r w:rsidR="003D4C91">
        <w:t>.</w:t>
      </w:r>
      <w:r w:rsidR="003D4C91" w:rsidRPr="003D4C91">
        <w:t xml:space="preserve"> Показатели безопасности для окружающей среды (экологической безопасности) отражают степень защиты окружающей природной среды от вредного (опасного) воздействия результата и/или процесса оказания слуги. Эти показатели учитывают воздействие на флору, фауну, воздушны и водные бассейны, почву, недра, ионосферу и т.п. при производстве, хранении, транспортировании, эксплуатации (применении) и утилизации результата услуги и процесса оказания услуги. </w:t>
      </w:r>
      <w:r w:rsidR="003D4C91" w:rsidRPr="003D4C91">
        <w:br/>
        <w:t>Показатели экологической безопасности включают:</w:t>
      </w:r>
      <w:r w:rsidR="00B42DCC">
        <w:t xml:space="preserve"> </w:t>
      </w:r>
    </w:p>
    <w:p w14:paraId="6C21AB02" w14:textId="77777777" w:rsidR="003D4C91" w:rsidRPr="003D4C91" w:rsidRDefault="003D4C91" w:rsidP="003D4C91">
      <w:pPr>
        <w:ind w:firstLine="567"/>
        <w:jc w:val="both"/>
      </w:pPr>
      <w:r w:rsidRPr="003D4C91">
        <w:t>− допустимые (по уровню и времени) химические, механические, радиационные, электромагнитные, термические, биологические, воздействия на окружающую среду;</w:t>
      </w:r>
    </w:p>
    <w:p w14:paraId="62AA5095" w14:textId="77777777" w:rsidR="003D4C91" w:rsidRPr="003D4C91" w:rsidRDefault="003D4C91" w:rsidP="003D4C91">
      <w:pPr>
        <w:ind w:firstLine="567"/>
        <w:jc w:val="both"/>
      </w:pPr>
      <w:r w:rsidRPr="003D4C91">
        <w:t>− устойчивость (время вредного или опасного воздействия) загрязняющих, ядовитых, опасных веществ, попадающих в окружающую среду на этапах жизненного цикла результата услуги (включая утилизацию) или в процессе ее оказания (включая захоронение отходов);</w:t>
      </w:r>
    </w:p>
    <w:p w14:paraId="3AE2416A" w14:textId="77777777" w:rsidR="003D4C91" w:rsidRPr="003D4C91" w:rsidRDefault="003D4C91" w:rsidP="003D4C91">
      <w:pPr>
        <w:ind w:firstLine="567"/>
        <w:jc w:val="both"/>
      </w:pPr>
      <w:r w:rsidRPr="003D4C91">
        <w:t>− специфические показатели для отдельных групп (видов) услуг.</w:t>
      </w:r>
    </w:p>
    <w:p w14:paraId="14F45ED2" w14:textId="77777777" w:rsidR="00321706" w:rsidRPr="00BB3545" w:rsidRDefault="00321706" w:rsidP="003D4C91">
      <w:pPr>
        <w:pStyle w:val="a5"/>
        <w:numPr>
          <w:ilvl w:val="0"/>
          <w:numId w:val="7"/>
        </w:numPr>
        <w:tabs>
          <w:tab w:val="left" w:pos="284"/>
        </w:tabs>
        <w:spacing w:before="120" w:after="120"/>
        <w:ind w:left="0" w:firstLine="567"/>
        <w:rPr>
          <w:b/>
        </w:rPr>
      </w:pPr>
      <w:r w:rsidRPr="00BB3545">
        <w:rPr>
          <w:b/>
        </w:rPr>
        <w:t>Требования к техническим характеристикам услуг</w:t>
      </w:r>
    </w:p>
    <w:p w14:paraId="7DE6538F" w14:textId="77777777" w:rsidR="00321706" w:rsidRPr="006437F9" w:rsidRDefault="00321706" w:rsidP="000E025B">
      <w:pPr>
        <w:pStyle w:val="a5"/>
        <w:numPr>
          <w:ilvl w:val="1"/>
          <w:numId w:val="7"/>
        </w:numPr>
        <w:tabs>
          <w:tab w:val="left" w:pos="1000"/>
        </w:tabs>
        <w:ind w:left="0" w:firstLine="567"/>
      </w:pPr>
      <w:r w:rsidRPr="006437F9">
        <w:t>Перечень мероприятий приведен в Приложении № 1.</w:t>
      </w:r>
    </w:p>
    <w:p w14:paraId="08209AC6" w14:textId="77777777" w:rsidR="00321706" w:rsidRPr="006437F9" w:rsidRDefault="00321706" w:rsidP="000E025B">
      <w:pPr>
        <w:pStyle w:val="a5"/>
        <w:numPr>
          <w:ilvl w:val="1"/>
          <w:numId w:val="7"/>
        </w:numPr>
        <w:tabs>
          <w:tab w:val="left" w:pos="1000"/>
        </w:tabs>
        <w:ind w:left="0" w:firstLine="567"/>
      </w:pPr>
      <w:r w:rsidRPr="006437F9">
        <w:t>Подробные общие требования к подготовке и проведению всех мероприятий указаны в Приложении № 2.</w:t>
      </w:r>
    </w:p>
    <w:p w14:paraId="65DE614A" w14:textId="77777777" w:rsidR="00321706" w:rsidRPr="00BB3545" w:rsidRDefault="00321706" w:rsidP="000E025B">
      <w:pPr>
        <w:pStyle w:val="a5"/>
        <w:numPr>
          <w:ilvl w:val="0"/>
          <w:numId w:val="7"/>
        </w:numPr>
        <w:tabs>
          <w:tab w:val="left" w:pos="284"/>
        </w:tabs>
        <w:spacing w:before="120" w:after="120"/>
        <w:ind w:left="0" w:firstLine="567"/>
        <w:rPr>
          <w:b/>
        </w:rPr>
      </w:pPr>
      <w:r w:rsidRPr="00BB3545">
        <w:rPr>
          <w:b/>
        </w:rPr>
        <w:t>Требования к результатам услуг и иные показатели, связанные с определением соответствия выполняемых услуг потребностям заказчика (приемка услуг)</w:t>
      </w:r>
    </w:p>
    <w:p w14:paraId="1F47390A" w14:textId="77777777" w:rsidR="00321706" w:rsidRPr="00BB3545" w:rsidRDefault="00321706" w:rsidP="000E025B">
      <w:pPr>
        <w:pStyle w:val="a5"/>
        <w:numPr>
          <w:ilvl w:val="1"/>
          <w:numId w:val="7"/>
        </w:numPr>
        <w:tabs>
          <w:tab w:val="left" w:pos="1000"/>
        </w:tabs>
        <w:ind w:left="0" w:firstLine="567"/>
      </w:pPr>
      <w:r w:rsidRPr="00BB3545">
        <w:t xml:space="preserve">Услуги должны быть оказаны должным образом и с надлежащим качеством в соответствии с </w:t>
      </w:r>
      <w:r w:rsidR="00A64F8A" w:rsidRPr="00BB3545">
        <w:t>требованиями Заказчика</w:t>
      </w:r>
      <w:r w:rsidRPr="00BB3545">
        <w:t xml:space="preserve"> к техническим характеристикам услуг.</w:t>
      </w:r>
    </w:p>
    <w:p w14:paraId="0A63F05B" w14:textId="77777777" w:rsidR="00321706" w:rsidRDefault="00321706" w:rsidP="000E025B">
      <w:pPr>
        <w:pStyle w:val="a5"/>
        <w:numPr>
          <w:ilvl w:val="1"/>
          <w:numId w:val="7"/>
        </w:numPr>
        <w:tabs>
          <w:tab w:val="left" w:pos="1000"/>
        </w:tabs>
        <w:ind w:left="0" w:firstLine="567"/>
      </w:pPr>
      <w:r w:rsidRPr="00BB3545">
        <w:t>Исполнитель предоставляет Заказчику после проведения каждого мероприятия акт сдачи-приёмки оказанных услуг, подписываемый Исполнителем и Заказчиком. Акт сдачи-приёмки оказанных услуг оформляется Исполнителем не позднее 10 (</w:t>
      </w:r>
      <w:r>
        <w:t>д</w:t>
      </w:r>
      <w:r w:rsidRPr="00BB3545">
        <w:t xml:space="preserve">есяти) дней с момента оказания услуг по заключенному контракту. </w:t>
      </w:r>
    </w:p>
    <w:p w14:paraId="37087D9E" w14:textId="77777777" w:rsidR="00EC18D2" w:rsidRPr="00BB3545" w:rsidRDefault="00EC18D2" w:rsidP="00710C1E">
      <w:pPr>
        <w:pStyle w:val="a5"/>
        <w:tabs>
          <w:tab w:val="left" w:pos="1000"/>
        </w:tabs>
      </w:pPr>
    </w:p>
    <w:p w14:paraId="5BC7F6D4" w14:textId="77777777" w:rsidR="00321706" w:rsidRDefault="00EC18D2" w:rsidP="00321706">
      <w:pPr>
        <w:ind w:firstLine="567"/>
        <w:jc w:val="center"/>
        <w:rPr>
          <w:b/>
        </w:rPr>
      </w:pPr>
      <w:r>
        <w:rPr>
          <w:b/>
        </w:rPr>
        <w:t>Раздел 3</w:t>
      </w:r>
      <w:r w:rsidR="00321706" w:rsidRPr="000314BF">
        <w:rPr>
          <w:b/>
        </w:rPr>
        <w:t>. Перечень приложений</w:t>
      </w:r>
      <w:r w:rsidR="00321706" w:rsidRPr="00BB3545">
        <w:rPr>
          <w:b/>
        </w:rPr>
        <w:t>.</w:t>
      </w:r>
    </w:p>
    <w:p w14:paraId="21551A74" w14:textId="77777777" w:rsidR="00321706" w:rsidRPr="00C017FC" w:rsidRDefault="00321706" w:rsidP="002C7EA5">
      <w:pPr>
        <w:pStyle w:val="afff6"/>
        <w:numPr>
          <w:ilvl w:val="0"/>
          <w:numId w:val="11"/>
        </w:numPr>
        <w:jc w:val="center"/>
        <w:rPr>
          <w:rFonts w:ascii="Times New Roman" w:hAnsi="Times New Roman"/>
          <w:b/>
          <w:sz w:val="24"/>
          <w:szCs w:val="24"/>
        </w:rPr>
      </w:pPr>
      <w:r w:rsidRPr="00C017FC">
        <w:rPr>
          <w:rFonts w:ascii="Times New Roman" w:hAnsi="Times New Roman"/>
          <w:b/>
          <w:sz w:val="24"/>
          <w:szCs w:val="24"/>
        </w:rPr>
        <w:t>Перечень приложений к техническому заданию</w:t>
      </w:r>
    </w:p>
    <w:p w14:paraId="58E49C25" w14:textId="77777777" w:rsidR="00321706" w:rsidRPr="00BB3545" w:rsidRDefault="00A277EE" w:rsidP="00A277EE">
      <w:pPr>
        <w:pStyle w:val="a5"/>
        <w:numPr>
          <w:ilvl w:val="0"/>
          <w:numId w:val="12"/>
        </w:numPr>
        <w:tabs>
          <w:tab w:val="left" w:pos="0"/>
        </w:tabs>
        <w:ind w:left="0" w:firstLine="567"/>
      </w:pPr>
      <w:r>
        <w:t xml:space="preserve">. </w:t>
      </w:r>
      <w:r w:rsidR="00321706" w:rsidRPr="00BB3545">
        <w:t>Приложение №</w:t>
      </w:r>
      <w:r w:rsidR="00321706">
        <w:t xml:space="preserve"> </w:t>
      </w:r>
      <w:r w:rsidR="00321706" w:rsidRPr="00BB3545">
        <w:t>1. «</w:t>
      </w:r>
      <w:bookmarkStart w:id="71" w:name="OLE_LINK73"/>
      <w:bookmarkStart w:id="72" w:name="OLE_LINK74"/>
      <w:r w:rsidR="00321706" w:rsidRPr="00BB3545">
        <w:t>Переч</w:t>
      </w:r>
      <w:r w:rsidR="00321706">
        <w:t>е</w:t>
      </w:r>
      <w:r w:rsidR="00321706" w:rsidRPr="00BB3545">
        <w:t xml:space="preserve">нь праздничных мероприятий </w:t>
      </w:r>
      <w:r w:rsidR="00321706" w:rsidRPr="00A95FB4">
        <w:rPr>
          <w:color w:val="000000"/>
        </w:rPr>
        <w:t>внутригородского муниципального образования Санкт-Петербурга муниципальный округ Васильевский</w:t>
      </w:r>
      <w:r w:rsidR="00321706" w:rsidRPr="00BB3545">
        <w:t xml:space="preserve"> в 201</w:t>
      </w:r>
      <w:r>
        <w:t>8</w:t>
      </w:r>
      <w:r w:rsidR="00321706" w:rsidRPr="00BB3545">
        <w:t xml:space="preserve"> году</w:t>
      </w:r>
      <w:bookmarkEnd w:id="71"/>
      <w:bookmarkEnd w:id="72"/>
      <w:r w:rsidR="00321706" w:rsidRPr="00BB3545">
        <w:t>».</w:t>
      </w:r>
    </w:p>
    <w:p w14:paraId="554726A2" w14:textId="77777777" w:rsidR="00321706" w:rsidRPr="00BB3545" w:rsidRDefault="00321706" w:rsidP="00A277EE">
      <w:pPr>
        <w:pStyle w:val="a5"/>
        <w:numPr>
          <w:ilvl w:val="1"/>
          <w:numId w:val="13"/>
        </w:numPr>
        <w:tabs>
          <w:tab w:val="left" w:pos="0"/>
        </w:tabs>
        <w:ind w:left="0" w:firstLine="567"/>
      </w:pPr>
      <w:r w:rsidRPr="00BB3545">
        <w:t>Приложение №</w:t>
      </w:r>
      <w:r>
        <w:t xml:space="preserve"> </w:t>
      </w:r>
      <w:r w:rsidRPr="00BB3545">
        <w:t>2. «</w:t>
      </w:r>
      <w:r w:rsidR="0033561E">
        <w:t>Требования к организации и проведению праздничных мероприятий внутригородского муниципального образования Санкт-Петербурга муниципальный округ Васильевский в 201</w:t>
      </w:r>
      <w:r w:rsidR="00A277EE">
        <w:t>8</w:t>
      </w:r>
      <w:r w:rsidR="0033561E">
        <w:t xml:space="preserve"> году</w:t>
      </w:r>
      <w:r w:rsidRPr="00BB3545">
        <w:t>».</w:t>
      </w:r>
    </w:p>
    <w:p w14:paraId="25A203F9" w14:textId="77777777" w:rsidR="00321706" w:rsidRPr="006E4853" w:rsidRDefault="00321706" w:rsidP="00A277EE">
      <w:pPr>
        <w:pStyle w:val="a5"/>
        <w:numPr>
          <w:ilvl w:val="1"/>
          <w:numId w:val="13"/>
        </w:numPr>
        <w:tabs>
          <w:tab w:val="left" w:pos="0"/>
        </w:tabs>
        <w:ind w:left="0" w:firstLine="567"/>
      </w:pPr>
      <w:r w:rsidRPr="00BB3545">
        <w:t>Приложение №</w:t>
      </w:r>
      <w:r>
        <w:t xml:space="preserve"> 3</w:t>
      </w:r>
      <w:r w:rsidRPr="00BB3545">
        <w:t xml:space="preserve">. </w:t>
      </w:r>
      <w:r w:rsidR="00C01963">
        <w:t>«</w:t>
      </w:r>
      <w:r w:rsidR="00A64F8A">
        <w:t>О</w:t>
      </w:r>
      <w:r w:rsidR="00A64F8A" w:rsidRPr="00321706">
        <w:t>боснование начальной (максимальной) цены контракта</w:t>
      </w:r>
      <w:r w:rsidR="00C01963">
        <w:t>»</w:t>
      </w:r>
      <w:r w:rsidRPr="006E4853">
        <w:t>.</w:t>
      </w:r>
    </w:p>
    <w:p w14:paraId="537F293E" w14:textId="77777777" w:rsidR="006812A6" w:rsidRPr="00321706" w:rsidRDefault="006812A6" w:rsidP="00A277EE">
      <w:pPr>
        <w:ind w:firstLine="567"/>
        <w:jc w:val="both"/>
        <w:rPr>
          <w:b/>
        </w:rPr>
      </w:pPr>
    </w:p>
    <w:p w14:paraId="505E1BCB" w14:textId="77777777" w:rsidR="006812A6" w:rsidRDefault="006812A6" w:rsidP="002A37BE">
      <w:pPr>
        <w:autoSpaceDE w:val="0"/>
        <w:autoSpaceDN w:val="0"/>
        <w:adjustRightInd w:val="0"/>
        <w:jc w:val="right"/>
        <w:outlineLvl w:val="1"/>
        <w:rPr>
          <w:bCs/>
        </w:rPr>
      </w:pPr>
    </w:p>
    <w:p w14:paraId="455D26A5" w14:textId="77777777" w:rsidR="006812A6" w:rsidRDefault="006812A6" w:rsidP="002A37BE">
      <w:pPr>
        <w:autoSpaceDE w:val="0"/>
        <w:autoSpaceDN w:val="0"/>
        <w:adjustRightInd w:val="0"/>
        <w:jc w:val="right"/>
        <w:outlineLvl w:val="1"/>
        <w:rPr>
          <w:bCs/>
        </w:rPr>
      </w:pPr>
    </w:p>
    <w:p w14:paraId="21A05100" w14:textId="77777777" w:rsidR="006812A6" w:rsidRDefault="006812A6" w:rsidP="002A37BE">
      <w:pPr>
        <w:autoSpaceDE w:val="0"/>
        <w:autoSpaceDN w:val="0"/>
        <w:adjustRightInd w:val="0"/>
        <w:jc w:val="right"/>
        <w:outlineLvl w:val="1"/>
        <w:rPr>
          <w:bCs/>
        </w:rPr>
      </w:pPr>
    </w:p>
    <w:p w14:paraId="1E50244D" w14:textId="77777777" w:rsidR="006812A6" w:rsidRDefault="006812A6" w:rsidP="002A37BE">
      <w:pPr>
        <w:autoSpaceDE w:val="0"/>
        <w:autoSpaceDN w:val="0"/>
        <w:adjustRightInd w:val="0"/>
        <w:jc w:val="right"/>
        <w:outlineLvl w:val="1"/>
        <w:rPr>
          <w:bCs/>
        </w:rPr>
      </w:pPr>
    </w:p>
    <w:p w14:paraId="038D5367" w14:textId="77777777" w:rsidR="006812A6" w:rsidRDefault="006812A6" w:rsidP="002A37BE">
      <w:pPr>
        <w:autoSpaceDE w:val="0"/>
        <w:autoSpaceDN w:val="0"/>
        <w:adjustRightInd w:val="0"/>
        <w:jc w:val="right"/>
        <w:outlineLvl w:val="1"/>
        <w:rPr>
          <w:bCs/>
        </w:rPr>
      </w:pPr>
    </w:p>
    <w:p w14:paraId="5FC53716" w14:textId="77777777" w:rsidR="00321706" w:rsidRPr="00690DC5" w:rsidRDefault="00A64F8A" w:rsidP="00321706">
      <w:pPr>
        <w:jc w:val="right"/>
      </w:pPr>
      <w:r>
        <w:br w:type="page"/>
      </w:r>
      <w:r w:rsidR="00321706" w:rsidRPr="00690DC5">
        <w:lastRenderedPageBreak/>
        <w:t>Приложение № 1</w:t>
      </w:r>
    </w:p>
    <w:p w14:paraId="2BDF2853" w14:textId="77777777" w:rsidR="00321706" w:rsidRPr="00690DC5" w:rsidRDefault="00A64F8A" w:rsidP="00321706">
      <w:pPr>
        <w:jc w:val="right"/>
      </w:pPr>
      <w:r w:rsidRPr="00690DC5">
        <w:t>к Техническому</w:t>
      </w:r>
      <w:r w:rsidR="00321706" w:rsidRPr="00690DC5">
        <w:t xml:space="preserve"> заданию</w:t>
      </w:r>
    </w:p>
    <w:p w14:paraId="2B1AD01F" w14:textId="77777777" w:rsidR="00321706" w:rsidRPr="00690DC5" w:rsidRDefault="00321706" w:rsidP="00321706">
      <w:pPr>
        <w:jc w:val="center"/>
      </w:pPr>
    </w:p>
    <w:p w14:paraId="3EAEF22E" w14:textId="77777777" w:rsidR="00321706" w:rsidRPr="00690DC5" w:rsidRDefault="00321706" w:rsidP="00321706">
      <w:pPr>
        <w:jc w:val="center"/>
        <w:rPr>
          <w:b/>
          <w:color w:val="000000"/>
        </w:rPr>
      </w:pPr>
      <w:r w:rsidRPr="00690DC5">
        <w:rPr>
          <w:b/>
          <w:color w:val="000000"/>
        </w:rPr>
        <w:t xml:space="preserve">Перечень </w:t>
      </w:r>
      <w:bookmarkStart w:id="73" w:name="OLE_LINK108"/>
      <w:bookmarkStart w:id="74" w:name="OLE_LINK109"/>
      <w:r w:rsidRPr="00690DC5">
        <w:rPr>
          <w:b/>
          <w:color w:val="000000"/>
        </w:rPr>
        <w:t xml:space="preserve">праздничных мероприятий </w:t>
      </w:r>
    </w:p>
    <w:p w14:paraId="588D9C09" w14:textId="77777777" w:rsidR="00321706" w:rsidRPr="00690DC5" w:rsidRDefault="00321706" w:rsidP="00321706">
      <w:pPr>
        <w:jc w:val="center"/>
        <w:rPr>
          <w:b/>
          <w:color w:val="000000"/>
        </w:rPr>
      </w:pPr>
      <w:r w:rsidRPr="00690DC5">
        <w:rPr>
          <w:b/>
          <w:color w:val="000000"/>
        </w:rPr>
        <w:t>внутригородского муниципального образования Санкт-Петербурга муниципальный округ Васильевский</w:t>
      </w:r>
      <w:r w:rsidRPr="00690DC5">
        <w:t xml:space="preserve"> </w:t>
      </w:r>
      <w:r w:rsidRPr="00690DC5">
        <w:rPr>
          <w:b/>
          <w:color w:val="000000"/>
        </w:rPr>
        <w:t>в 201</w:t>
      </w:r>
      <w:r w:rsidR="00DE39F3">
        <w:rPr>
          <w:b/>
          <w:color w:val="000000"/>
        </w:rPr>
        <w:t>8</w:t>
      </w:r>
      <w:r w:rsidRPr="00690DC5">
        <w:rPr>
          <w:b/>
          <w:color w:val="000000"/>
        </w:rPr>
        <w:t xml:space="preserve"> году</w:t>
      </w:r>
    </w:p>
    <w:tbl>
      <w:tblPr>
        <w:tblpPr w:leftFromText="180" w:rightFromText="180" w:vertAnchor="text" w:horzAnchor="page" w:tblpX="776" w:tblpY="468"/>
        <w:tblW w:w="10456" w:type="dxa"/>
        <w:tblLayout w:type="fixed"/>
        <w:tblLook w:val="00A0" w:firstRow="1" w:lastRow="0" w:firstColumn="1" w:lastColumn="0" w:noHBand="0" w:noVBand="0"/>
      </w:tblPr>
      <w:tblGrid>
        <w:gridCol w:w="675"/>
        <w:gridCol w:w="3087"/>
        <w:gridCol w:w="1792"/>
        <w:gridCol w:w="2350"/>
        <w:gridCol w:w="993"/>
        <w:gridCol w:w="1559"/>
      </w:tblGrid>
      <w:tr w:rsidR="00321706" w:rsidRPr="00CC3837" w14:paraId="229B4F0A" w14:textId="77777777" w:rsidTr="00F93CA6">
        <w:trPr>
          <w:trHeight w:val="826"/>
        </w:trPr>
        <w:tc>
          <w:tcPr>
            <w:tcW w:w="675" w:type="dxa"/>
            <w:tcBorders>
              <w:top w:val="single" w:sz="4" w:space="0" w:color="auto"/>
              <w:left w:val="single" w:sz="4" w:space="0" w:color="auto"/>
              <w:bottom w:val="single" w:sz="4" w:space="0" w:color="auto"/>
              <w:right w:val="single" w:sz="4" w:space="0" w:color="auto"/>
            </w:tcBorders>
            <w:vAlign w:val="center"/>
          </w:tcPr>
          <w:bookmarkEnd w:id="73"/>
          <w:bookmarkEnd w:id="74"/>
          <w:p w14:paraId="4BA7F07E" w14:textId="77777777" w:rsidR="007751D7" w:rsidRPr="00CC3837" w:rsidRDefault="00321706" w:rsidP="00F93CA6">
            <w:pPr>
              <w:jc w:val="center"/>
            </w:pPr>
            <w:r w:rsidRPr="00CC3837">
              <w:t>№</w:t>
            </w:r>
          </w:p>
          <w:p w14:paraId="04C1E8D8" w14:textId="77777777" w:rsidR="00321706" w:rsidRPr="00CC3837" w:rsidRDefault="00321706" w:rsidP="00F93CA6">
            <w:pPr>
              <w:jc w:val="center"/>
            </w:pPr>
            <w:r w:rsidRPr="00CC3837">
              <w:t>п/п</w:t>
            </w:r>
          </w:p>
        </w:tc>
        <w:tc>
          <w:tcPr>
            <w:tcW w:w="3087" w:type="dxa"/>
            <w:tcBorders>
              <w:top w:val="single" w:sz="4" w:space="0" w:color="auto"/>
              <w:left w:val="single" w:sz="4" w:space="0" w:color="auto"/>
              <w:bottom w:val="single" w:sz="4" w:space="0" w:color="auto"/>
              <w:right w:val="single" w:sz="4" w:space="0" w:color="auto"/>
            </w:tcBorders>
            <w:vAlign w:val="center"/>
          </w:tcPr>
          <w:p w14:paraId="1E0E5C7F" w14:textId="77777777" w:rsidR="00321706" w:rsidRPr="00CC3837" w:rsidRDefault="00321706" w:rsidP="00F93CA6">
            <w:pPr>
              <w:jc w:val="center"/>
            </w:pPr>
            <w:r w:rsidRPr="00CC3837">
              <w:t>Наименование мероприятия</w:t>
            </w:r>
          </w:p>
        </w:tc>
        <w:tc>
          <w:tcPr>
            <w:tcW w:w="1792" w:type="dxa"/>
            <w:tcBorders>
              <w:top w:val="single" w:sz="4" w:space="0" w:color="auto"/>
              <w:left w:val="single" w:sz="4" w:space="0" w:color="auto"/>
              <w:bottom w:val="single" w:sz="4" w:space="0" w:color="auto"/>
              <w:right w:val="single" w:sz="4" w:space="0" w:color="auto"/>
            </w:tcBorders>
            <w:vAlign w:val="center"/>
          </w:tcPr>
          <w:p w14:paraId="27FF2631" w14:textId="77777777" w:rsidR="00321706" w:rsidRDefault="00F93CA6" w:rsidP="00F93CA6">
            <w:pPr>
              <w:jc w:val="center"/>
            </w:pPr>
            <w:r>
              <w:t>Д</w:t>
            </w:r>
            <w:r w:rsidR="00321706" w:rsidRPr="00CC3837">
              <w:t>ата</w:t>
            </w:r>
          </w:p>
          <w:p w14:paraId="0268E62B" w14:textId="77777777" w:rsidR="00F93CA6" w:rsidRDefault="00F93CA6" w:rsidP="00F93CA6">
            <w:pPr>
              <w:jc w:val="center"/>
            </w:pPr>
            <w:r>
              <w:t>Проведения</w:t>
            </w:r>
          </w:p>
          <w:p w14:paraId="0D52B439" w14:textId="77777777" w:rsidR="00F93CA6" w:rsidRPr="00CC3837" w:rsidRDefault="00F93CA6" w:rsidP="00F93CA6">
            <w:pPr>
              <w:jc w:val="center"/>
            </w:pPr>
            <w:r>
              <w:t>мероприятия</w:t>
            </w:r>
          </w:p>
        </w:tc>
        <w:tc>
          <w:tcPr>
            <w:tcW w:w="2350" w:type="dxa"/>
            <w:tcBorders>
              <w:top w:val="single" w:sz="4" w:space="0" w:color="auto"/>
              <w:left w:val="single" w:sz="4" w:space="0" w:color="auto"/>
              <w:bottom w:val="single" w:sz="4" w:space="0" w:color="auto"/>
              <w:right w:val="single" w:sz="4" w:space="0" w:color="auto"/>
            </w:tcBorders>
            <w:vAlign w:val="center"/>
          </w:tcPr>
          <w:p w14:paraId="38D8B5D1" w14:textId="77777777" w:rsidR="00321706" w:rsidRPr="00CC3837" w:rsidRDefault="00321706" w:rsidP="00F93CA6">
            <w:pPr>
              <w:jc w:val="center"/>
            </w:pPr>
            <w:r w:rsidRPr="00CC3837">
              <w:t>Место проведения мероприятия</w:t>
            </w:r>
          </w:p>
        </w:tc>
        <w:tc>
          <w:tcPr>
            <w:tcW w:w="993" w:type="dxa"/>
            <w:tcBorders>
              <w:top w:val="single" w:sz="4" w:space="0" w:color="auto"/>
              <w:left w:val="nil"/>
              <w:bottom w:val="single" w:sz="4" w:space="0" w:color="auto"/>
              <w:right w:val="single" w:sz="4" w:space="0" w:color="auto"/>
            </w:tcBorders>
            <w:vAlign w:val="center"/>
          </w:tcPr>
          <w:p w14:paraId="6CC3EBDB" w14:textId="77777777" w:rsidR="00321706" w:rsidRPr="00CC3837" w:rsidRDefault="00321706" w:rsidP="00F93CA6">
            <w:pPr>
              <w:jc w:val="center"/>
            </w:pPr>
            <w:r w:rsidRPr="00CC3837">
              <w:t>Кол-во участ</w:t>
            </w:r>
            <w:r w:rsidR="007751D7" w:rsidRPr="00CC3837">
              <w:t>-</w:t>
            </w:r>
            <w:r w:rsidRPr="00CC3837">
              <w:t>ников</w:t>
            </w:r>
          </w:p>
        </w:tc>
        <w:tc>
          <w:tcPr>
            <w:tcW w:w="1559" w:type="dxa"/>
            <w:tcBorders>
              <w:top w:val="single" w:sz="4" w:space="0" w:color="auto"/>
              <w:left w:val="single" w:sz="4" w:space="0" w:color="auto"/>
              <w:bottom w:val="single" w:sz="4" w:space="0" w:color="auto"/>
              <w:right w:val="single" w:sz="4" w:space="0" w:color="auto"/>
            </w:tcBorders>
            <w:vAlign w:val="center"/>
          </w:tcPr>
          <w:p w14:paraId="333C126B" w14:textId="77777777" w:rsidR="00321706" w:rsidRPr="00CC3837" w:rsidRDefault="00321706" w:rsidP="00F93CA6">
            <w:pPr>
              <w:jc w:val="center"/>
            </w:pPr>
            <w:r w:rsidRPr="00CC3837">
              <w:t>Продолжи</w:t>
            </w:r>
            <w:r w:rsidR="007751D7" w:rsidRPr="00CC3837">
              <w:t>-</w:t>
            </w:r>
            <w:r w:rsidRPr="00CC3837">
              <w:t>тельность каждого мероприятия</w:t>
            </w:r>
          </w:p>
        </w:tc>
      </w:tr>
      <w:tr w:rsidR="00FC247C" w:rsidRPr="00CC3837" w14:paraId="4FE581CC" w14:textId="77777777" w:rsidTr="00F93CA6">
        <w:trPr>
          <w:trHeight w:val="826"/>
        </w:trPr>
        <w:tc>
          <w:tcPr>
            <w:tcW w:w="675" w:type="dxa"/>
            <w:tcBorders>
              <w:top w:val="single" w:sz="4" w:space="0" w:color="auto"/>
              <w:left w:val="single" w:sz="4" w:space="0" w:color="auto"/>
              <w:bottom w:val="single" w:sz="4" w:space="0" w:color="auto"/>
              <w:right w:val="single" w:sz="4" w:space="0" w:color="auto"/>
            </w:tcBorders>
            <w:vAlign w:val="center"/>
          </w:tcPr>
          <w:p w14:paraId="3B340701" w14:textId="77777777" w:rsidR="00FC247C" w:rsidRPr="00CC3837" w:rsidRDefault="00FC247C" w:rsidP="00EC244D">
            <w:pPr>
              <w:jc w:val="center"/>
            </w:pPr>
            <w:r w:rsidRPr="00CC3837">
              <w:t>1</w:t>
            </w:r>
          </w:p>
        </w:tc>
        <w:tc>
          <w:tcPr>
            <w:tcW w:w="3087" w:type="dxa"/>
            <w:tcBorders>
              <w:top w:val="single" w:sz="4" w:space="0" w:color="auto"/>
              <w:left w:val="single" w:sz="4" w:space="0" w:color="auto"/>
              <w:bottom w:val="single" w:sz="4" w:space="0" w:color="auto"/>
              <w:right w:val="single" w:sz="4" w:space="0" w:color="auto"/>
            </w:tcBorders>
            <w:vAlign w:val="center"/>
          </w:tcPr>
          <w:p w14:paraId="55FD7912" w14:textId="77777777" w:rsidR="00FC247C" w:rsidRPr="00CC3837" w:rsidRDefault="00FC247C" w:rsidP="00F93CA6">
            <w:r w:rsidRPr="00CC3837">
              <w:t>Организация и проведение праздничного мероприятия, посвященного Дню Знаний</w:t>
            </w:r>
          </w:p>
          <w:p w14:paraId="781A7ADB" w14:textId="77777777" w:rsidR="00FC247C" w:rsidRPr="00CC3837" w:rsidRDefault="00FC247C" w:rsidP="00F93CA6">
            <w:r w:rsidRPr="00CC3837">
              <w:t>(одно мероприятие)</w:t>
            </w:r>
          </w:p>
        </w:tc>
        <w:tc>
          <w:tcPr>
            <w:tcW w:w="1792" w:type="dxa"/>
            <w:tcBorders>
              <w:top w:val="single" w:sz="4" w:space="0" w:color="auto"/>
              <w:left w:val="single" w:sz="4" w:space="0" w:color="auto"/>
              <w:bottom w:val="single" w:sz="4" w:space="0" w:color="auto"/>
              <w:right w:val="single" w:sz="4" w:space="0" w:color="auto"/>
            </w:tcBorders>
            <w:vAlign w:val="center"/>
          </w:tcPr>
          <w:p w14:paraId="2AE8232A" w14:textId="77777777" w:rsidR="00F93CA6" w:rsidRDefault="00FC247C" w:rsidP="00F93CA6">
            <w:pPr>
              <w:jc w:val="center"/>
            </w:pPr>
            <w:r w:rsidRPr="00CC3837">
              <w:t xml:space="preserve">1-я декада сентября </w:t>
            </w:r>
          </w:p>
          <w:p w14:paraId="2699C2A0" w14:textId="77777777" w:rsidR="00FC247C" w:rsidRPr="00CC3837" w:rsidRDefault="00FC247C" w:rsidP="00F93CA6">
            <w:pPr>
              <w:jc w:val="center"/>
            </w:pPr>
            <w:r w:rsidRPr="00CC3837">
              <w:t>201</w:t>
            </w:r>
            <w:r w:rsidR="00F93CA6">
              <w:t>8</w:t>
            </w:r>
            <w:r w:rsidRPr="00CC3837">
              <w:t xml:space="preserve"> года</w:t>
            </w:r>
          </w:p>
        </w:tc>
        <w:tc>
          <w:tcPr>
            <w:tcW w:w="2350" w:type="dxa"/>
            <w:tcBorders>
              <w:top w:val="single" w:sz="4" w:space="0" w:color="auto"/>
              <w:left w:val="single" w:sz="4" w:space="0" w:color="auto"/>
              <w:bottom w:val="single" w:sz="4" w:space="0" w:color="auto"/>
              <w:right w:val="single" w:sz="4" w:space="0" w:color="auto"/>
            </w:tcBorders>
            <w:vAlign w:val="center"/>
          </w:tcPr>
          <w:p w14:paraId="73CC28B9" w14:textId="77777777" w:rsidR="00FC247C" w:rsidRPr="00CC3837" w:rsidRDefault="00F93CA6" w:rsidP="00F93CA6">
            <w:pPr>
              <w:jc w:val="center"/>
            </w:pPr>
            <w:r>
              <w:t>Т</w:t>
            </w:r>
            <w:r w:rsidR="00FC247C" w:rsidRPr="00CC3837">
              <w:t>ерритория внутригородского муниципального образования муниципальный округ Ва</w:t>
            </w:r>
            <w:r>
              <w:t>сильевский (Благовещенский сад)</w:t>
            </w:r>
          </w:p>
        </w:tc>
        <w:tc>
          <w:tcPr>
            <w:tcW w:w="993" w:type="dxa"/>
            <w:tcBorders>
              <w:top w:val="single" w:sz="4" w:space="0" w:color="auto"/>
              <w:left w:val="nil"/>
              <w:bottom w:val="single" w:sz="4" w:space="0" w:color="auto"/>
              <w:right w:val="single" w:sz="4" w:space="0" w:color="auto"/>
            </w:tcBorders>
            <w:vAlign w:val="center"/>
          </w:tcPr>
          <w:p w14:paraId="7A432EAD" w14:textId="77777777" w:rsidR="00FC247C" w:rsidRPr="00CC3837" w:rsidRDefault="00293979" w:rsidP="00F93CA6">
            <w:pPr>
              <w:jc w:val="center"/>
            </w:pPr>
            <w:r w:rsidRPr="00CC3837">
              <w:t xml:space="preserve">не менее </w:t>
            </w:r>
            <w:r w:rsidR="00A64F8A">
              <w:t>4</w:t>
            </w:r>
            <w:r w:rsidRPr="00CC3837">
              <w:t>00 чел</w:t>
            </w:r>
          </w:p>
        </w:tc>
        <w:tc>
          <w:tcPr>
            <w:tcW w:w="1559" w:type="dxa"/>
            <w:tcBorders>
              <w:top w:val="single" w:sz="4" w:space="0" w:color="auto"/>
              <w:left w:val="single" w:sz="4" w:space="0" w:color="auto"/>
              <w:bottom w:val="single" w:sz="4" w:space="0" w:color="auto"/>
              <w:right w:val="single" w:sz="4" w:space="0" w:color="auto"/>
            </w:tcBorders>
            <w:vAlign w:val="center"/>
          </w:tcPr>
          <w:p w14:paraId="7E628B38" w14:textId="77777777" w:rsidR="00CC3837" w:rsidRPr="00CC3837" w:rsidRDefault="00293979" w:rsidP="00F93CA6">
            <w:pPr>
              <w:jc w:val="center"/>
            </w:pPr>
            <w:r w:rsidRPr="00CC3837">
              <w:t>не менее</w:t>
            </w:r>
          </w:p>
          <w:p w14:paraId="2583E499" w14:textId="77777777" w:rsidR="00FC247C" w:rsidRPr="00CC3837" w:rsidRDefault="00F93CA6" w:rsidP="00F93CA6">
            <w:pPr>
              <w:jc w:val="center"/>
            </w:pPr>
            <w:r>
              <w:t>2</w:t>
            </w:r>
            <w:r w:rsidR="00293979" w:rsidRPr="00CC3837">
              <w:t xml:space="preserve"> часов</w:t>
            </w:r>
          </w:p>
        </w:tc>
      </w:tr>
      <w:tr w:rsidR="00321706" w:rsidRPr="00CC3837" w14:paraId="68842DE5" w14:textId="77777777" w:rsidTr="00F93CA6">
        <w:trPr>
          <w:trHeight w:val="1528"/>
        </w:trPr>
        <w:tc>
          <w:tcPr>
            <w:tcW w:w="675" w:type="dxa"/>
            <w:tcBorders>
              <w:top w:val="single" w:sz="4" w:space="0" w:color="auto"/>
              <w:left w:val="single" w:sz="4" w:space="0" w:color="auto"/>
              <w:bottom w:val="single" w:sz="4" w:space="0" w:color="auto"/>
              <w:right w:val="single" w:sz="4" w:space="0" w:color="auto"/>
            </w:tcBorders>
            <w:vAlign w:val="center"/>
          </w:tcPr>
          <w:p w14:paraId="32B13C23" w14:textId="77777777" w:rsidR="00321706" w:rsidRPr="00CC3837" w:rsidRDefault="00EC244D" w:rsidP="00EC244D">
            <w:pPr>
              <w:jc w:val="center"/>
            </w:pPr>
            <w:r>
              <w:t>2</w:t>
            </w:r>
          </w:p>
        </w:tc>
        <w:tc>
          <w:tcPr>
            <w:tcW w:w="3087" w:type="dxa"/>
            <w:tcBorders>
              <w:top w:val="single" w:sz="4" w:space="0" w:color="auto"/>
              <w:left w:val="single" w:sz="4" w:space="0" w:color="auto"/>
              <w:bottom w:val="single" w:sz="4" w:space="0" w:color="auto"/>
              <w:right w:val="single" w:sz="4" w:space="0" w:color="auto"/>
            </w:tcBorders>
            <w:vAlign w:val="center"/>
          </w:tcPr>
          <w:p w14:paraId="545CDA10" w14:textId="77777777" w:rsidR="00321706" w:rsidRPr="00CC3837" w:rsidRDefault="00FC247C" w:rsidP="00F93CA6">
            <w:r w:rsidRPr="00CC3837">
              <w:t>Организация и проведение мероприятия, посвященного Дню Матери</w:t>
            </w:r>
          </w:p>
          <w:p w14:paraId="09267F5E" w14:textId="77777777" w:rsidR="00321706" w:rsidRPr="00CC3837" w:rsidRDefault="00321706" w:rsidP="00F93CA6">
            <w:r w:rsidRPr="00CC3837">
              <w:t>(одно мероприятие)</w:t>
            </w:r>
          </w:p>
        </w:tc>
        <w:tc>
          <w:tcPr>
            <w:tcW w:w="1792" w:type="dxa"/>
            <w:tcBorders>
              <w:top w:val="single" w:sz="4" w:space="0" w:color="auto"/>
              <w:left w:val="single" w:sz="4" w:space="0" w:color="auto"/>
              <w:bottom w:val="single" w:sz="4" w:space="0" w:color="auto"/>
              <w:right w:val="single" w:sz="4" w:space="0" w:color="auto"/>
            </w:tcBorders>
            <w:vAlign w:val="center"/>
          </w:tcPr>
          <w:p w14:paraId="24F0EDAD" w14:textId="77777777" w:rsidR="00321706" w:rsidRPr="00CC3837" w:rsidRDefault="00A64F8A" w:rsidP="00F93CA6">
            <w:pPr>
              <w:jc w:val="center"/>
            </w:pPr>
            <w:r w:rsidRPr="00A64F8A">
              <w:t>2</w:t>
            </w:r>
            <w:r w:rsidR="00F93CA6">
              <w:t>4</w:t>
            </w:r>
            <w:r w:rsidRPr="00A64F8A">
              <w:t xml:space="preserve"> ноября 201</w:t>
            </w:r>
            <w:r w:rsidR="00F93CA6">
              <w:t>8</w:t>
            </w:r>
            <w:r w:rsidRPr="00A64F8A">
              <w:t xml:space="preserve"> года</w:t>
            </w:r>
          </w:p>
        </w:tc>
        <w:tc>
          <w:tcPr>
            <w:tcW w:w="2350" w:type="dxa"/>
            <w:tcBorders>
              <w:top w:val="single" w:sz="4" w:space="0" w:color="auto"/>
              <w:left w:val="single" w:sz="4" w:space="0" w:color="auto"/>
              <w:bottom w:val="single" w:sz="4" w:space="0" w:color="auto"/>
              <w:right w:val="single" w:sz="4" w:space="0" w:color="auto"/>
            </w:tcBorders>
            <w:noWrap/>
            <w:vAlign w:val="center"/>
          </w:tcPr>
          <w:p w14:paraId="49DAC5FC" w14:textId="77777777" w:rsidR="00321706" w:rsidRPr="00CC3837" w:rsidRDefault="00321706" w:rsidP="00F93CA6">
            <w:pPr>
              <w:jc w:val="center"/>
            </w:pPr>
            <w:r w:rsidRPr="00CC3837">
              <w:t>Концертный зал на территории Василеостровского района</w:t>
            </w:r>
          </w:p>
          <w:p w14:paraId="68EA40F7" w14:textId="77777777" w:rsidR="00321706" w:rsidRPr="00CC3837" w:rsidRDefault="00321706" w:rsidP="00F93CA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7DCB3D8F" w14:textId="77777777" w:rsidR="00321706" w:rsidRPr="00CC3837" w:rsidRDefault="00A64F8A" w:rsidP="00F93CA6">
            <w:pPr>
              <w:jc w:val="center"/>
            </w:pPr>
            <w:bookmarkStart w:id="75" w:name="OLE_LINK156"/>
            <w:bookmarkStart w:id="76" w:name="OLE_LINK157"/>
            <w:r>
              <w:t xml:space="preserve">Не менее </w:t>
            </w:r>
            <w:r w:rsidR="00F93CA6">
              <w:t>5</w:t>
            </w:r>
            <w:r>
              <w:t>0</w:t>
            </w:r>
            <w:r w:rsidR="00321706" w:rsidRPr="00CC3837">
              <w:t>0 чел</w:t>
            </w:r>
            <w:bookmarkEnd w:id="75"/>
            <w:bookmarkEnd w:id="76"/>
            <w:r w:rsidR="00321706" w:rsidRPr="00CC3837">
              <w:t>.</w:t>
            </w:r>
          </w:p>
        </w:tc>
        <w:tc>
          <w:tcPr>
            <w:tcW w:w="1559" w:type="dxa"/>
            <w:tcBorders>
              <w:top w:val="single" w:sz="4" w:space="0" w:color="auto"/>
              <w:left w:val="single" w:sz="4" w:space="0" w:color="auto"/>
              <w:bottom w:val="single" w:sz="4" w:space="0" w:color="auto"/>
              <w:right w:val="single" w:sz="4" w:space="0" w:color="auto"/>
            </w:tcBorders>
            <w:noWrap/>
            <w:vAlign w:val="center"/>
          </w:tcPr>
          <w:p w14:paraId="7905A47C" w14:textId="77777777" w:rsidR="00321706" w:rsidRPr="00CC3837" w:rsidRDefault="00321706" w:rsidP="00F93CA6">
            <w:pPr>
              <w:jc w:val="center"/>
            </w:pPr>
            <w:r w:rsidRPr="00CC3837">
              <w:t xml:space="preserve">Не менее </w:t>
            </w:r>
            <w:r w:rsidRPr="00CC3837">
              <w:br/>
            </w:r>
            <w:r w:rsidR="00A64F8A">
              <w:t>1</w:t>
            </w:r>
            <w:r w:rsidRPr="00CC3837">
              <w:t>,5 часов</w:t>
            </w:r>
          </w:p>
        </w:tc>
      </w:tr>
      <w:tr w:rsidR="00CC3837" w:rsidRPr="00CC3837" w14:paraId="7A6FF438" w14:textId="77777777" w:rsidTr="00F93CA6">
        <w:trPr>
          <w:trHeight w:val="671"/>
        </w:trPr>
        <w:tc>
          <w:tcPr>
            <w:tcW w:w="675" w:type="dxa"/>
            <w:tcBorders>
              <w:top w:val="single" w:sz="4" w:space="0" w:color="auto"/>
              <w:left w:val="single" w:sz="4" w:space="0" w:color="auto"/>
              <w:bottom w:val="single" w:sz="4" w:space="0" w:color="auto"/>
              <w:right w:val="single" w:sz="4" w:space="0" w:color="auto"/>
            </w:tcBorders>
            <w:vAlign w:val="center"/>
          </w:tcPr>
          <w:p w14:paraId="31E185FB" w14:textId="77777777" w:rsidR="00CC3837" w:rsidRPr="00CC3837" w:rsidRDefault="00EC244D" w:rsidP="00EC244D">
            <w:pPr>
              <w:jc w:val="center"/>
            </w:pPr>
            <w:r>
              <w:t>3</w:t>
            </w:r>
          </w:p>
        </w:tc>
        <w:tc>
          <w:tcPr>
            <w:tcW w:w="3087" w:type="dxa"/>
            <w:tcBorders>
              <w:top w:val="single" w:sz="4" w:space="0" w:color="auto"/>
              <w:left w:val="single" w:sz="4" w:space="0" w:color="auto"/>
              <w:bottom w:val="single" w:sz="4" w:space="0" w:color="auto"/>
              <w:right w:val="single" w:sz="4" w:space="0" w:color="auto"/>
            </w:tcBorders>
            <w:vAlign w:val="center"/>
          </w:tcPr>
          <w:p w14:paraId="33DDB537" w14:textId="77777777" w:rsidR="00CC3837" w:rsidRPr="00CC3837" w:rsidRDefault="00CC3837" w:rsidP="00F93CA6">
            <w:pPr>
              <w:rPr>
                <w:rStyle w:val="rStyle"/>
              </w:rPr>
            </w:pPr>
            <w:r w:rsidRPr="00CC3837">
              <w:rPr>
                <w:rStyle w:val="rStyle"/>
              </w:rPr>
              <w:t>Оказание услуг по организаци</w:t>
            </w:r>
            <w:r w:rsidR="00A64F8A">
              <w:rPr>
                <w:rStyle w:val="rStyle"/>
              </w:rPr>
              <w:t>и</w:t>
            </w:r>
            <w:r w:rsidRPr="00CC3837">
              <w:rPr>
                <w:rStyle w:val="rStyle"/>
              </w:rPr>
              <w:t xml:space="preserve"> и проведению </w:t>
            </w:r>
            <w:r w:rsidRPr="00A64F8A">
              <w:rPr>
                <w:rStyle w:val="rStyle"/>
              </w:rPr>
              <w:t>детских</w:t>
            </w:r>
            <w:r w:rsidRPr="00CC3837">
              <w:rPr>
                <w:rStyle w:val="rStyle"/>
              </w:rPr>
              <w:t xml:space="preserve"> новогодних интермедий</w:t>
            </w:r>
          </w:p>
          <w:p w14:paraId="5B7DE050" w14:textId="77777777" w:rsidR="00CC3837" w:rsidRPr="00CC3837" w:rsidRDefault="00CC3837" w:rsidP="00F93CA6">
            <w:r w:rsidRPr="00CC3837">
              <w:rPr>
                <w:rStyle w:val="rStyle"/>
              </w:rPr>
              <w:t>(</w:t>
            </w:r>
            <w:r w:rsidR="00A64F8A">
              <w:rPr>
                <w:rStyle w:val="rStyle"/>
              </w:rPr>
              <w:t>два</w:t>
            </w:r>
            <w:r w:rsidR="00B42DCC">
              <w:rPr>
                <w:rStyle w:val="rStyle"/>
              </w:rPr>
              <w:t xml:space="preserve"> </w:t>
            </w:r>
            <w:r w:rsidRPr="00CC3837">
              <w:rPr>
                <w:rStyle w:val="rStyle"/>
              </w:rPr>
              <w:t>мероприятия)</w:t>
            </w:r>
          </w:p>
        </w:tc>
        <w:tc>
          <w:tcPr>
            <w:tcW w:w="1792" w:type="dxa"/>
            <w:tcBorders>
              <w:top w:val="single" w:sz="4" w:space="0" w:color="auto"/>
              <w:left w:val="single" w:sz="4" w:space="0" w:color="auto"/>
              <w:bottom w:val="single" w:sz="4" w:space="0" w:color="auto"/>
              <w:right w:val="single" w:sz="4" w:space="0" w:color="auto"/>
            </w:tcBorders>
            <w:vAlign w:val="center"/>
          </w:tcPr>
          <w:p w14:paraId="07133508" w14:textId="77777777" w:rsidR="00CC3837" w:rsidRPr="00CC3837" w:rsidRDefault="00F93CA6" w:rsidP="00F93CA6">
            <w:pPr>
              <w:jc w:val="center"/>
            </w:pPr>
            <w:r>
              <w:t>22</w:t>
            </w:r>
            <w:r w:rsidR="00CC3837" w:rsidRPr="00CC3837">
              <w:t xml:space="preserve"> декабря 201</w:t>
            </w:r>
            <w:r>
              <w:t>8</w:t>
            </w:r>
            <w:r w:rsidR="00A64F8A">
              <w:t xml:space="preserve"> </w:t>
            </w:r>
            <w:r w:rsidR="00CC3837" w:rsidRPr="00CC3837">
              <w:t>года</w:t>
            </w:r>
          </w:p>
          <w:p w14:paraId="06E630D4" w14:textId="77777777" w:rsidR="00CC3837" w:rsidRPr="00CC3837" w:rsidRDefault="00CC3837" w:rsidP="00F93CA6">
            <w:pPr>
              <w:jc w:val="center"/>
            </w:pPr>
          </w:p>
        </w:tc>
        <w:tc>
          <w:tcPr>
            <w:tcW w:w="2350" w:type="dxa"/>
            <w:tcBorders>
              <w:top w:val="single" w:sz="4" w:space="0" w:color="auto"/>
              <w:left w:val="single" w:sz="4" w:space="0" w:color="auto"/>
              <w:bottom w:val="single" w:sz="4" w:space="0" w:color="auto"/>
              <w:right w:val="single" w:sz="4" w:space="0" w:color="auto"/>
            </w:tcBorders>
            <w:noWrap/>
            <w:vAlign w:val="center"/>
          </w:tcPr>
          <w:p w14:paraId="47EBDBFA" w14:textId="77777777" w:rsidR="00CC3837" w:rsidRPr="00CC3837" w:rsidRDefault="00CC3837" w:rsidP="00F93CA6">
            <w:pPr>
              <w:jc w:val="center"/>
            </w:pPr>
            <w:r w:rsidRPr="00CC3837">
              <w:t>Концертный зал на территории Василеостровского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14:paraId="3E62F10B" w14:textId="77777777" w:rsidR="00CC3837" w:rsidRPr="00CC3837" w:rsidRDefault="00CC3837" w:rsidP="00F93CA6">
            <w:pPr>
              <w:jc w:val="center"/>
            </w:pPr>
            <w:r w:rsidRPr="00CC3837">
              <w:t>Не менее</w:t>
            </w:r>
          </w:p>
          <w:p w14:paraId="74C60A0F" w14:textId="77777777" w:rsidR="00CC3837" w:rsidRPr="00CC3837" w:rsidRDefault="00A64F8A" w:rsidP="00F93CA6">
            <w:pPr>
              <w:jc w:val="center"/>
            </w:pPr>
            <w:r>
              <w:t>400</w:t>
            </w:r>
            <w:r w:rsidR="00CC3837" w:rsidRPr="00CC3837">
              <w:t xml:space="preserve"> чел</w:t>
            </w:r>
          </w:p>
        </w:tc>
        <w:tc>
          <w:tcPr>
            <w:tcW w:w="1559" w:type="dxa"/>
            <w:tcBorders>
              <w:top w:val="single" w:sz="4" w:space="0" w:color="auto"/>
              <w:left w:val="single" w:sz="4" w:space="0" w:color="auto"/>
              <w:bottom w:val="single" w:sz="4" w:space="0" w:color="auto"/>
              <w:right w:val="single" w:sz="4" w:space="0" w:color="auto"/>
            </w:tcBorders>
            <w:noWrap/>
            <w:vAlign w:val="center"/>
          </w:tcPr>
          <w:p w14:paraId="6C7CE432" w14:textId="77777777" w:rsidR="00CC3837" w:rsidRPr="00F62C59" w:rsidRDefault="00CC3837" w:rsidP="00F93CA6">
            <w:pPr>
              <w:jc w:val="center"/>
            </w:pPr>
            <w:r w:rsidRPr="00F62C59">
              <w:t>Не менее</w:t>
            </w:r>
          </w:p>
          <w:p w14:paraId="0E4B5105" w14:textId="57199844" w:rsidR="00CC3837" w:rsidRPr="00F62C59" w:rsidRDefault="003A3631" w:rsidP="00F93CA6">
            <w:pPr>
              <w:jc w:val="center"/>
            </w:pPr>
            <w:r w:rsidRPr="00F62C59">
              <w:t>80 минут</w:t>
            </w:r>
          </w:p>
        </w:tc>
      </w:tr>
      <w:tr w:rsidR="00A64F8A" w:rsidRPr="00690DC5" w14:paraId="66DA3795" w14:textId="77777777" w:rsidTr="00F93CA6">
        <w:trPr>
          <w:trHeight w:val="671"/>
        </w:trPr>
        <w:tc>
          <w:tcPr>
            <w:tcW w:w="675" w:type="dxa"/>
            <w:tcBorders>
              <w:top w:val="single" w:sz="4" w:space="0" w:color="auto"/>
              <w:left w:val="single" w:sz="4" w:space="0" w:color="auto"/>
              <w:bottom w:val="single" w:sz="4" w:space="0" w:color="auto"/>
              <w:right w:val="single" w:sz="4" w:space="0" w:color="auto"/>
            </w:tcBorders>
            <w:vAlign w:val="center"/>
          </w:tcPr>
          <w:p w14:paraId="33F90C85" w14:textId="77777777" w:rsidR="00A64F8A" w:rsidRPr="00CC3837" w:rsidRDefault="00EC244D" w:rsidP="00EC244D">
            <w:pPr>
              <w:jc w:val="center"/>
            </w:pPr>
            <w:r>
              <w:t>4</w:t>
            </w:r>
          </w:p>
        </w:tc>
        <w:tc>
          <w:tcPr>
            <w:tcW w:w="3087" w:type="dxa"/>
            <w:tcBorders>
              <w:top w:val="single" w:sz="4" w:space="0" w:color="auto"/>
              <w:left w:val="single" w:sz="4" w:space="0" w:color="auto"/>
              <w:bottom w:val="single" w:sz="4" w:space="0" w:color="auto"/>
              <w:right w:val="single" w:sz="4" w:space="0" w:color="auto"/>
            </w:tcBorders>
            <w:vAlign w:val="center"/>
          </w:tcPr>
          <w:p w14:paraId="74620DAD" w14:textId="77777777" w:rsidR="00A64F8A" w:rsidRDefault="00A64F8A" w:rsidP="00F93CA6">
            <w:pPr>
              <w:rPr>
                <w:rStyle w:val="rStyle"/>
              </w:rPr>
            </w:pPr>
            <w:r w:rsidRPr="00CC3837">
              <w:rPr>
                <w:rStyle w:val="rStyle"/>
              </w:rPr>
              <w:t>Оказание услуг организация и проведению детских новогодних спектаклей</w:t>
            </w:r>
          </w:p>
          <w:p w14:paraId="70B38B00" w14:textId="77777777" w:rsidR="00A64F8A" w:rsidRPr="00CC3837" w:rsidRDefault="00A64F8A" w:rsidP="00F93CA6">
            <w:r w:rsidRPr="00CC3837">
              <w:rPr>
                <w:rStyle w:val="rStyle"/>
              </w:rPr>
              <w:t>(два мероприятия)</w:t>
            </w:r>
          </w:p>
        </w:tc>
        <w:tc>
          <w:tcPr>
            <w:tcW w:w="1792" w:type="dxa"/>
            <w:tcBorders>
              <w:top w:val="single" w:sz="4" w:space="0" w:color="auto"/>
              <w:left w:val="single" w:sz="4" w:space="0" w:color="auto"/>
              <w:bottom w:val="single" w:sz="4" w:space="0" w:color="auto"/>
              <w:right w:val="single" w:sz="4" w:space="0" w:color="auto"/>
            </w:tcBorders>
            <w:vAlign w:val="center"/>
          </w:tcPr>
          <w:p w14:paraId="32E8613B" w14:textId="77777777" w:rsidR="00F93CA6" w:rsidRPr="00CC3837" w:rsidRDefault="00F93CA6" w:rsidP="00F93CA6">
            <w:pPr>
              <w:jc w:val="center"/>
            </w:pPr>
            <w:r>
              <w:t>23</w:t>
            </w:r>
            <w:r w:rsidR="00A64F8A" w:rsidRPr="00CC3837">
              <w:t xml:space="preserve"> декабря 201</w:t>
            </w:r>
            <w:r>
              <w:t>8</w:t>
            </w:r>
            <w:r w:rsidR="00A64F8A" w:rsidRPr="00CC3837">
              <w:t xml:space="preserve"> года </w:t>
            </w:r>
          </w:p>
          <w:p w14:paraId="17E6F35F" w14:textId="77777777" w:rsidR="00A64F8A" w:rsidRPr="00CC3837" w:rsidRDefault="00A64F8A" w:rsidP="00F93CA6">
            <w:pPr>
              <w:jc w:val="center"/>
            </w:pPr>
          </w:p>
        </w:tc>
        <w:tc>
          <w:tcPr>
            <w:tcW w:w="2350" w:type="dxa"/>
            <w:tcBorders>
              <w:top w:val="single" w:sz="4" w:space="0" w:color="auto"/>
              <w:left w:val="single" w:sz="4" w:space="0" w:color="auto"/>
              <w:bottom w:val="single" w:sz="4" w:space="0" w:color="auto"/>
              <w:right w:val="single" w:sz="4" w:space="0" w:color="auto"/>
            </w:tcBorders>
            <w:noWrap/>
            <w:vAlign w:val="center"/>
          </w:tcPr>
          <w:p w14:paraId="12133C4F" w14:textId="77777777" w:rsidR="00A64F8A" w:rsidRPr="00CC3837" w:rsidRDefault="00A64F8A" w:rsidP="00F93CA6">
            <w:pPr>
              <w:jc w:val="center"/>
            </w:pPr>
            <w:r w:rsidRPr="00CC3837">
              <w:t>Концертный зал на территории Василеостровского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14:paraId="06FD7067" w14:textId="77777777" w:rsidR="00A64F8A" w:rsidRPr="00CC3837" w:rsidRDefault="00A64F8A" w:rsidP="00F93CA6">
            <w:pPr>
              <w:jc w:val="center"/>
            </w:pPr>
            <w:r w:rsidRPr="00CC3837">
              <w:t>Не менее</w:t>
            </w:r>
          </w:p>
          <w:p w14:paraId="43CDE0C1" w14:textId="77777777" w:rsidR="00A64F8A" w:rsidRPr="00CC3837" w:rsidRDefault="00A64F8A" w:rsidP="00F93CA6">
            <w:pPr>
              <w:jc w:val="center"/>
            </w:pPr>
            <w:r>
              <w:t>400</w:t>
            </w:r>
            <w:r w:rsidRPr="00CC3837">
              <w:t xml:space="preserve"> чел</w:t>
            </w:r>
          </w:p>
        </w:tc>
        <w:tc>
          <w:tcPr>
            <w:tcW w:w="1559" w:type="dxa"/>
            <w:tcBorders>
              <w:top w:val="single" w:sz="4" w:space="0" w:color="auto"/>
              <w:left w:val="single" w:sz="4" w:space="0" w:color="auto"/>
              <w:bottom w:val="single" w:sz="4" w:space="0" w:color="auto"/>
              <w:right w:val="single" w:sz="4" w:space="0" w:color="auto"/>
            </w:tcBorders>
            <w:noWrap/>
            <w:vAlign w:val="center"/>
          </w:tcPr>
          <w:p w14:paraId="2ECEAC20" w14:textId="77777777" w:rsidR="003A3631" w:rsidRPr="00F62C59" w:rsidRDefault="003A3631" w:rsidP="003A3631">
            <w:pPr>
              <w:jc w:val="center"/>
            </w:pPr>
            <w:r w:rsidRPr="00F62C59">
              <w:t>Не менее</w:t>
            </w:r>
          </w:p>
          <w:p w14:paraId="09DFB973" w14:textId="49AE06B7" w:rsidR="00A64F8A" w:rsidRPr="00F62C59" w:rsidRDefault="003A3631" w:rsidP="003A3631">
            <w:pPr>
              <w:jc w:val="center"/>
            </w:pPr>
            <w:r w:rsidRPr="00F62C59">
              <w:t>80 минут</w:t>
            </w:r>
          </w:p>
        </w:tc>
      </w:tr>
    </w:tbl>
    <w:p w14:paraId="5C9341EB" w14:textId="77777777" w:rsidR="00321706" w:rsidRPr="00BB3545" w:rsidRDefault="00321706" w:rsidP="00321706">
      <w:pPr>
        <w:jc w:val="center"/>
        <w:rPr>
          <w:b/>
          <w:color w:val="000000"/>
        </w:rPr>
      </w:pPr>
    </w:p>
    <w:p w14:paraId="1854B8B4" w14:textId="77777777" w:rsidR="006812A6" w:rsidRDefault="006812A6" w:rsidP="002A37BE">
      <w:pPr>
        <w:autoSpaceDE w:val="0"/>
        <w:autoSpaceDN w:val="0"/>
        <w:adjustRightInd w:val="0"/>
        <w:jc w:val="right"/>
        <w:outlineLvl w:val="1"/>
        <w:rPr>
          <w:bCs/>
        </w:rPr>
      </w:pPr>
    </w:p>
    <w:p w14:paraId="053E8D30" w14:textId="77777777" w:rsidR="006812A6" w:rsidRDefault="006812A6" w:rsidP="002A37BE">
      <w:pPr>
        <w:autoSpaceDE w:val="0"/>
        <w:autoSpaceDN w:val="0"/>
        <w:adjustRightInd w:val="0"/>
        <w:jc w:val="right"/>
        <w:outlineLvl w:val="1"/>
        <w:rPr>
          <w:bCs/>
        </w:rPr>
      </w:pPr>
    </w:p>
    <w:p w14:paraId="4BBB1BF7" w14:textId="77777777" w:rsidR="006812A6" w:rsidRDefault="006812A6" w:rsidP="002A37BE">
      <w:pPr>
        <w:autoSpaceDE w:val="0"/>
        <w:autoSpaceDN w:val="0"/>
        <w:adjustRightInd w:val="0"/>
        <w:jc w:val="right"/>
        <w:outlineLvl w:val="1"/>
        <w:rPr>
          <w:bCs/>
        </w:rPr>
      </w:pPr>
    </w:p>
    <w:p w14:paraId="642CAF0A" w14:textId="77777777" w:rsidR="006812A6" w:rsidRDefault="006812A6" w:rsidP="002A37BE">
      <w:pPr>
        <w:autoSpaceDE w:val="0"/>
        <w:autoSpaceDN w:val="0"/>
        <w:adjustRightInd w:val="0"/>
        <w:jc w:val="right"/>
        <w:outlineLvl w:val="1"/>
        <w:rPr>
          <w:bCs/>
        </w:rPr>
      </w:pPr>
    </w:p>
    <w:p w14:paraId="21440A72" w14:textId="77777777" w:rsidR="006812A6" w:rsidRDefault="006812A6" w:rsidP="002A37BE">
      <w:pPr>
        <w:autoSpaceDE w:val="0"/>
        <w:autoSpaceDN w:val="0"/>
        <w:adjustRightInd w:val="0"/>
        <w:jc w:val="right"/>
        <w:outlineLvl w:val="1"/>
        <w:rPr>
          <w:bCs/>
        </w:rPr>
      </w:pPr>
    </w:p>
    <w:p w14:paraId="4A517BE6" w14:textId="77777777" w:rsidR="00A64F8A" w:rsidRDefault="00A64F8A" w:rsidP="002A37BE">
      <w:pPr>
        <w:autoSpaceDE w:val="0"/>
        <w:autoSpaceDN w:val="0"/>
        <w:adjustRightInd w:val="0"/>
        <w:jc w:val="right"/>
        <w:outlineLvl w:val="1"/>
        <w:rPr>
          <w:bCs/>
        </w:rPr>
      </w:pPr>
    </w:p>
    <w:p w14:paraId="330B0125" w14:textId="77777777" w:rsidR="006812A6" w:rsidRDefault="006812A6" w:rsidP="002A37BE">
      <w:pPr>
        <w:autoSpaceDE w:val="0"/>
        <w:autoSpaceDN w:val="0"/>
        <w:adjustRightInd w:val="0"/>
        <w:jc w:val="right"/>
        <w:outlineLvl w:val="1"/>
        <w:rPr>
          <w:bCs/>
        </w:rPr>
      </w:pPr>
    </w:p>
    <w:p w14:paraId="4837B312" w14:textId="77777777" w:rsidR="006812A6" w:rsidRDefault="006812A6" w:rsidP="002A37BE">
      <w:pPr>
        <w:autoSpaceDE w:val="0"/>
        <w:autoSpaceDN w:val="0"/>
        <w:adjustRightInd w:val="0"/>
        <w:jc w:val="right"/>
        <w:outlineLvl w:val="1"/>
        <w:rPr>
          <w:bCs/>
        </w:rPr>
      </w:pPr>
    </w:p>
    <w:p w14:paraId="1BDD9015" w14:textId="77777777" w:rsidR="006812A6" w:rsidRDefault="006812A6" w:rsidP="002A37BE">
      <w:pPr>
        <w:autoSpaceDE w:val="0"/>
        <w:autoSpaceDN w:val="0"/>
        <w:adjustRightInd w:val="0"/>
        <w:jc w:val="right"/>
        <w:outlineLvl w:val="1"/>
        <w:rPr>
          <w:bCs/>
        </w:rPr>
      </w:pPr>
    </w:p>
    <w:p w14:paraId="1DED479A" w14:textId="77777777" w:rsidR="00293CA3" w:rsidRDefault="00293CA3" w:rsidP="002A37BE">
      <w:pPr>
        <w:autoSpaceDE w:val="0"/>
        <w:autoSpaceDN w:val="0"/>
        <w:adjustRightInd w:val="0"/>
        <w:jc w:val="right"/>
        <w:outlineLvl w:val="1"/>
        <w:rPr>
          <w:bCs/>
        </w:rPr>
      </w:pPr>
    </w:p>
    <w:p w14:paraId="32E0ADD9" w14:textId="77777777" w:rsidR="004A57D6" w:rsidRDefault="004A57D6" w:rsidP="00321706">
      <w:pPr>
        <w:pStyle w:val="ConsPlusNormal"/>
        <w:ind w:firstLine="0"/>
        <w:jc w:val="right"/>
        <w:rPr>
          <w:rFonts w:ascii="Times New Roman" w:hAnsi="Times New Roman" w:cs="Times New Roman"/>
          <w:sz w:val="24"/>
          <w:szCs w:val="24"/>
        </w:rPr>
      </w:pPr>
    </w:p>
    <w:p w14:paraId="707A1B92" w14:textId="77777777" w:rsidR="004A57D6" w:rsidRDefault="004A57D6" w:rsidP="00321706">
      <w:pPr>
        <w:pStyle w:val="ConsPlusNormal"/>
        <w:ind w:firstLine="0"/>
        <w:jc w:val="right"/>
        <w:rPr>
          <w:rFonts w:ascii="Times New Roman" w:hAnsi="Times New Roman" w:cs="Times New Roman"/>
          <w:sz w:val="24"/>
          <w:szCs w:val="24"/>
        </w:rPr>
      </w:pPr>
    </w:p>
    <w:p w14:paraId="1780A3A8" w14:textId="77777777" w:rsidR="004A57D6" w:rsidRDefault="004A57D6" w:rsidP="00321706">
      <w:pPr>
        <w:pStyle w:val="ConsPlusNormal"/>
        <w:ind w:firstLine="0"/>
        <w:jc w:val="right"/>
        <w:rPr>
          <w:rFonts w:ascii="Times New Roman" w:hAnsi="Times New Roman" w:cs="Times New Roman"/>
          <w:sz w:val="24"/>
          <w:szCs w:val="24"/>
        </w:rPr>
      </w:pPr>
    </w:p>
    <w:p w14:paraId="3D1321FF" w14:textId="77777777" w:rsidR="004A57D6" w:rsidRDefault="004A57D6" w:rsidP="00321706">
      <w:pPr>
        <w:pStyle w:val="ConsPlusNormal"/>
        <w:ind w:firstLine="0"/>
        <w:jc w:val="right"/>
        <w:rPr>
          <w:rFonts w:ascii="Times New Roman" w:hAnsi="Times New Roman" w:cs="Times New Roman"/>
          <w:sz w:val="24"/>
          <w:szCs w:val="24"/>
        </w:rPr>
      </w:pPr>
    </w:p>
    <w:p w14:paraId="220C15CC" w14:textId="77777777" w:rsidR="004A57D6" w:rsidRDefault="004A57D6" w:rsidP="00321706">
      <w:pPr>
        <w:pStyle w:val="ConsPlusNormal"/>
        <w:ind w:firstLine="0"/>
        <w:jc w:val="right"/>
        <w:rPr>
          <w:rFonts w:ascii="Times New Roman" w:hAnsi="Times New Roman" w:cs="Times New Roman"/>
          <w:sz w:val="24"/>
          <w:szCs w:val="24"/>
        </w:rPr>
      </w:pPr>
    </w:p>
    <w:p w14:paraId="44ACE4A3" w14:textId="77777777" w:rsidR="004A57D6" w:rsidRDefault="004A57D6" w:rsidP="00321706">
      <w:pPr>
        <w:pStyle w:val="ConsPlusNormal"/>
        <w:ind w:firstLine="0"/>
        <w:jc w:val="right"/>
        <w:rPr>
          <w:rFonts w:ascii="Times New Roman" w:hAnsi="Times New Roman" w:cs="Times New Roman"/>
          <w:sz w:val="24"/>
          <w:szCs w:val="24"/>
        </w:rPr>
      </w:pPr>
    </w:p>
    <w:p w14:paraId="37CC1D87" w14:textId="77777777" w:rsidR="004A57D6" w:rsidRDefault="004A57D6" w:rsidP="00321706">
      <w:pPr>
        <w:pStyle w:val="ConsPlusNormal"/>
        <w:ind w:firstLine="0"/>
        <w:jc w:val="right"/>
        <w:rPr>
          <w:rFonts w:ascii="Times New Roman" w:hAnsi="Times New Roman" w:cs="Times New Roman"/>
          <w:sz w:val="24"/>
          <w:szCs w:val="24"/>
        </w:rPr>
      </w:pPr>
    </w:p>
    <w:p w14:paraId="2C95957E" w14:textId="77777777" w:rsidR="004A57D6" w:rsidRDefault="004A57D6" w:rsidP="00321706">
      <w:pPr>
        <w:pStyle w:val="ConsPlusNormal"/>
        <w:ind w:firstLine="0"/>
        <w:jc w:val="right"/>
        <w:rPr>
          <w:rFonts w:ascii="Times New Roman" w:hAnsi="Times New Roman" w:cs="Times New Roman"/>
          <w:sz w:val="24"/>
          <w:szCs w:val="24"/>
        </w:rPr>
      </w:pPr>
    </w:p>
    <w:p w14:paraId="0194C743" w14:textId="77777777" w:rsidR="004A57D6" w:rsidRDefault="004A57D6" w:rsidP="00321706">
      <w:pPr>
        <w:pStyle w:val="ConsPlusNormal"/>
        <w:ind w:firstLine="0"/>
        <w:jc w:val="right"/>
        <w:rPr>
          <w:rFonts w:ascii="Times New Roman" w:hAnsi="Times New Roman" w:cs="Times New Roman"/>
          <w:sz w:val="24"/>
          <w:szCs w:val="24"/>
        </w:rPr>
      </w:pPr>
    </w:p>
    <w:p w14:paraId="43AD0991" w14:textId="77777777" w:rsidR="00321706" w:rsidRPr="00413222" w:rsidRDefault="00321706" w:rsidP="00321706">
      <w:pPr>
        <w:pStyle w:val="ConsPlusNormal"/>
        <w:ind w:firstLine="0"/>
        <w:jc w:val="right"/>
        <w:rPr>
          <w:rFonts w:ascii="Times New Roman" w:hAnsi="Times New Roman" w:cs="Times New Roman"/>
          <w:sz w:val="24"/>
          <w:szCs w:val="24"/>
        </w:rPr>
      </w:pPr>
      <w:r w:rsidRPr="00413222">
        <w:rPr>
          <w:rFonts w:ascii="Times New Roman" w:hAnsi="Times New Roman" w:cs="Times New Roman"/>
          <w:sz w:val="24"/>
          <w:szCs w:val="24"/>
        </w:rPr>
        <w:t>Приложение № 2</w:t>
      </w:r>
    </w:p>
    <w:p w14:paraId="6054CA4E" w14:textId="77777777" w:rsidR="00321706" w:rsidRPr="00BB3545" w:rsidRDefault="00321706" w:rsidP="00321706">
      <w:pPr>
        <w:jc w:val="right"/>
      </w:pPr>
      <w:r w:rsidRPr="00413222">
        <w:t>к Техническому заданию</w:t>
      </w:r>
    </w:p>
    <w:p w14:paraId="2FE1F458" w14:textId="77777777" w:rsidR="00321706" w:rsidRDefault="00321706" w:rsidP="00321706">
      <w:pPr>
        <w:pStyle w:val="ConsPlusNormal"/>
        <w:ind w:firstLine="0"/>
        <w:jc w:val="both"/>
        <w:rPr>
          <w:rFonts w:ascii="Times New Roman" w:hAnsi="Times New Roman" w:cs="Times New Roman"/>
          <w:sz w:val="24"/>
          <w:szCs w:val="24"/>
        </w:rPr>
      </w:pPr>
    </w:p>
    <w:p w14:paraId="0A679DED" w14:textId="77777777" w:rsidR="007751D7" w:rsidRPr="00BB3545" w:rsidRDefault="007751D7" w:rsidP="00321706">
      <w:pPr>
        <w:pStyle w:val="ConsPlusNormal"/>
        <w:ind w:firstLine="0"/>
        <w:jc w:val="both"/>
        <w:rPr>
          <w:rFonts w:ascii="Times New Roman" w:hAnsi="Times New Roman" w:cs="Times New Roman"/>
          <w:sz w:val="24"/>
          <w:szCs w:val="24"/>
        </w:rPr>
      </w:pPr>
    </w:p>
    <w:p w14:paraId="44224B4A" w14:textId="77777777" w:rsidR="009915BA" w:rsidRPr="00A12AEB" w:rsidRDefault="009915BA" w:rsidP="009915BA">
      <w:pPr>
        <w:pStyle w:val="afc"/>
        <w:rPr>
          <w:b/>
        </w:rPr>
      </w:pPr>
      <w:r w:rsidRPr="00A12AEB">
        <w:rPr>
          <w:b/>
        </w:rPr>
        <w:t xml:space="preserve">Требования к организации и проведению праздничных мероприятий </w:t>
      </w:r>
    </w:p>
    <w:p w14:paraId="72AF2694" w14:textId="77777777" w:rsidR="009915BA" w:rsidRDefault="009915BA" w:rsidP="009915BA">
      <w:pPr>
        <w:pStyle w:val="afc"/>
        <w:spacing w:after="240"/>
        <w:rPr>
          <w:b/>
        </w:rPr>
      </w:pPr>
      <w:r w:rsidRPr="00EA0E6D">
        <w:rPr>
          <w:b/>
          <w:color w:val="000000"/>
        </w:rPr>
        <w:t xml:space="preserve">внутригородского муниципального образования Санкт-Петербурга муниципальный округ </w:t>
      </w:r>
      <w:r w:rsidRPr="00CA3E6E">
        <w:rPr>
          <w:b/>
          <w:color w:val="000000"/>
        </w:rPr>
        <w:t>Васильевский</w:t>
      </w:r>
      <w:r w:rsidRPr="00CA3E6E">
        <w:rPr>
          <w:b/>
        </w:rPr>
        <w:t xml:space="preserve"> в 201</w:t>
      </w:r>
      <w:r>
        <w:rPr>
          <w:b/>
        </w:rPr>
        <w:t>8</w:t>
      </w:r>
      <w:r w:rsidRPr="00CA3E6E">
        <w:rPr>
          <w:b/>
        </w:rPr>
        <w:t xml:space="preserve"> году</w:t>
      </w:r>
    </w:p>
    <w:p w14:paraId="4467EDA8" w14:textId="77777777" w:rsidR="009915BA" w:rsidRDefault="009915BA" w:rsidP="009915BA">
      <w:pPr>
        <w:spacing w:before="240" w:after="240"/>
        <w:ind w:firstLine="567"/>
        <w:jc w:val="both"/>
        <w:outlineLvl w:val="0"/>
        <w:rPr>
          <w:b/>
        </w:rPr>
      </w:pPr>
      <w:r w:rsidRPr="00DF5873">
        <w:rPr>
          <w:b/>
        </w:rPr>
        <w:t>I. Организация и проведение праздничного мероприятия, посвященного Дню Знаний</w:t>
      </w:r>
      <w:r>
        <w:rPr>
          <w:b/>
        </w:rPr>
        <w:t>.</w:t>
      </w:r>
    </w:p>
    <w:p w14:paraId="62152377" w14:textId="77777777" w:rsidR="009915BA" w:rsidRPr="00DF5873" w:rsidRDefault="009915BA" w:rsidP="009915BA">
      <w:pPr>
        <w:pStyle w:val="afff6"/>
        <w:numPr>
          <w:ilvl w:val="3"/>
          <w:numId w:val="14"/>
        </w:numPr>
        <w:suppressLineNumbers/>
        <w:suppressAutoHyphens/>
        <w:spacing w:after="0" w:line="240" w:lineRule="auto"/>
        <w:ind w:left="0" w:firstLine="567"/>
        <w:jc w:val="both"/>
        <w:rPr>
          <w:rFonts w:ascii="Times New Roman" w:hAnsi="Times New Roman"/>
          <w:b/>
          <w:iCs/>
          <w:sz w:val="24"/>
          <w:szCs w:val="24"/>
          <w:lang w:eastAsia="zh-CN"/>
        </w:rPr>
      </w:pPr>
      <w:r w:rsidRPr="00DF5873">
        <w:rPr>
          <w:rFonts w:ascii="Times New Roman" w:hAnsi="Times New Roman"/>
          <w:b/>
          <w:sz w:val="24"/>
          <w:szCs w:val="24"/>
        </w:rPr>
        <w:t>Дата проведения:</w:t>
      </w:r>
      <w:r w:rsidRPr="00DF5873">
        <w:rPr>
          <w:rFonts w:ascii="Times New Roman" w:hAnsi="Times New Roman"/>
          <w:sz w:val="24"/>
          <w:szCs w:val="24"/>
        </w:rPr>
        <w:t xml:space="preserve"> 1-я декада сентября 201</w:t>
      </w:r>
      <w:r>
        <w:rPr>
          <w:rFonts w:ascii="Times New Roman" w:hAnsi="Times New Roman"/>
          <w:sz w:val="24"/>
          <w:szCs w:val="24"/>
        </w:rPr>
        <w:t>8</w:t>
      </w:r>
      <w:r w:rsidRPr="00DF5873">
        <w:rPr>
          <w:rFonts w:ascii="Times New Roman" w:hAnsi="Times New Roman"/>
          <w:sz w:val="24"/>
          <w:szCs w:val="24"/>
        </w:rPr>
        <w:t xml:space="preserve"> года. </w:t>
      </w:r>
      <w:r w:rsidRPr="00DF5873">
        <w:rPr>
          <w:rFonts w:ascii="Times New Roman" w:hAnsi="Times New Roman"/>
          <w:iCs/>
          <w:sz w:val="24"/>
          <w:szCs w:val="24"/>
          <w:lang w:eastAsia="zh-CN"/>
        </w:rPr>
        <w:t>Конкретные дата и время проведения мероприятия определяются Заказчиком и сообщаются Исполнителю не менее чем за 5 (пять) дней до планируемой даты проведения мероприятия.</w:t>
      </w:r>
    </w:p>
    <w:p w14:paraId="5FFE7979" w14:textId="77777777" w:rsidR="009915BA" w:rsidRPr="00DF5873" w:rsidRDefault="009915BA" w:rsidP="009915BA">
      <w:pPr>
        <w:pStyle w:val="afff6"/>
        <w:numPr>
          <w:ilvl w:val="3"/>
          <w:numId w:val="14"/>
        </w:numPr>
        <w:suppressLineNumbers/>
        <w:suppressAutoHyphens/>
        <w:spacing w:after="0" w:line="240" w:lineRule="auto"/>
        <w:ind w:left="0" w:firstLine="567"/>
        <w:jc w:val="both"/>
        <w:rPr>
          <w:rFonts w:ascii="Times New Roman" w:hAnsi="Times New Roman"/>
          <w:b/>
          <w:sz w:val="24"/>
          <w:szCs w:val="24"/>
          <w:lang w:eastAsia="zh-CN"/>
        </w:rPr>
      </w:pPr>
      <w:r w:rsidRPr="00DF5873">
        <w:rPr>
          <w:rFonts w:ascii="Times New Roman" w:hAnsi="Times New Roman"/>
          <w:b/>
          <w:iCs/>
          <w:sz w:val="24"/>
          <w:szCs w:val="24"/>
          <w:lang w:eastAsia="zh-CN"/>
        </w:rPr>
        <w:t>Место</w:t>
      </w:r>
      <w:r w:rsidRPr="00DF5873">
        <w:rPr>
          <w:rFonts w:ascii="Times New Roman" w:hAnsi="Times New Roman"/>
          <w:b/>
          <w:sz w:val="24"/>
          <w:szCs w:val="24"/>
        </w:rPr>
        <w:t xml:space="preserve"> проведения мероприятия:</w:t>
      </w:r>
      <w:r w:rsidRPr="00DF5873">
        <w:rPr>
          <w:rFonts w:ascii="Times New Roman" w:hAnsi="Times New Roman"/>
          <w:sz w:val="24"/>
          <w:szCs w:val="24"/>
        </w:rPr>
        <w:t xml:space="preserve"> </w:t>
      </w:r>
      <w:r w:rsidRPr="00DF5873">
        <w:rPr>
          <w:rFonts w:ascii="Times New Roman" w:hAnsi="Times New Roman"/>
          <w:sz w:val="24"/>
          <w:szCs w:val="24"/>
          <w:lang w:eastAsia="zh-CN"/>
        </w:rPr>
        <w:t xml:space="preserve">территория внутригородского муниципального образования муниципальный округ Васильевский </w:t>
      </w:r>
      <w:r w:rsidRPr="00DF5873">
        <w:rPr>
          <w:rFonts w:ascii="Times New Roman" w:hAnsi="Times New Roman"/>
          <w:b/>
          <w:sz w:val="24"/>
          <w:szCs w:val="24"/>
          <w:lang w:eastAsia="zh-CN"/>
        </w:rPr>
        <w:t>(</w:t>
      </w:r>
      <w:r w:rsidRPr="00DF5873">
        <w:rPr>
          <w:rFonts w:ascii="Times New Roman" w:hAnsi="Times New Roman"/>
          <w:b/>
          <w:bCs/>
          <w:sz w:val="24"/>
          <w:szCs w:val="24"/>
          <w:lang w:eastAsia="ar-SA"/>
        </w:rPr>
        <w:t>Благовещенский сад)</w:t>
      </w:r>
      <w:r w:rsidRPr="00DF5873">
        <w:rPr>
          <w:rFonts w:ascii="Times New Roman" w:hAnsi="Times New Roman"/>
          <w:sz w:val="24"/>
          <w:szCs w:val="24"/>
          <w:lang w:eastAsia="zh-CN"/>
        </w:rPr>
        <w:t xml:space="preserve">. </w:t>
      </w:r>
    </w:p>
    <w:p w14:paraId="408710B7" w14:textId="77777777" w:rsidR="009915BA" w:rsidRPr="00DF5873" w:rsidRDefault="009915BA" w:rsidP="009915BA">
      <w:pPr>
        <w:pStyle w:val="afff6"/>
        <w:numPr>
          <w:ilvl w:val="3"/>
          <w:numId w:val="14"/>
        </w:numPr>
        <w:suppressLineNumbers/>
        <w:suppressAutoHyphens/>
        <w:spacing w:after="0" w:line="240" w:lineRule="auto"/>
        <w:ind w:left="0" w:firstLine="567"/>
        <w:jc w:val="both"/>
        <w:rPr>
          <w:rFonts w:ascii="Times New Roman" w:hAnsi="Times New Roman"/>
          <w:b/>
          <w:iCs/>
          <w:sz w:val="24"/>
          <w:szCs w:val="24"/>
          <w:lang w:eastAsia="zh-CN"/>
        </w:rPr>
      </w:pPr>
      <w:r w:rsidRPr="00DF5873">
        <w:rPr>
          <w:rFonts w:ascii="Times New Roman" w:hAnsi="Times New Roman"/>
          <w:b/>
          <w:iCs/>
          <w:sz w:val="24"/>
          <w:szCs w:val="24"/>
          <w:lang w:eastAsia="zh-CN"/>
        </w:rPr>
        <w:t xml:space="preserve">Ориентировочное количество участников: </w:t>
      </w:r>
      <w:r w:rsidRPr="006E3D3D">
        <w:rPr>
          <w:rFonts w:ascii="Times New Roman" w:hAnsi="Times New Roman"/>
          <w:iCs/>
          <w:sz w:val="24"/>
          <w:szCs w:val="24"/>
          <w:lang w:eastAsia="zh-CN"/>
        </w:rPr>
        <w:t>не менее 400 чел</w:t>
      </w:r>
      <w:r w:rsidRPr="00DF5873">
        <w:rPr>
          <w:rFonts w:ascii="Times New Roman" w:hAnsi="Times New Roman"/>
          <w:b/>
          <w:iCs/>
          <w:sz w:val="24"/>
          <w:szCs w:val="24"/>
          <w:lang w:eastAsia="zh-CN"/>
        </w:rPr>
        <w:t>.</w:t>
      </w:r>
    </w:p>
    <w:p w14:paraId="18991CB1" w14:textId="77777777" w:rsidR="009915BA" w:rsidRPr="00DF5873" w:rsidRDefault="009915BA" w:rsidP="009915BA">
      <w:pPr>
        <w:pStyle w:val="afff6"/>
        <w:numPr>
          <w:ilvl w:val="3"/>
          <w:numId w:val="14"/>
        </w:numPr>
        <w:suppressLineNumbers/>
        <w:suppressAutoHyphens/>
        <w:spacing w:after="0" w:line="240" w:lineRule="auto"/>
        <w:ind w:left="0" w:firstLine="567"/>
        <w:jc w:val="both"/>
        <w:rPr>
          <w:rFonts w:ascii="Times New Roman" w:hAnsi="Times New Roman"/>
          <w:b/>
          <w:iCs/>
          <w:sz w:val="24"/>
          <w:szCs w:val="24"/>
          <w:lang w:eastAsia="zh-CN"/>
        </w:rPr>
      </w:pPr>
      <w:r w:rsidRPr="00DF5873">
        <w:rPr>
          <w:rFonts w:ascii="Times New Roman" w:hAnsi="Times New Roman"/>
          <w:b/>
          <w:iCs/>
          <w:sz w:val="24"/>
          <w:szCs w:val="24"/>
          <w:lang w:eastAsia="zh-CN"/>
        </w:rPr>
        <w:t xml:space="preserve">Продолжительность мероприятия: </w:t>
      </w:r>
      <w:r w:rsidRPr="006E3D3D">
        <w:rPr>
          <w:rFonts w:ascii="Times New Roman" w:hAnsi="Times New Roman"/>
          <w:iCs/>
          <w:sz w:val="24"/>
          <w:szCs w:val="24"/>
          <w:lang w:eastAsia="zh-CN"/>
        </w:rPr>
        <w:t xml:space="preserve">не менее </w:t>
      </w:r>
      <w:r>
        <w:rPr>
          <w:rFonts w:ascii="Times New Roman" w:hAnsi="Times New Roman"/>
          <w:iCs/>
          <w:sz w:val="24"/>
          <w:szCs w:val="24"/>
          <w:lang w:eastAsia="zh-CN"/>
        </w:rPr>
        <w:t>2</w:t>
      </w:r>
      <w:r w:rsidRPr="006E3D3D">
        <w:rPr>
          <w:rFonts w:ascii="Times New Roman" w:hAnsi="Times New Roman"/>
          <w:iCs/>
          <w:sz w:val="24"/>
          <w:szCs w:val="24"/>
          <w:lang w:eastAsia="zh-CN"/>
        </w:rPr>
        <w:t xml:space="preserve"> часов.</w:t>
      </w:r>
    </w:p>
    <w:p w14:paraId="44EE6E78" w14:textId="77777777" w:rsidR="009915BA" w:rsidRPr="00DF5873" w:rsidRDefault="009915BA" w:rsidP="009915BA">
      <w:pPr>
        <w:pStyle w:val="afff6"/>
        <w:numPr>
          <w:ilvl w:val="3"/>
          <w:numId w:val="14"/>
        </w:numPr>
        <w:suppressLineNumbers/>
        <w:suppressAutoHyphens/>
        <w:spacing w:after="0" w:line="240" w:lineRule="auto"/>
        <w:ind w:left="0" w:firstLine="567"/>
        <w:jc w:val="both"/>
        <w:rPr>
          <w:rFonts w:ascii="Times New Roman" w:hAnsi="Times New Roman"/>
          <w:b/>
          <w:sz w:val="24"/>
          <w:szCs w:val="24"/>
        </w:rPr>
      </w:pPr>
      <w:r w:rsidRPr="00DF5873">
        <w:rPr>
          <w:rFonts w:ascii="Times New Roman" w:hAnsi="Times New Roman"/>
          <w:b/>
          <w:iCs/>
          <w:sz w:val="24"/>
          <w:szCs w:val="24"/>
          <w:lang w:eastAsia="zh-CN"/>
        </w:rPr>
        <w:t>Формат</w:t>
      </w:r>
      <w:r w:rsidRPr="00DF5873">
        <w:rPr>
          <w:rFonts w:ascii="Times New Roman" w:hAnsi="Times New Roman"/>
          <w:b/>
          <w:sz w:val="24"/>
          <w:szCs w:val="24"/>
        </w:rPr>
        <w:t xml:space="preserve"> проведения:</w:t>
      </w:r>
      <w:r w:rsidRPr="00DF5873">
        <w:rPr>
          <w:rFonts w:ascii="Times New Roman" w:hAnsi="Times New Roman"/>
          <w:sz w:val="24"/>
          <w:szCs w:val="24"/>
        </w:rPr>
        <w:t xml:space="preserve"> </w:t>
      </w:r>
      <w:r w:rsidRPr="00B97606">
        <w:rPr>
          <w:rFonts w:ascii="Times New Roman" w:hAnsi="Times New Roman"/>
          <w:sz w:val="24"/>
          <w:szCs w:val="24"/>
        </w:rPr>
        <w:t xml:space="preserve">Детская уличная </w:t>
      </w:r>
      <w:r>
        <w:rPr>
          <w:rFonts w:ascii="Times New Roman" w:hAnsi="Times New Roman"/>
          <w:sz w:val="24"/>
          <w:szCs w:val="24"/>
        </w:rPr>
        <w:t>и</w:t>
      </w:r>
      <w:r w:rsidRPr="00B97606">
        <w:rPr>
          <w:rFonts w:ascii="Times New Roman" w:hAnsi="Times New Roman"/>
          <w:sz w:val="24"/>
          <w:szCs w:val="24"/>
        </w:rPr>
        <w:t xml:space="preserve">нтерактивная </w:t>
      </w:r>
      <w:r>
        <w:rPr>
          <w:rFonts w:ascii="Times New Roman" w:hAnsi="Times New Roman"/>
          <w:sz w:val="24"/>
          <w:szCs w:val="24"/>
        </w:rPr>
        <w:t>программа.</w:t>
      </w:r>
    </w:p>
    <w:p w14:paraId="0A10C5F7" w14:textId="77777777" w:rsidR="009915BA" w:rsidRPr="00DF5873" w:rsidRDefault="009915BA" w:rsidP="009915BA">
      <w:pPr>
        <w:pStyle w:val="afff6"/>
        <w:numPr>
          <w:ilvl w:val="3"/>
          <w:numId w:val="14"/>
        </w:numPr>
        <w:suppressLineNumbers/>
        <w:suppressAutoHyphens/>
        <w:spacing w:after="0" w:line="240" w:lineRule="auto"/>
        <w:ind w:left="0" w:firstLine="567"/>
        <w:jc w:val="both"/>
        <w:rPr>
          <w:rFonts w:ascii="Times New Roman" w:hAnsi="Times New Roman"/>
          <w:b/>
          <w:sz w:val="24"/>
          <w:szCs w:val="24"/>
        </w:rPr>
      </w:pPr>
      <w:r w:rsidRPr="00DF5873">
        <w:rPr>
          <w:rFonts w:ascii="Times New Roman" w:hAnsi="Times New Roman"/>
          <w:sz w:val="24"/>
          <w:szCs w:val="24"/>
        </w:rPr>
        <w:t>Стоимость услуг Исполнителя должна включать в себя все расходы, связанные с организацией и проведением праздничного мероприятия, в соответствии с настоящим техническим заданием, а так же подлежащие уплате налоги и сборы.</w:t>
      </w:r>
    </w:p>
    <w:p w14:paraId="40875C70" w14:textId="77777777" w:rsidR="009915BA" w:rsidRPr="00DF5873" w:rsidRDefault="009915BA" w:rsidP="009915BA">
      <w:pPr>
        <w:pStyle w:val="afff6"/>
        <w:numPr>
          <w:ilvl w:val="3"/>
          <w:numId w:val="14"/>
        </w:numPr>
        <w:suppressLineNumbers/>
        <w:suppressAutoHyphens/>
        <w:spacing w:after="0" w:line="240" w:lineRule="auto"/>
        <w:ind w:left="0" w:firstLine="567"/>
        <w:jc w:val="both"/>
        <w:rPr>
          <w:rFonts w:ascii="Times New Roman" w:hAnsi="Times New Roman"/>
          <w:b/>
          <w:sz w:val="24"/>
          <w:szCs w:val="24"/>
        </w:rPr>
      </w:pPr>
      <w:r w:rsidRPr="00DF5873">
        <w:rPr>
          <w:rFonts w:ascii="Times New Roman" w:hAnsi="Times New Roman"/>
          <w:b/>
          <w:iCs/>
          <w:sz w:val="24"/>
          <w:szCs w:val="24"/>
          <w:lang w:eastAsia="zh-CN"/>
        </w:rPr>
        <w:t>Требов</w:t>
      </w:r>
      <w:r w:rsidRPr="00DF5873">
        <w:rPr>
          <w:rFonts w:ascii="Times New Roman" w:hAnsi="Times New Roman"/>
          <w:b/>
          <w:iCs/>
          <w:spacing w:val="-3"/>
          <w:sz w:val="24"/>
          <w:szCs w:val="24"/>
          <w:lang w:eastAsia="zh-CN"/>
        </w:rPr>
        <w:t>а</w:t>
      </w:r>
      <w:r w:rsidRPr="00DF5873">
        <w:rPr>
          <w:rFonts w:ascii="Times New Roman" w:hAnsi="Times New Roman"/>
          <w:b/>
          <w:iCs/>
          <w:sz w:val="24"/>
          <w:szCs w:val="24"/>
          <w:lang w:eastAsia="zh-CN"/>
        </w:rPr>
        <w:t>ния</w:t>
      </w:r>
      <w:r w:rsidRPr="00DF5873">
        <w:rPr>
          <w:rFonts w:ascii="Times New Roman" w:hAnsi="Times New Roman"/>
          <w:b/>
          <w:bCs/>
          <w:sz w:val="24"/>
          <w:szCs w:val="24"/>
        </w:rPr>
        <w:t xml:space="preserve"> к</w:t>
      </w:r>
      <w:r w:rsidRPr="00DF5873">
        <w:rPr>
          <w:rFonts w:ascii="Times New Roman" w:hAnsi="Times New Roman"/>
          <w:b/>
          <w:bCs/>
          <w:spacing w:val="4"/>
          <w:sz w:val="24"/>
          <w:szCs w:val="24"/>
        </w:rPr>
        <w:t xml:space="preserve"> </w:t>
      </w:r>
      <w:r w:rsidRPr="00DF5873">
        <w:rPr>
          <w:rFonts w:ascii="Times New Roman" w:hAnsi="Times New Roman"/>
          <w:b/>
          <w:bCs/>
          <w:sz w:val="24"/>
          <w:szCs w:val="24"/>
        </w:rPr>
        <w:t>качеству</w:t>
      </w:r>
      <w:r w:rsidRPr="00DF5873">
        <w:rPr>
          <w:rFonts w:ascii="Times New Roman" w:hAnsi="Times New Roman"/>
          <w:b/>
          <w:bCs/>
          <w:spacing w:val="-4"/>
          <w:sz w:val="24"/>
          <w:szCs w:val="24"/>
        </w:rPr>
        <w:t xml:space="preserve"> </w:t>
      </w:r>
      <w:r w:rsidRPr="00DF5873">
        <w:rPr>
          <w:rFonts w:ascii="Times New Roman" w:hAnsi="Times New Roman"/>
          <w:b/>
          <w:bCs/>
          <w:sz w:val="24"/>
          <w:szCs w:val="24"/>
        </w:rPr>
        <w:t>и безопасно</w:t>
      </w:r>
      <w:r w:rsidRPr="00DF5873">
        <w:rPr>
          <w:rFonts w:ascii="Times New Roman" w:hAnsi="Times New Roman"/>
          <w:b/>
          <w:bCs/>
          <w:spacing w:val="-4"/>
          <w:sz w:val="24"/>
          <w:szCs w:val="24"/>
        </w:rPr>
        <w:t>с</w:t>
      </w:r>
      <w:r w:rsidRPr="00DF5873">
        <w:rPr>
          <w:rFonts w:ascii="Times New Roman" w:hAnsi="Times New Roman"/>
          <w:b/>
          <w:bCs/>
          <w:sz w:val="24"/>
          <w:szCs w:val="24"/>
        </w:rPr>
        <w:t>ти</w:t>
      </w:r>
      <w:r w:rsidRPr="00DF5873">
        <w:rPr>
          <w:rFonts w:ascii="Times New Roman" w:hAnsi="Times New Roman"/>
          <w:b/>
          <w:bCs/>
          <w:spacing w:val="5"/>
          <w:sz w:val="24"/>
          <w:szCs w:val="24"/>
        </w:rPr>
        <w:t xml:space="preserve"> </w:t>
      </w:r>
      <w:r w:rsidRPr="00DF5873">
        <w:rPr>
          <w:rFonts w:ascii="Times New Roman" w:hAnsi="Times New Roman"/>
          <w:b/>
          <w:bCs/>
          <w:sz w:val="24"/>
          <w:szCs w:val="24"/>
        </w:rPr>
        <w:t>услу</w:t>
      </w:r>
      <w:r w:rsidRPr="00DF5873">
        <w:rPr>
          <w:rFonts w:ascii="Times New Roman" w:hAnsi="Times New Roman"/>
          <w:b/>
          <w:bCs/>
          <w:spacing w:val="-5"/>
          <w:sz w:val="24"/>
          <w:szCs w:val="24"/>
        </w:rPr>
        <w:t>г</w:t>
      </w:r>
      <w:r w:rsidRPr="00DF5873">
        <w:rPr>
          <w:rFonts w:ascii="Times New Roman" w:hAnsi="Times New Roman"/>
          <w:b/>
          <w:bCs/>
          <w:sz w:val="24"/>
          <w:szCs w:val="24"/>
        </w:rPr>
        <w:t>:</w:t>
      </w:r>
    </w:p>
    <w:p w14:paraId="23F20803" w14:textId="77777777" w:rsidR="009915BA" w:rsidRPr="00DF5873" w:rsidRDefault="009915BA" w:rsidP="00991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t>Услуги должны безопасны для жизни, здоровья и имущества жителей</w:t>
      </w:r>
      <w:r w:rsidR="00B42DCC">
        <w:rPr>
          <w:rFonts w:eastAsia="ヒラギノ角ゴ Pro W3"/>
          <w:color w:val="000000"/>
        </w:rPr>
        <w:t xml:space="preserve"> </w:t>
      </w:r>
      <w:r w:rsidRPr="00DF5873">
        <w:rPr>
          <w:rFonts w:eastAsia="ヒラギノ角ゴ Pro W3"/>
          <w:color w:val="000000"/>
        </w:rPr>
        <w:t>и окружающей среды.</w:t>
      </w:r>
    </w:p>
    <w:p w14:paraId="172A0DF8" w14:textId="77777777" w:rsidR="009915BA" w:rsidRPr="00DF5873" w:rsidRDefault="009915BA" w:rsidP="00991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t>Используемые для проведения мероприятии оборудование и специальные средства должны соответствовать установленным требованиям и стандартам,</w:t>
      </w:r>
      <w:r w:rsidR="00B42DCC">
        <w:rPr>
          <w:rFonts w:eastAsia="ヒラギノ角ゴ Pro W3"/>
          <w:color w:val="000000"/>
        </w:rPr>
        <w:t xml:space="preserve"> </w:t>
      </w:r>
      <w:r w:rsidRPr="00DF5873">
        <w:rPr>
          <w:rFonts w:eastAsia="ヒラギノ角ゴ Pro W3"/>
          <w:color w:val="000000"/>
        </w:rPr>
        <w:t xml:space="preserve">противопожарной безопасности и не должны предоставлять угрозы жизни и здоровью людей и животных. </w:t>
      </w:r>
    </w:p>
    <w:p w14:paraId="4366A362" w14:textId="77777777" w:rsidR="009915BA" w:rsidRPr="00DF5873" w:rsidRDefault="009915BA" w:rsidP="00991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t>Ответственность за соблюдение мер безопасности и сохранение жизни и здоровья участников при поведении мероприятия возлагается на Исполнителя.</w:t>
      </w:r>
    </w:p>
    <w:p w14:paraId="5396BA98" w14:textId="77777777" w:rsidR="009915BA" w:rsidRPr="00DF5873" w:rsidRDefault="009915BA" w:rsidP="009915BA">
      <w:pPr>
        <w:pStyle w:val="afff6"/>
        <w:numPr>
          <w:ilvl w:val="3"/>
          <w:numId w:val="14"/>
        </w:numPr>
        <w:suppressLineNumbers/>
        <w:suppressAutoHyphens/>
        <w:spacing w:after="0" w:line="240" w:lineRule="auto"/>
        <w:ind w:left="0" w:firstLine="567"/>
        <w:jc w:val="both"/>
        <w:rPr>
          <w:rFonts w:ascii="Times New Roman" w:hAnsi="Times New Roman"/>
          <w:b/>
          <w:color w:val="000000"/>
          <w:sz w:val="24"/>
          <w:szCs w:val="24"/>
        </w:rPr>
      </w:pPr>
      <w:r w:rsidRPr="00DF5873">
        <w:rPr>
          <w:rFonts w:ascii="Times New Roman" w:hAnsi="Times New Roman"/>
          <w:b/>
          <w:iCs/>
          <w:sz w:val="24"/>
          <w:szCs w:val="24"/>
          <w:lang w:eastAsia="zh-CN"/>
        </w:rPr>
        <w:t>Сценарная</w:t>
      </w:r>
      <w:r w:rsidRPr="00DF5873">
        <w:rPr>
          <w:rFonts w:ascii="Times New Roman" w:hAnsi="Times New Roman"/>
          <w:b/>
          <w:color w:val="000000"/>
          <w:sz w:val="24"/>
          <w:szCs w:val="24"/>
        </w:rPr>
        <w:t xml:space="preserve"> разработка программы мероприятия. Организация и проведение мероприятия в соответствии с программой.</w:t>
      </w:r>
    </w:p>
    <w:p w14:paraId="58814ACF" w14:textId="77777777" w:rsidR="009915BA" w:rsidRPr="00DF5873" w:rsidRDefault="009915BA" w:rsidP="009915BA">
      <w:pPr>
        <w:pStyle w:val="afff6"/>
        <w:numPr>
          <w:ilvl w:val="1"/>
          <w:numId w:val="16"/>
        </w:numPr>
        <w:suppressLineNumbers/>
        <w:suppressAutoHyphens/>
        <w:spacing w:after="0" w:line="240" w:lineRule="auto"/>
        <w:ind w:left="0" w:firstLine="567"/>
        <w:jc w:val="both"/>
        <w:rPr>
          <w:rStyle w:val="rStyle"/>
        </w:rPr>
      </w:pPr>
      <w:r w:rsidRPr="00DF5873">
        <w:rPr>
          <w:rStyle w:val="rStyle"/>
        </w:rPr>
        <w:t xml:space="preserve"> Обеспечить услуги режиссерско-постановочной</w:t>
      </w:r>
      <w:r w:rsidR="00B42DCC">
        <w:rPr>
          <w:rStyle w:val="rStyle"/>
        </w:rPr>
        <w:t xml:space="preserve"> </w:t>
      </w:r>
      <w:r w:rsidRPr="00DF5873">
        <w:rPr>
          <w:rStyle w:val="rStyle"/>
        </w:rPr>
        <w:t xml:space="preserve">и административной группы для организации подготовки и проведения мероприятия. </w:t>
      </w:r>
      <w:r w:rsidRPr="00DF5873">
        <w:rPr>
          <w:rFonts w:ascii="Times New Roman" w:hAnsi="Times New Roman"/>
          <w:sz w:val="24"/>
          <w:szCs w:val="24"/>
        </w:rPr>
        <w:br/>
      </w:r>
      <w:r w:rsidRPr="00DF5873">
        <w:rPr>
          <w:rStyle w:val="rStyle"/>
        </w:rPr>
        <w:t>Разработать сценарий проведения мероприятия</w:t>
      </w:r>
      <w:r>
        <w:rPr>
          <w:rStyle w:val="rStyle"/>
        </w:rPr>
        <w:t>, содержащий</w:t>
      </w:r>
      <w:r w:rsidRPr="00DF5873">
        <w:rPr>
          <w:rStyle w:val="rStyle"/>
        </w:rPr>
        <w:t xml:space="preserve"> тематический пролог, раскрывающий значение темы праздника, </w:t>
      </w:r>
      <w:r>
        <w:rPr>
          <w:rStyle w:val="rStyle"/>
        </w:rPr>
        <w:t>интерактивный квест</w:t>
      </w:r>
      <w:r w:rsidRPr="00DF5873">
        <w:rPr>
          <w:rStyle w:val="rStyle"/>
        </w:rPr>
        <w:t>, фи</w:t>
      </w:r>
      <w:r>
        <w:rPr>
          <w:rStyle w:val="rStyle"/>
        </w:rPr>
        <w:t>нал; согласовать</w:t>
      </w:r>
      <w:r w:rsidR="00B42DCC">
        <w:rPr>
          <w:rStyle w:val="rStyle"/>
        </w:rPr>
        <w:t xml:space="preserve"> </w:t>
      </w:r>
      <w:r>
        <w:rPr>
          <w:rStyle w:val="rStyle"/>
        </w:rPr>
        <w:t>и утвердить</w:t>
      </w:r>
      <w:r w:rsidR="00B42DCC">
        <w:rPr>
          <w:rStyle w:val="rStyle"/>
        </w:rPr>
        <w:t xml:space="preserve"> </w:t>
      </w:r>
      <w:r w:rsidRPr="00DF5873">
        <w:rPr>
          <w:rStyle w:val="rStyle"/>
        </w:rPr>
        <w:t xml:space="preserve">Заказчиком конечный вариант общего сценария. Сценарный план должен быть разноплановым и соответствовать концепции мероприятия (целостность сценического действия, оригинальность сценического хода и постановки мероприятия, соответствие тематике, наличие профессиональных ведущих). </w:t>
      </w:r>
    </w:p>
    <w:p w14:paraId="731FCF1F" w14:textId="77777777" w:rsidR="009915BA" w:rsidRPr="00DF5873" w:rsidRDefault="009915BA" w:rsidP="009915BA">
      <w:pPr>
        <w:pStyle w:val="afff6"/>
        <w:numPr>
          <w:ilvl w:val="1"/>
          <w:numId w:val="16"/>
        </w:numPr>
        <w:suppressLineNumbers/>
        <w:suppressAutoHyphens/>
        <w:spacing w:after="0" w:line="240" w:lineRule="auto"/>
        <w:ind w:left="0" w:firstLine="567"/>
        <w:jc w:val="both"/>
        <w:rPr>
          <w:rStyle w:val="rStyle"/>
        </w:rPr>
      </w:pPr>
      <w:r w:rsidRPr="00DF5873">
        <w:rPr>
          <w:rStyle w:val="rStyle"/>
        </w:rPr>
        <w:t>Обеспечить предоставление Заказчику подробного сценарного плана</w:t>
      </w:r>
      <w:r w:rsidR="00B42DCC">
        <w:rPr>
          <w:rStyle w:val="rStyle"/>
        </w:rPr>
        <w:t xml:space="preserve"> </w:t>
      </w:r>
      <w:r w:rsidRPr="00DF5873">
        <w:rPr>
          <w:rStyle w:val="rStyle"/>
        </w:rPr>
        <w:t xml:space="preserve">с обязательным указанием времени начала и окончания мероприятия, а также общей продолжительности мероприятия не позднее, чем за десять дней до даты проведения мероприятия; художественного сценария мероприятия не позднее, чем за пять дней до даты проведения мероприятия. </w:t>
      </w:r>
    </w:p>
    <w:p w14:paraId="2659D5FE" w14:textId="77777777" w:rsidR="009915BA" w:rsidRPr="00DF5873" w:rsidRDefault="009915BA" w:rsidP="009915BA">
      <w:pPr>
        <w:pStyle w:val="afff6"/>
        <w:numPr>
          <w:ilvl w:val="1"/>
          <w:numId w:val="16"/>
        </w:numPr>
        <w:suppressLineNumbers/>
        <w:suppressAutoHyphens/>
        <w:spacing w:after="0" w:line="240" w:lineRule="auto"/>
        <w:ind w:left="0" w:firstLine="567"/>
        <w:jc w:val="both"/>
        <w:rPr>
          <w:rStyle w:val="rStyle"/>
        </w:rPr>
      </w:pPr>
      <w:r w:rsidRPr="00DF5873">
        <w:rPr>
          <w:rStyle w:val="rStyle"/>
        </w:rPr>
        <w:t xml:space="preserve">Обеспечить режиссуру и постановку мероприятия профессиональным режиссером массовых праздников, имеющим специальное образование и опыт работы не менее 7 (семи) лет. </w:t>
      </w:r>
    </w:p>
    <w:p w14:paraId="5F734351" w14:textId="67515813" w:rsidR="009915BA" w:rsidRPr="00377F2C" w:rsidRDefault="009915BA" w:rsidP="009915BA">
      <w:pPr>
        <w:pStyle w:val="afff6"/>
        <w:numPr>
          <w:ilvl w:val="1"/>
          <w:numId w:val="16"/>
        </w:numPr>
        <w:suppressLineNumbers/>
        <w:suppressAutoHyphens/>
        <w:spacing w:after="0" w:line="274" w:lineRule="exact"/>
        <w:ind w:left="0" w:right="20" w:firstLine="567"/>
        <w:jc w:val="both"/>
        <w:rPr>
          <w:rStyle w:val="rStyle"/>
          <w:color w:val="FF0000"/>
          <w:lang w:val="ru"/>
        </w:rPr>
      </w:pPr>
      <w:r w:rsidRPr="00DF5873">
        <w:rPr>
          <w:rStyle w:val="rStyle"/>
        </w:rPr>
        <w:t xml:space="preserve">Разработать дизайн, изготовить и </w:t>
      </w:r>
      <w:r>
        <w:rPr>
          <w:rStyle w:val="rStyle"/>
        </w:rPr>
        <w:t>передать</w:t>
      </w:r>
      <w:r w:rsidRPr="00DF5873">
        <w:rPr>
          <w:rStyle w:val="rStyle"/>
        </w:rPr>
        <w:t xml:space="preserve"> Заказчику приглашения формата А6. Цветность приглашений 4+4, плотность бумаги не</w:t>
      </w:r>
      <w:r>
        <w:rPr>
          <w:rStyle w:val="rStyle"/>
        </w:rPr>
        <w:t xml:space="preserve"> менее 13</w:t>
      </w:r>
      <w:r w:rsidRPr="00DF5873">
        <w:rPr>
          <w:rStyle w:val="rStyle"/>
        </w:rPr>
        <w:t>0 гр./кв. м.</w:t>
      </w:r>
      <w:r w:rsidR="00B42DCC">
        <w:rPr>
          <w:rStyle w:val="rStyle"/>
        </w:rPr>
        <w:t xml:space="preserve"> </w:t>
      </w:r>
      <w:r w:rsidRPr="00EF60CA">
        <w:rPr>
          <w:rFonts w:ascii="Times New Roman" w:hAnsi="Times New Roman"/>
          <w:sz w:val="24"/>
          <w:szCs w:val="24"/>
        </w:rPr>
        <w:br/>
      </w:r>
      <w:r w:rsidRPr="00DF5873">
        <w:rPr>
          <w:rStyle w:val="rStyle"/>
        </w:rPr>
        <w:t xml:space="preserve">Количество приглашений – </w:t>
      </w:r>
      <w:r w:rsidRPr="00B97606">
        <w:rPr>
          <w:rStyle w:val="rStyle"/>
        </w:rPr>
        <w:t xml:space="preserve">не менее </w:t>
      </w:r>
      <w:r>
        <w:rPr>
          <w:rStyle w:val="rStyle"/>
        </w:rPr>
        <w:t>4</w:t>
      </w:r>
      <w:r w:rsidRPr="00B97606">
        <w:rPr>
          <w:rStyle w:val="rStyle"/>
        </w:rPr>
        <w:t>00 шт.</w:t>
      </w:r>
      <w:r w:rsidRPr="00DF5873">
        <w:rPr>
          <w:rStyle w:val="rStyle"/>
        </w:rPr>
        <w:t xml:space="preserve"> </w:t>
      </w:r>
      <w:r w:rsidRPr="005D2B64">
        <w:rPr>
          <w:rStyle w:val="rStyle"/>
        </w:rPr>
        <w:t xml:space="preserve">Приглашение должно содержать информацию о месте и дате проведения мероприятия и надпись </w:t>
      </w:r>
      <w:r w:rsidRPr="004A57D6">
        <w:rPr>
          <w:rStyle w:val="rStyle"/>
          <w:b/>
        </w:rPr>
        <w:t>«Мороженое»</w:t>
      </w:r>
      <w:r w:rsidRPr="005D2B64">
        <w:rPr>
          <w:rStyle w:val="rStyle"/>
        </w:rPr>
        <w:t xml:space="preserve"> по краю одной из меньших сторон.</w:t>
      </w:r>
      <w:r w:rsidR="00B42DCC">
        <w:rPr>
          <w:rStyle w:val="rStyle"/>
        </w:rPr>
        <w:t xml:space="preserve"> </w:t>
      </w:r>
      <w:r>
        <w:rPr>
          <w:rStyle w:val="rStyle"/>
        </w:rPr>
        <w:t xml:space="preserve">На лицевой стороне приглашения должен быть изображен герб </w:t>
      </w:r>
      <w:r w:rsidRPr="005D2B64">
        <w:rPr>
          <w:rStyle w:val="rStyle"/>
        </w:rPr>
        <w:t>муниципального образования</w:t>
      </w:r>
      <w:r>
        <w:rPr>
          <w:rStyle w:val="rStyle"/>
        </w:rPr>
        <w:t xml:space="preserve"> и надпись </w:t>
      </w:r>
      <w:r w:rsidRPr="004A57D6">
        <w:rPr>
          <w:rStyle w:val="rStyle"/>
          <w:b/>
        </w:rPr>
        <w:t>«МО Васильевский».</w:t>
      </w:r>
      <w:r w:rsidR="00B42DCC">
        <w:rPr>
          <w:rStyle w:val="rStyle"/>
        </w:rPr>
        <w:t xml:space="preserve"> </w:t>
      </w:r>
      <w:r w:rsidRPr="005D2B64">
        <w:rPr>
          <w:rStyle w:val="rStyle"/>
        </w:rPr>
        <w:t>Макет</w:t>
      </w:r>
      <w:r w:rsidRPr="00DF5873">
        <w:rPr>
          <w:rStyle w:val="rStyle"/>
        </w:rPr>
        <w:t xml:space="preserve"> приглашения должен быть согласован с </w:t>
      </w:r>
      <w:r w:rsidRPr="00DF5873">
        <w:rPr>
          <w:rStyle w:val="rStyle"/>
        </w:rPr>
        <w:lastRenderedPageBreak/>
        <w:t>Заказчиком</w:t>
      </w:r>
      <w:r>
        <w:rPr>
          <w:rStyle w:val="rStyle"/>
        </w:rPr>
        <w:t>, изготовлен и передан Заказчику</w:t>
      </w:r>
      <w:r w:rsidR="00B42DCC">
        <w:rPr>
          <w:rStyle w:val="rStyle"/>
        </w:rPr>
        <w:t xml:space="preserve"> </w:t>
      </w:r>
      <w:r w:rsidRPr="00DF5873">
        <w:rPr>
          <w:rStyle w:val="rStyle"/>
        </w:rPr>
        <w:t xml:space="preserve">не позднее, чем за 10 дней до </w:t>
      </w:r>
      <w:r>
        <w:rPr>
          <w:rStyle w:val="rStyle"/>
        </w:rPr>
        <w:t xml:space="preserve">даты </w:t>
      </w:r>
      <w:r w:rsidRPr="00DF5873">
        <w:rPr>
          <w:rStyle w:val="rStyle"/>
        </w:rPr>
        <w:t>проведения мероприятия.</w:t>
      </w:r>
      <w:r>
        <w:rPr>
          <w:rStyle w:val="rStyle"/>
        </w:rPr>
        <w:t xml:space="preserve"> </w:t>
      </w:r>
    </w:p>
    <w:p w14:paraId="63EA76A8" w14:textId="77777777" w:rsidR="009915BA" w:rsidRPr="00F62C59" w:rsidRDefault="009915BA" w:rsidP="00B42DCC">
      <w:pPr>
        <w:pStyle w:val="afff6"/>
        <w:numPr>
          <w:ilvl w:val="1"/>
          <w:numId w:val="16"/>
        </w:numPr>
        <w:suppressLineNumbers/>
        <w:suppressAutoHyphens/>
        <w:spacing w:after="0" w:line="274" w:lineRule="exact"/>
        <w:ind w:left="0" w:right="20" w:firstLine="567"/>
        <w:jc w:val="both"/>
        <w:rPr>
          <w:rFonts w:ascii="Times New Roman" w:hAnsi="Times New Roman"/>
          <w:sz w:val="24"/>
          <w:szCs w:val="24"/>
          <w:lang w:val="ru"/>
        </w:rPr>
      </w:pPr>
      <w:r w:rsidRPr="008B40AF">
        <w:rPr>
          <w:rFonts w:ascii="Times New Roman" w:hAnsi="Times New Roman"/>
          <w:sz w:val="24"/>
          <w:szCs w:val="24"/>
        </w:rPr>
        <w:t>Изготовить флаерс</w:t>
      </w:r>
      <w:r w:rsidR="00B42DCC">
        <w:rPr>
          <w:rFonts w:ascii="Times New Roman" w:hAnsi="Times New Roman"/>
          <w:sz w:val="24"/>
          <w:szCs w:val="24"/>
        </w:rPr>
        <w:t>ы</w:t>
      </w:r>
      <w:r w:rsidRPr="008B40AF">
        <w:rPr>
          <w:rFonts w:ascii="Times New Roman" w:hAnsi="Times New Roman"/>
          <w:sz w:val="24"/>
          <w:szCs w:val="24"/>
        </w:rPr>
        <w:t xml:space="preserve"> формата А5 на глянцевой бумаге, </w:t>
      </w:r>
      <w:r w:rsidRPr="008B40AF">
        <w:rPr>
          <w:rFonts w:ascii="Times New Roman" w:hAnsi="Times New Roman"/>
          <w:sz w:val="24"/>
          <w:szCs w:val="24"/>
          <w:lang w:val="ru"/>
        </w:rPr>
        <w:t>плотностью не менее 130 г/м</w:t>
      </w:r>
      <w:proofErr w:type="gramStart"/>
      <w:r w:rsidRPr="008B40AF">
        <w:rPr>
          <w:rFonts w:ascii="Times New Roman" w:hAnsi="Times New Roman"/>
          <w:sz w:val="24"/>
          <w:szCs w:val="24"/>
          <w:vertAlign w:val="superscript"/>
          <w:lang w:val="ru"/>
        </w:rPr>
        <w:t>2</w:t>
      </w:r>
      <w:proofErr w:type="gramEnd"/>
      <w:r w:rsidRPr="008B40AF">
        <w:rPr>
          <w:rFonts w:ascii="Times New Roman" w:hAnsi="Times New Roman"/>
          <w:sz w:val="24"/>
          <w:szCs w:val="24"/>
          <w:lang w:val="ru"/>
        </w:rPr>
        <w:t xml:space="preserve">, </w:t>
      </w:r>
      <w:r w:rsidR="008404C0" w:rsidRPr="00F62C59">
        <w:rPr>
          <w:rFonts w:ascii="Times New Roman" w:hAnsi="Times New Roman"/>
          <w:sz w:val="24"/>
          <w:szCs w:val="24"/>
        </w:rPr>
        <w:t>цветность (4+0)</w:t>
      </w:r>
      <w:r w:rsidRPr="00F62C59">
        <w:rPr>
          <w:rFonts w:ascii="Times New Roman" w:hAnsi="Times New Roman"/>
          <w:sz w:val="24"/>
          <w:szCs w:val="24"/>
        </w:rPr>
        <w:t xml:space="preserve"> в количестве не менее 400 штук и передать Заказчику </w:t>
      </w:r>
      <w:r w:rsidRPr="00F62C59">
        <w:rPr>
          <w:rStyle w:val="rStyle"/>
        </w:rPr>
        <w:t xml:space="preserve">не позднее, чем за 10 дней до даты проведения мероприятия. </w:t>
      </w:r>
      <w:r w:rsidR="00B42DCC" w:rsidRPr="00F62C59">
        <w:rPr>
          <w:rFonts w:ascii="Times New Roman" w:hAnsi="Times New Roman"/>
          <w:sz w:val="24"/>
          <w:szCs w:val="24"/>
          <w:lang w:val="ru"/>
        </w:rPr>
        <w:t>Заказчик передает м</w:t>
      </w:r>
      <w:r w:rsidRPr="00F62C59">
        <w:rPr>
          <w:rFonts w:ascii="Times New Roman" w:hAnsi="Times New Roman"/>
          <w:sz w:val="24"/>
          <w:szCs w:val="24"/>
          <w:lang w:val="ru"/>
        </w:rPr>
        <w:t>акет флаерса Исполнителю в</w:t>
      </w:r>
      <w:r w:rsidRPr="00F62C59">
        <w:rPr>
          <w:rFonts w:ascii="Times New Roman" w:hAnsi="Times New Roman"/>
          <w:sz w:val="24"/>
          <w:szCs w:val="24"/>
        </w:rPr>
        <w:t xml:space="preserve"> течение 5 дней со дня заключения муниципального контракта</w:t>
      </w:r>
      <w:r w:rsidRPr="00F62C59">
        <w:rPr>
          <w:rFonts w:ascii="Times New Roman" w:hAnsi="Times New Roman"/>
          <w:sz w:val="24"/>
          <w:szCs w:val="24"/>
          <w:lang w:val="ru"/>
        </w:rPr>
        <w:t>.</w:t>
      </w:r>
    </w:p>
    <w:p w14:paraId="34D6EB04" w14:textId="22B43AFD" w:rsidR="009915BA" w:rsidRPr="00A235B7" w:rsidRDefault="009915BA" w:rsidP="009915BA">
      <w:pPr>
        <w:pStyle w:val="afff6"/>
        <w:numPr>
          <w:ilvl w:val="1"/>
          <w:numId w:val="16"/>
        </w:numPr>
        <w:suppressLineNumbers/>
        <w:suppressAutoHyphens/>
        <w:spacing w:after="0" w:line="240" w:lineRule="auto"/>
        <w:ind w:left="0" w:firstLine="567"/>
        <w:jc w:val="both"/>
        <w:rPr>
          <w:rStyle w:val="rStyle"/>
        </w:rPr>
      </w:pPr>
      <w:r w:rsidRPr="00DF5873">
        <w:rPr>
          <w:rStyle w:val="rStyle"/>
        </w:rPr>
        <w:t>Обеспечит</w:t>
      </w:r>
      <w:r>
        <w:rPr>
          <w:rStyle w:val="rStyle"/>
        </w:rPr>
        <w:t>ь р</w:t>
      </w:r>
      <w:r w:rsidR="00955016">
        <w:rPr>
          <w:rStyle w:val="rStyle"/>
        </w:rPr>
        <w:t>аботу на мероприятии не менее дву</w:t>
      </w:r>
      <w:r>
        <w:rPr>
          <w:rStyle w:val="rStyle"/>
        </w:rPr>
        <w:t>х аниматоров</w:t>
      </w:r>
      <w:r w:rsidRPr="00DF5873">
        <w:rPr>
          <w:rStyle w:val="rStyle"/>
        </w:rPr>
        <w:t>. Аниматоры должны иметь профильное образование и опыт работы на городских мероприятиях.</w:t>
      </w:r>
    </w:p>
    <w:p w14:paraId="3402C614" w14:textId="77777777" w:rsidR="009915BA" w:rsidRPr="00DF5873" w:rsidRDefault="009915BA" w:rsidP="009915BA">
      <w:pPr>
        <w:pStyle w:val="afff6"/>
        <w:numPr>
          <w:ilvl w:val="1"/>
          <w:numId w:val="16"/>
        </w:numPr>
        <w:suppressLineNumbers/>
        <w:suppressAutoHyphens/>
        <w:spacing w:after="0" w:line="240" w:lineRule="auto"/>
        <w:ind w:left="0" w:firstLine="567"/>
        <w:jc w:val="both"/>
        <w:rPr>
          <w:rFonts w:ascii="Times New Roman" w:hAnsi="Times New Roman"/>
          <w:sz w:val="24"/>
          <w:szCs w:val="24"/>
        </w:rPr>
      </w:pPr>
      <w:r w:rsidRPr="00DF5873">
        <w:rPr>
          <w:rStyle w:val="rStyle"/>
        </w:rPr>
        <w:t xml:space="preserve">Организовать и провести </w:t>
      </w:r>
      <w:r>
        <w:rPr>
          <w:rStyle w:val="rStyle"/>
        </w:rPr>
        <w:t xml:space="preserve">не менее 2-х интерактивных </w:t>
      </w:r>
      <w:r w:rsidR="00B42DCC">
        <w:rPr>
          <w:rStyle w:val="rStyle"/>
        </w:rPr>
        <w:t xml:space="preserve">пиратских </w:t>
      </w:r>
      <w:r>
        <w:rPr>
          <w:rStyle w:val="rStyle"/>
        </w:rPr>
        <w:t xml:space="preserve">квестов для </w:t>
      </w:r>
      <w:r w:rsidRPr="00DF5873">
        <w:rPr>
          <w:rStyle w:val="rStyle"/>
        </w:rPr>
        <w:t>дет</w:t>
      </w:r>
      <w:r>
        <w:rPr>
          <w:rStyle w:val="rStyle"/>
        </w:rPr>
        <w:t>ей, каждый продолжительностью не менее 1 часа. В</w:t>
      </w:r>
      <w:r w:rsidRPr="00DF5873">
        <w:rPr>
          <w:rStyle w:val="rStyle"/>
        </w:rPr>
        <w:t xml:space="preserve"> </w:t>
      </w:r>
      <w:r>
        <w:rPr>
          <w:rStyle w:val="rStyle"/>
        </w:rPr>
        <w:t>состав</w:t>
      </w:r>
      <w:r w:rsidR="00B42DCC">
        <w:rPr>
          <w:rStyle w:val="rStyle"/>
        </w:rPr>
        <w:t xml:space="preserve"> </w:t>
      </w:r>
      <w:r>
        <w:rPr>
          <w:rStyle w:val="rStyle"/>
        </w:rPr>
        <w:t>программы</w:t>
      </w:r>
      <w:r w:rsidRPr="00DF5873">
        <w:rPr>
          <w:rStyle w:val="rStyle"/>
        </w:rPr>
        <w:t xml:space="preserve"> должны входить следующие услуги: </w:t>
      </w:r>
    </w:p>
    <w:p w14:paraId="6975CDFF" w14:textId="77777777" w:rsidR="009915BA" w:rsidRPr="00DF5873" w:rsidRDefault="009915BA" w:rsidP="00B42DCC">
      <w:pPr>
        <w:pStyle w:val="Justify"/>
        <w:numPr>
          <w:ilvl w:val="0"/>
          <w:numId w:val="42"/>
        </w:numPr>
        <w:spacing w:after="0" w:line="240" w:lineRule="auto"/>
        <w:rPr>
          <w:rFonts w:ascii="Times New Roman" w:hAnsi="Times New Roman" w:cs="Times New Roman"/>
          <w:sz w:val="24"/>
          <w:szCs w:val="24"/>
        </w:rPr>
      </w:pPr>
      <w:r>
        <w:rPr>
          <w:rStyle w:val="rStyle"/>
        </w:rPr>
        <w:t>р</w:t>
      </w:r>
      <w:r w:rsidRPr="00DF5873">
        <w:rPr>
          <w:rStyle w:val="rStyle"/>
        </w:rPr>
        <w:t>азработка оригинального сценария интерактивно</w:t>
      </w:r>
      <w:r>
        <w:rPr>
          <w:rStyle w:val="rStyle"/>
        </w:rPr>
        <w:t>го квеста</w:t>
      </w:r>
      <w:r w:rsidRPr="00DF5873">
        <w:rPr>
          <w:rStyle w:val="rStyle"/>
        </w:rPr>
        <w:t xml:space="preserve">; </w:t>
      </w:r>
    </w:p>
    <w:p w14:paraId="676C9C95" w14:textId="77777777" w:rsidR="009915BA" w:rsidRPr="00DF5873" w:rsidRDefault="009915BA" w:rsidP="00B42DCC">
      <w:pPr>
        <w:pStyle w:val="Justify"/>
        <w:numPr>
          <w:ilvl w:val="0"/>
          <w:numId w:val="42"/>
        </w:numPr>
        <w:spacing w:after="0" w:line="240" w:lineRule="auto"/>
        <w:rPr>
          <w:rStyle w:val="rStyle"/>
        </w:rPr>
      </w:pPr>
      <w:r>
        <w:rPr>
          <w:rStyle w:val="rStyle"/>
        </w:rPr>
        <w:t>р</w:t>
      </w:r>
      <w:r w:rsidRPr="00DF5873">
        <w:rPr>
          <w:rStyle w:val="rStyle"/>
        </w:rPr>
        <w:t>абота профессионального ведущего городских праздников</w:t>
      </w:r>
      <w:r>
        <w:rPr>
          <w:rStyle w:val="rStyle"/>
        </w:rPr>
        <w:t xml:space="preserve"> в образе пирата, героя популярных фильмов о пиратах</w:t>
      </w:r>
      <w:r w:rsidRPr="00DF5873">
        <w:rPr>
          <w:rStyle w:val="rStyle"/>
        </w:rPr>
        <w:t xml:space="preserve">; </w:t>
      </w:r>
    </w:p>
    <w:p w14:paraId="4CBFDE03" w14:textId="77777777" w:rsidR="009915BA" w:rsidRPr="00DF5873" w:rsidRDefault="009915BA" w:rsidP="00B42DCC">
      <w:pPr>
        <w:pStyle w:val="Justify"/>
        <w:numPr>
          <w:ilvl w:val="0"/>
          <w:numId w:val="42"/>
        </w:numPr>
        <w:spacing w:after="0" w:line="240" w:lineRule="auto"/>
        <w:rPr>
          <w:rStyle w:val="rStyle"/>
        </w:rPr>
      </w:pPr>
      <w:r>
        <w:rPr>
          <w:rStyle w:val="rStyle"/>
        </w:rPr>
        <w:t>п</w:t>
      </w:r>
      <w:r w:rsidRPr="00DF5873">
        <w:rPr>
          <w:rStyle w:val="rStyle"/>
        </w:rPr>
        <w:t xml:space="preserve">редоставление необходимого реквизита; </w:t>
      </w:r>
    </w:p>
    <w:p w14:paraId="77B509C7" w14:textId="77777777" w:rsidR="009915BA" w:rsidRPr="00DF5873" w:rsidRDefault="00B42DCC" w:rsidP="00B42DCC">
      <w:pPr>
        <w:pStyle w:val="Justify"/>
        <w:numPr>
          <w:ilvl w:val="0"/>
          <w:numId w:val="42"/>
        </w:numPr>
        <w:spacing w:after="0" w:line="240" w:lineRule="auto"/>
        <w:rPr>
          <w:rFonts w:ascii="Times New Roman" w:hAnsi="Times New Roman" w:cs="Times New Roman"/>
          <w:sz w:val="24"/>
          <w:szCs w:val="24"/>
        </w:rPr>
      </w:pPr>
      <w:r>
        <w:rPr>
          <w:rStyle w:val="rStyle"/>
        </w:rPr>
        <w:t>шоу мыльных пузырей, длительность не менее 10 минут</w:t>
      </w:r>
      <w:r w:rsidR="009915BA" w:rsidRPr="00DF5873">
        <w:rPr>
          <w:rStyle w:val="rStyle"/>
        </w:rPr>
        <w:t xml:space="preserve"> </w:t>
      </w:r>
    </w:p>
    <w:p w14:paraId="77451EAF" w14:textId="77777777" w:rsidR="009915BA" w:rsidRPr="001B0F9D" w:rsidRDefault="009915BA" w:rsidP="009915BA">
      <w:pPr>
        <w:pStyle w:val="afff6"/>
        <w:numPr>
          <w:ilvl w:val="1"/>
          <w:numId w:val="16"/>
        </w:numPr>
        <w:suppressLineNumbers/>
        <w:suppressAutoHyphens/>
        <w:spacing w:after="0" w:line="240" w:lineRule="auto"/>
        <w:ind w:left="0" w:firstLine="567"/>
        <w:jc w:val="both"/>
        <w:rPr>
          <w:rFonts w:ascii="Times New Roman" w:hAnsi="Times New Roman"/>
          <w:sz w:val="24"/>
          <w:szCs w:val="24"/>
        </w:rPr>
      </w:pPr>
      <w:r w:rsidRPr="00DF5873">
        <w:rPr>
          <w:rStyle w:val="rStyle"/>
        </w:rPr>
        <w:t>Обеспечить доставку, монтаж, демонтаж и обслуживание комплекта профессиональной концертной звуковой аппаратуры мощностью не менее 2 кВт</w:t>
      </w:r>
      <w:r>
        <w:rPr>
          <w:rStyle w:val="rStyle"/>
        </w:rPr>
        <w:t xml:space="preserve">. В комплект которой должны входить: </w:t>
      </w:r>
      <w:r w:rsidRPr="00DF5873">
        <w:rPr>
          <w:rStyle w:val="rStyle"/>
        </w:rPr>
        <w:t xml:space="preserve">акустические системы, усилители мощности, звуковой пульт, приборы обработки звука, источники сигнала, коммутация и не менее 2 радиомикрофонов (с новыми батарейками). </w:t>
      </w:r>
      <w:r w:rsidRPr="008946B5">
        <w:rPr>
          <w:rStyle w:val="rStyle"/>
        </w:rPr>
        <w:t xml:space="preserve">Звуковая аппаратура на площадке должна быть смонтирована и готова к проведению саунд-чека не позднее, чем за </w:t>
      </w:r>
      <w:r>
        <w:rPr>
          <w:rStyle w:val="rStyle"/>
        </w:rPr>
        <w:t>1</w:t>
      </w:r>
      <w:r w:rsidRPr="008946B5">
        <w:rPr>
          <w:rStyle w:val="rStyle"/>
        </w:rPr>
        <w:t xml:space="preserve"> час до начала мероприятия</w:t>
      </w:r>
      <w:r w:rsidRPr="00DF5873">
        <w:rPr>
          <w:rStyle w:val="rStyle"/>
        </w:rPr>
        <w:t>.</w:t>
      </w:r>
      <w:r>
        <w:rPr>
          <w:rStyle w:val="rStyle"/>
        </w:rPr>
        <w:t xml:space="preserve"> </w:t>
      </w:r>
      <w:r w:rsidRPr="00DF5873">
        <w:rPr>
          <w:rStyle w:val="rStyle"/>
        </w:rPr>
        <w:t>Предоставляемое Исполнителем звуковое оборудование должно обеспечивать высокое качество проведения мероприятия в соответствии со сценарием и техническим заданием.</w:t>
      </w:r>
      <w:r w:rsidR="00B42DCC">
        <w:rPr>
          <w:rStyle w:val="rStyle"/>
        </w:rPr>
        <w:t xml:space="preserve"> </w:t>
      </w:r>
    </w:p>
    <w:p w14:paraId="31B72878" w14:textId="77777777" w:rsidR="009915BA" w:rsidRPr="00A235B7" w:rsidRDefault="009915BA" w:rsidP="009915BA">
      <w:pPr>
        <w:pStyle w:val="afff6"/>
        <w:numPr>
          <w:ilvl w:val="1"/>
          <w:numId w:val="16"/>
        </w:numPr>
        <w:suppressLineNumbers/>
        <w:suppressAutoHyphens/>
        <w:spacing w:after="0" w:line="240" w:lineRule="auto"/>
        <w:ind w:left="0" w:firstLine="567"/>
        <w:jc w:val="both"/>
        <w:rPr>
          <w:rStyle w:val="rStyle"/>
        </w:rPr>
      </w:pPr>
      <w:r w:rsidRPr="00DF5873">
        <w:rPr>
          <w:rStyle w:val="rStyle"/>
        </w:rPr>
        <w:t xml:space="preserve">Предоставить </w:t>
      </w:r>
      <w:r>
        <w:rPr>
          <w:rStyle w:val="rStyle"/>
        </w:rPr>
        <w:t>электро</w:t>
      </w:r>
      <w:r w:rsidRPr="00DF5873">
        <w:rPr>
          <w:rStyle w:val="rStyle"/>
        </w:rPr>
        <w:t xml:space="preserve">генератор мощностью не менее 5 кВт для обеспечения электропитанием праздника, включая расходы на доставку, </w:t>
      </w:r>
      <w:r>
        <w:rPr>
          <w:rStyle w:val="rStyle"/>
        </w:rPr>
        <w:t>эксплуатацию</w:t>
      </w:r>
      <w:r w:rsidRPr="00DF5873">
        <w:rPr>
          <w:rStyle w:val="rStyle"/>
        </w:rPr>
        <w:t xml:space="preserve"> и обслуживание</w:t>
      </w:r>
      <w:r w:rsidR="00B42DCC">
        <w:rPr>
          <w:rStyle w:val="rStyle"/>
        </w:rPr>
        <w:t>.</w:t>
      </w:r>
    </w:p>
    <w:p w14:paraId="5A985809" w14:textId="77777777" w:rsidR="009915BA" w:rsidRDefault="009915BA" w:rsidP="009915BA">
      <w:pPr>
        <w:pStyle w:val="afff6"/>
        <w:numPr>
          <w:ilvl w:val="1"/>
          <w:numId w:val="16"/>
        </w:numPr>
        <w:suppressLineNumbers/>
        <w:suppressAutoHyphens/>
        <w:spacing w:after="0" w:line="240" w:lineRule="auto"/>
        <w:ind w:left="0" w:firstLine="567"/>
        <w:jc w:val="both"/>
        <w:rPr>
          <w:rStyle w:val="rStyle"/>
        </w:rPr>
      </w:pPr>
      <w:r w:rsidRPr="00DF5873">
        <w:rPr>
          <w:rStyle w:val="rStyle"/>
        </w:rPr>
        <w:t xml:space="preserve">Обеспечить работу профессионального звукорежиссера в течение </w:t>
      </w:r>
      <w:r>
        <w:rPr>
          <w:rStyle w:val="rStyle"/>
        </w:rPr>
        <w:t>3</w:t>
      </w:r>
      <w:r w:rsidRPr="00DF5873">
        <w:rPr>
          <w:rStyle w:val="rStyle"/>
        </w:rPr>
        <w:t xml:space="preserve"> часов. Звукорежиссер </w:t>
      </w:r>
      <w:r>
        <w:rPr>
          <w:rStyle w:val="rStyle"/>
        </w:rPr>
        <w:t>должен обеспечи</w:t>
      </w:r>
      <w:r w:rsidRPr="00DF5873">
        <w:rPr>
          <w:rStyle w:val="rStyle"/>
        </w:rPr>
        <w:t>т</w:t>
      </w:r>
      <w:r>
        <w:rPr>
          <w:rStyle w:val="rStyle"/>
        </w:rPr>
        <w:t>ь</w:t>
      </w:r>
      <w:r w:rsidRPr="00DF5873">
        <w:rPr>
          <w:rStyle w:val="rStyle"/>
        </w:rPr>
        <w:t xml:space="preserve"> бесперебойное звуковое сопровождение мероприятия, качественную работу звукоусилительной и музыкальной аппаратуры</w:t>
      </w:r>
      <w:r>
        <w:rPr>
          <w:rStyle w:val="rStyle"/>
        </w:rPr>
        <w:t xml:space="preserve"> и соответствие</w:t>
      </w:r>
      <w:r w:rsidRPr="00DF5873">
        <w:rPr>
          <w:rStyle w:val="rStyle"/>
        </w:rPr>
        <w:t xml:space="preserve"> музыкального сопров</w:t>
      </w:r>
      <w:r>
        <w:rPr>
          <w:rStyle w:val="rStyle"/>
        </w:rPr>
        <w:t>ождения режиссерскому решению, о</w:t>
      </w:r>
      <w:r w:rsidRPr="00DF5873">
        <w:rPr>
          <w:rStyle w:val="rStyle"/>
        </w:rPr>
        <w:t>беспечи</w:t>
      </w:r>
      <w:r>
        <w:rPr>
          <w:rStyle w:val="rStyle"/>
        </w:rPr>
        <w:t>ть</w:t>
      </w:r>
      <w:r w:rsidRPr="00DF5873">
        <w:rPr>
          <w:rStyle w:val="rStyle"/>
        </w:rPr>
        <w:t xml:space="preserve"> качественное звучание вокала, музыкальных инструментов, музыкальных отрывков и произведений.</w:t>
      </w:r>
    </w:p>
    <w:p w14:paraId="2176464F" w14:textId="77777777" w:rsidR="009915BA" w:rsidRPr="008946B5" w:rsidRDefault="009915BA" w:rsidP="009915BA">
      <w:pPr>
        <w:pStyle w:val="Justify"/>
        <w:numPr>
          <w:ilvl w:val="1"/>
          <w:numId w:val="16"/>
        </w:numPr>
        <w:tabs>
          <w:tab w:val="left" w:pos="-284"/>
        </w:tabs>
        <w:spacing w:after="0" w:line="240" w:lineRule="auto"/>
        <w:ind w:left="0" w:firstLine="567"/>
        <w:rPr>
          <w:rFonts w:ascii="Times New Roman" w:hAnsi="Times New Roman" w:cs="Times New Roman"/>
          <w:sz w:val="22"/>
          <w:szCs w:val="22"/>
        </w:rPr>
      </w:pPr>
      <w:r w:rsidRPr="008946B5">
        <w:rPr>
          <w:rStyle w:val="rStyle"/>
        </w:rPr>
        <w:t xml:space="preserve">Организовать работу интерактивной точки </w:t>
      </w:r>
      <w:r w:rsidRPr="00843696">
        <w:rPr>
          <w:rStyle w:val="rStyle"/>
          <w:b/>
        </w:rPr>
        <w:t>«Катание на пони»,</w:t>
      </w:r>
      <w:r w:rsidRPr="008946B5">
        <w:rPr>
          <w:rStyle w:val="rStyle"/>
        </w:rPr>
        <w:t xml:space="preserve"> предусматривающей безвозмездно</w:t>
      </w:r>
      <w:r>
        <w:rPr>
          <w:rStyle w:val="rStyle"/>
        </w:rPr>
        <w:t>е катание детей</w:t>
      </w:r>
      <w:r w:rsidRPr="008946B5">
        <w:rPr>
          <w:rStyle w:val="rStyle"/>
        </w:rPr>
        <w:t xml:space="preserve"> в возрасте до 10 лет на живом пони. На точке должно работать не менее 2 пони.</w:t>
      </w:r>
    </w:p>
    <w:p w14:paraId="517413E6" w14:textId="04110167" w:rsidR="009915BA" w:rsidRPr="002B474C" w:rsidRDefault="009915BA" w:rsidP="009915BA">
      <w:pPr>
        <w:pStyle w:val="afff6"/>
        <w:numPr>
          <w:ilvl w:val="1"/>
          <w:numId w:val="16"/>
        </w:numPr>
        <w:suppressLineNumbers/>
        <w:tabs>
          <w:tab w:val="left" w:pos="-426"/>
        </w:tabs>
        <w:suppressAutoHyphens/>
        <w:spacing w:before="100" w:beforeAutospacing="1" w:after="0" w:afterAutospacing="1" w:line="240" w:lineRule="auto"/>
        <w:ind w:left="0" w:firstLine="567"/>
        <w:contextualSpacing w:val="0"/>
        <w:jc w:val="both"/>
        <w:outlineLvl w:val="1"/>
        <w:rPr>
          <w:rFonts w:ascii="Times New Roman" w:hAnsi="Times New Roman"/>
          <w:sz w:val="24"/>
          <w:szCs w:val="24"/>
        </w:rPr>
      </w:pPr>
      <w:r w:rsidRPr="001D4816">
        <w:rPr>
          <w:rStyle w:val="rStyle"/>
        </w:rPr>
        <w:t xml:space="preserve">Организовать работу зоны </w:t>
      </w:r>
      <w:r>
        <w:rPr>
          <w:rStyle w:val="rStyle"/>
        </w:rPr>
        <w:t>«</w:t>
      </w:r>
      <w:r w:rsidRPr="002B474C">
        <w:rPr>
          <w:rStyle w:val="rStyle"/>
          <w:b/>
        </w:rPr>
        <w:t>Мороженица»</w:t>
      </w:r>
      <w:r w:rsidRPr="001D4816">
        <w:rPr>
          <w:rStyle w:val="rStyle"/>
        </w:rPr>
        <w:t xml:space="preserve"> с раздачей гостям бесплатного мороженого в количестве не менее 400 шт. Исполнитель должен предоставить мороженое, холодильную установку и продавца. В стоимость должны быть включены расходы на доставку и монтаж/демонтаж оборудования. Мороженое</w:t>
      </w:r>
      <w:r>
        <w:rPr>
          <w:rStyle w:val="rStyle"/>
        </w:rPr>
        <w:t xml:space="preserve"> должно </w:t>
      </w:r>
      <w:r w:rsidRPr="001D4816">
        <w:rPr>
          <w:rStyle w:val="rStyle"/>
        </w:rPr>
        <w:t xml:space="preserve">соответствовать ГОСТ </w:t>
      </w:r>
      <w:r w:rsidRPr="002B474C">
        <w:rPr>
          <w:rFonts w:ascii="Times New Roman" w:hAnsi="Times New Roman"/>
          <w:sz w:val="24"/>
          <w:szCs w:val="24"/>
        </w:rPr>
        <w:t>31457-2012. М</w:t>
      </w:r>
      <w:r w:rsidRPr="002B474C">
        <w:rPr>
          <w:rFonts w:ascii="Times New Roman" w:hAnsi="Times New Roman"/>
          <w:bCs/>
          <w:sz w:val="24"/>
          <w:szCs w:val="24"/>
        </w:rPr>
        <w:t>ороженое молочное, сливочное и пломбир. Технические условия.</w:t>
      </w:r>
    </w:p>
    <w:p w14:paraId="6D2C382B" w14:textId="77777777" w:rsidR="009915BA" w:rsidRPr="002B474C" w:rsidRDefault="009915BA" w:rsidP="009915BA">
      <w:pPr>
        <w:pStyle w:val="afff6"/>
        <w:numPr>
          <w:ilvl w:val="1"/>
          <w:numId w:val="16"/>
        </w:numPr>
        <w:suppressLineNumbers/>
        <w:tabs>
          <w:tab w:val="left" w:pos="0"/>
        </w:tabs>
        <w:suppressAutoHyphens/>
        <w:spacing w:after="0" w:line="240" w:lineRule="auto"/>
        <w:ind w:left="0" w:firstLine="567"/>
        <w:contextualSpacing w:val="0"/>
        <w:jc w:val="both"/>
        <w:outlineLvl w:val="1"/>
        <w:rPr>
          <w:rFonts w:ascii="Times New Roman" w:hAnsi="Times New Roman"/>
          <w:sz w:val="24"/>
          <w:szCs w:val="24"/>
        </w:rPr>
      </w:pPr>
      <w:r>
        <w:rPr>
          <w:rFonts w:ascii="Times New Roman" w:hAnsi="Times New Roman"/>
          <w:bCs/>
          <w:sz w:val="24"/>
          <w:szCs w:val="24"/>
        </w:rPr>
        <w:t xml:space="preserve"> </w:t>
      </w:r>
      <w:r w:rsidRPr="002B474C">
        <w:rPr>
          <w:rFonts w:ascii="Times New Roman" w:hAnsi="Times New Roman"/>
          <w:sz w:val="24"/>
          <w:szCs w:val="24"/>
        </w:rPr>
        <w:t xml:space="preserve">Организовать игровое пространство </w:t>
      </w:r>
      <w:r w:rsidRPr="002B474C">
        <w:rPr>
          <w:rFonts w:ascii="Times New Roman" w:hAnsi="Times New Roman"/>
          <w:b/>
          <w:sz w:val="24"/>
          <w:szCs w:val="24"/>
        </w:rPr>
        <w:t>«Фестиваль Аквагрима»</w:t>
      </w:r>
      <w:r w:rsidRPr="002B474C">
        <w:rPr>
          <w:rFonts w:ascii="Times New Roman" w:hAnsi="Times New Roman"/>
          <w:sz w:val="24"/>
          <w:szCs w:val="24"/>
        </w:rPr>
        <w:t>, которое должно включать:</w:t>
      </w:r>
    </w:p>
    <w:p w14:paraId="5473ACC0" w14:textId="77777777" w:rsidR="009915BA" w:rsidRPr="006E6AC1" w:rsidRDefault="009915BA" w:rsidP="009915BA">
      <w:pPr>
        <w:pStyle w:val="afff6"/>
        <w:numPr>
          <w:ilvl w:val="0"/>
          <w:numId w:val="35"/>
        </w:numPr>
        <w:tabs>
          <w:tab w:val="left" w:pos="0"/>
          <w:tab w:val="left" w:pos="1134"/>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не менее 3-х интерактивных зон с детским аквагримом</w:t>
      </w:r>
      <w:r>
        <w:rPr>
          <w:rFonts w:ascii="Times New Roman" w:hAnsi="Times New Roman"/>
          <w:sz w:val="24"/>
          <w:szCs w:val="24"/>
        </w:rPr>
        <w:t xml:space="preserve">. В каждой зоне должно работать не менее </w:t>
      </w:r>
      <w:r w:rsidRPr="006E6AC1">
        <w:rPr>
          <w:rFonts w:ascii="Times New Roman" w:hAnsi="Times New Roman"/>
          <w:sz w:val="24"/>
          <w:szCs w:val="24"/>
        </w:rPr>
        <w:t xml:space="preserve">2-х </w:t>
      </w:r>
      <w:r>
        <w:rPr>
          <w:rFonts w:ascii="Times New Roman" w:hAnsi="Times New Roman"/>
          <w:sz w:val="24"/>
          <w:szCs w:val="24"/>
        </w:rPr>
        <w:t xml:space="preserve">аквагримеров. Каждая зоны должна быть обеспечена необходимой мебелью для проведения мастер-класса и </w:t>
      </w:r>
      <w:r w:rsidRPr="006E6AC1">
        <w:rPr>
          <w:rFonts w:ascii="Times New Roman" w:hAnsi="Times New Roman"/>
          <w:sz w:val="24"/>
          <w:szCs w:val="24"/>
        </w:rPr>
        <w:t>альбом</w:t>
      </w:r>
      <w:r>
        <w:rPr>
          <w:rFonts w:ascii="Times New Roman" w:hAnsi="Times New Roman"/>
          <w:sz w:val="24"/>
          <w:szCs w:val="24"/>
        </w:rPr>
        <w:t>ом</w:t>
      </w:r>
      <w:r w:rsidRPr="006E6AC1">
        <w:rPr>
          <w:rFonts w:ascii="Times New Roman" w:hAnsi="Times New Roman"/>
          <w:sz w:val="24"/>
          <w:szCs w:val="24"/>
        </w:rPr>
        <w:t xml:space="preserve"> с вариантами для раскрашивания детей</w:t>
      </w:r>
      <w:r>
        <w:rPr>
          <w:rFonts w:ascii="Times New Roman" w:hAnsi="Times New Roman"/>
          <w:sz w:val="24"/>
          <w:szCs w:val="24"/>
        </w:rPr>
        <w:t>.</w:t>
      </w:r>
    </w:p>
    <w:p w14:paraId="74B72793" w14:textId="77777777" w:rsidR="009915BA" w:rsidRPr="00A235B7" w:rsidRDefault="009915BA" w:rsidP="009915BA">
      <w:pPr>
        <w:pStyle w:val="afff6"/>
        <w:numPr>
          <w:ilvl w:val="1"/>
          <w:numId w:val="16"/>
        </w:numPr>
        <w:suppressLineNumbers/>
        <w:tabs>
          <w:tab w:val="left" w:pos="426"/>
        </w:tabs>
        <w:suppressAutoHyphens/>
        <w:spacing w:before="100" w:beforeAutospacing="1" w:after="0" w:afterAutospacing="1" w:line="240" w:lineRule="auto"/>
        <w:ind w:left="0" w:firstLine="567"/>
        <w:jc w:val="both"/>
        <w:outlineLvl w:val="1"/>
        <w:rPr>
          <w:rStyle w:val="rStyle"/>
        </w:rPr>
      </w:pPr>
      <w:r w:rsidRPr="00DF5873">
        <w:rPr>
          <w:rStyle w:val="rStyle"/>
        </w:rPr>
        <w:t xml:space="preserve">Предоставить </w:t>
      </w:r>
      <w:r>
        <w:rPr>
          <w:rStyle w:val="rStyle"/>
        </w:rPr>
        <w:t>9</w:t>
      </w:r>
      <w:r w:rsidRPr="00DF5873">
        <w:rPr>
          <w:rStyle w:val="rStyle"/>
        </w:rPr>
        <w:t xml:space="preserve"> тематических костюмов для работы аниматоров и артистического персонала.</w:t>
      </w:r>
    </w:p>
    <w:p w14:paraId="31762CD6" w14:textId="77777777" w:rsidR="009915BA" w:rsidRPr="00DF5873" w:rsidRDefault="009915BA" w:rsidP="009915BA">
      <w:pPr>
        <w:pStyle w:val="afff6"/>
        <w:numPr>
          <w:ilvl w:val="1"/>
          <w:numId w:val="16"/>
        </w:numPr>
        <w:suppressLineNumbers/>
        <w:suppressAutoHyphens/>
        <w:spacing w:after="0" w:line="240" w:lineRule="auto"/>
        <w:ind w:left="0" w:firstLine="567"/>
        <w:jc w:val="both"/>
        <w:rPr>
          <w:rFonts w:ascii="Times New Roman" w:hAnsi="Times New Roman"/>
          <w:sz w:val="24"/>
          <w:szCs w:val="24"/>
        </w:rPr>
      </w:pPr>
      <w:r w:rsidRPr="00DF5873">
        <w:rPr>
          <w:rStyle w:val="rStyle"/>
        </w:rPr>
        <w:t>Оформить мероприяти</w:t>
      </w:r>
      <w:r>
        <w:rPr>
          <w:rStyle w:val="rStyle"/>
        </w:rPr>
        <w:t>е</w:t>
      </w:r>
      <w:r w:rsidRPr="00DF5873">
        <w:rPr>
          <w:rStyle w:val="rStyle"/>
        </w:rPr>
        <w:t xml:space="preserve"> с использованием не менее 6 флагштоков типа "Виндер", а также изготовить флаги в соответствие с тематикой мероприятия. Макет флагов должен быть согласован с Заказчиком не позднее, чем за 5 дней до проведения мероприятия. Исполнитель должен предоставить необходимые утяжелители для монтажа флагов, а также включить в стоимость расходы по доставке, монтажу и демонтажу.</w:t>
      </w:r>
    </w:p>
    <w:p w14:paraId="1DA2E017" w14:textId="77777777" w:rsidR="009915BA" w:rsidRPr="00A235B7" w:rsidRDefault="009915BA" w:rsidP="009915BA">
      <w:pPr>
        <w:pStyle w:val="afff6"/>
        <w:numPr>
          <w:ilvl w:val="1"/>
          <w:numId w:val="16"/>
        </w:numPr>
        <w:suppressLineNumbers/>
        <w:suppressAutoHyphens/>
        <w:spacing w:after="0" w:line="240" w:lineRule="auto"/>
        <w:ind w:left="0" w:firstLine="567"/>
        <w:jc w:val="both"/>
        <w:rPr>
          <w:rStyle w:val="rStyle"/>
        </w:rPr>
      </w:pPr>
      <w:r w:rsidRPr="00DF5873">
        <w:rPr>
          <w:rStyle w:val="rStyle"/>
        </w:rPr>
        <w:lastRenderedPageBreak/>
        <w:t>Обеспечить транспортную доставку необходимого для подготовки и проведения мероприятия артистического и административного персонала, костюмов, реквизита, декораций и проч.</w:t>
      </w:r>
    </w:p>
    <w:p w14:paraId="0C7B9DBD" w14:textId="77777777" w:rsidR="009915BA" w:rsidRPr="00A235B7" w:rsidRDefault="009915BA" w:rsidP="009915BA">
      <w:pPr>
        <w:pStyle w:val="afff6"/>
        <w:numPr>
          <w:ilvl w:val="1"/>
          <w:numId w:val="16"/>
        </w:numPr>
        <w:suppressLineNumbers/>
        <w:suppressAutoHyphens/>
        <w:spacing w:after="0" w:line="240" w:lineRule="auto"/>
        <w:ind w:left="0" w:firstLine="567"/>
        <w:jc w:val="both"/>
        <w:rPr>
          <w:rStyle w:val="rStyle"/>
        </w:rPr>
      </w:pPr>
      <w:r w:rsidRPr="00DF5873">
        <w:rPr>
          <w:rStyle w:val="rStyle"/>
        </w:rPr>
        <w:t xml:space="preserve">Обеспечить фотосъемку профессиональным фотографом в течении </w:t>
      </w:r>
      <w:r>
        <w:rPr>
          <w:rStyle w:val="rStyle"/>
        </w:rPr>
        <w:t>всего мероприятия и п</w:t>
      </w:r>
      <w:r w:rsidRPr="00DF5873">
        <w:rPr>
          <w:rStyle w:val="rStyle"/>
        </w:rPr>
        <w:t xml:space="preserve">редставить фотоотчет о проведенном мероприятии, сброшюрованный с фотоматериалами в срок не позднее 10 рабочих дней после проведения мероприятия. </w:t>
      </w:r>
    </w:p>
    <w:p w14:paraId="7D5F04CB" w14:textId="77777777" w:rsidR="009915BA" w:rsidRPr="00A235B7" w:rsidRDefault="009915BA" w:rsidP="009915BA">
      <w:pPr>
        <w:pStyle w:val="afff6"/>
        <w:numPr>
          <w:ilvl w:val="1"/>
          <w:numId w:val="16"/>
        </w:numPr>
        <w:suppressLineNumbers/>
        <w:suppressAutoHyphens/>
        <w:spacing w:after="0" w:line="240" w:lineRule="auto"/>
        <w:ind w:left="0" w:firstLine="567"/>
        <w:jc w:val="both"/>
        <w:rPr>
          <w:rStyle w:val="rStyle"/>
        </w:rPr>
      </w:pPr>
      <w:r w:rsidRPr="00DF5873">
        <w:rPr>
          <w:rStyle w:val="rStyle"/>
        </w:rPr>
        <w:t xml:space="preserve">Предоставить автобус вместимостью не менее </w:t>
      </w:r>
      <w:r>
        <w:rPr>
          <w:rStyle w:val="rStyle"/>
        </w:rPr>
        <w:t>15</w:t>
      </w:r>
      <w:r w:rsidRPr="00DF5873">
        <w:rPr>
          <w:rStyle w:val="rStyle"/>
        </w:rPr>
        <w:t xml:space="preserve"> человек для переодевания артистов в течение </w:t>
      </w:r>
      <w:r>
        <w:rPr>
          <w:rStyle w:val="rStyle"/>
        </w:rPr>
        <w:t>3</w:t>
      </w:r>
      <w:r w:rsidRPr="00DF5873">
        <w:rPr>
          <w:rStyle w:val="rStyle"/>
        </w:rPr>
        <w:t xml:space="preserve"> часов, включая репетиционный период.</w:t>
      </w:r>
    </w:p>
    <w:p w14:paraId="4147D53C" w14:textId="77777777" w:rsidR="009915BA" w:rsidRPr="00A235B7" w:rsidRDefault="009915BA" w:rsidP="009915BA">
      <w:pPr>
        <w:pStyle w:val="afff6"/>
        <w:numPr>
          <w:ilvl w:val="1"/>
          <w:numId w:val="16"/>
        </w:numPr>
        <w:suppressLineNumbers/>
        <w:suppressAutoHyphens/>
        <w:spacing w:after="0" w:line="240" w:lineRule="auto"/>
        <w:ind w:left="0" w:firstLine="567"/>
        <w:jc w:val="both"/>
        <w:rPr>
          <w:rStyle w:val="rStyle"/>
        </w:rPr>
      </w:pPr>
      <w:r w:rsidRPr="00DF5873">
        <w:rPr>
          <w:rStyle w:val="rStyle"/>
        </w:rPr>
        <w:t>Обеспечить ра</w:t>
      </w:r>
      <w:r w:rsidR="00B42DCC">
        <w:rPr>
          <w:rStyle w:val="rStyle"/>
        </w:rPr>
        <w:t>боту на мероприятии разнорабочего</w:t>
      </w:r>
      <w:r w:rsidRPr="00DF5873">
        <w:rPr>
          <w:rStyle w:val="rStyle"/>
        </w:rPr>
        <w:t>.</w:t>
      </w:r>
    </w:p>
    <w:p w14:paraId="7BCC3171" w14:textId="77777777" w:rsidR="009915BA" w:rsidRDefault="009915BA" w:rsidP="009915BA">
      <w:pPr>
        <w:pStyle w:val="afff6"/>
        <w:numPr>
          <w:ilvl w:val="1"/>
          <w:numId w:val="16"/>
        </w:numPr>
        <w:suppressLineNumbers/>
        <w:suppressAutoHyphens/>
        <w:spacing w:after="0" w:line="240" w:lineRule="auto"/>
        <w:ind w:left="0" w:firstLine="567"/>
        <w:jc w:val="both"/>
        <w:rPr>
          <w:rStyle w:val="rStyle"/>
        </w:rPr>
      </w:pPr>
      <w:r w:rsidRPr="00DF5873">
        <w:rPr>
          <w:rStyle w:val="rStyle"/>
        </w:rPr>
        <w:t>Обеспечить уборку территории в течение 1,5 часов после окончания мероприятия.</w:t>
      </w:r>
    </w:p>
    <w:p w14:paraId="6391A34D" w14:textId="77777777" w:rsidR="009915BA" w:rsidRPr="008F495C" w:rsidRDefault="009915BA" w:rsidP="009915BA">
      <w:pPr>
        <w:pStyle w:val="Justify"/>
        <w:numPr>
          <w:ilvl w:val="1"/>
          <w:numId w:val="16"/>
        </w:numPr>
        <w:spacing w:after="0" w:line="240" w:lineRule="auto"/>
        <w:ind w:left="0" w:firstLine="567"/>
        <w:rPr>
          <w:rStyle w:val="rStyle"/>
        </w:rPr>
      </w:pPr>
      <w:r w:rsidRPr="008F495C">
        <w:rPr>
          <w:rStyle w:val="rStyle"/>
        </w:rPr>
        <w:t>Установить и обеспечить работу биотуалета на протяжении всего мероприятия. Биотуалет должен оказывать услуги безвозмездно.</w:t>
      </w:r>
    </w:p>
    <w:p w14:paraId="6532A680" w14:textId="77777777" w:rsidR="009915BA" w:rsidRPr="008F495C" w:rsidRDefault="009915BA" w:rsidP="009915BA">
      <w:pPr>
        <w:pStyle w:val="Justify"/>
        <w:numPr>
          <w:ilvl w:val="1"/>
          <w:numId w:val="16"/>
        </w:numPr>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О</w:t>
      </w:r>
      <w:r w:rsidRPr="008F495C">
        <w:rPr>
          <w:rFonts w:ascii="Times New Roman" w:hAnsi="Times New Roman" w:cs="Times New Roman"/>
          <w:sz w:val="24"/>
          <w:szCs w:val="24"/>
        </w:rPr>
        <w:t>беспечи</w:t>
      </w:r>
      <w:r>
        <w:rPr>
          <w:rFonts w:ascii="Times New Roman" w:hAnsi="Times New Roman" w:cs="Times New Roman"/>
          <w:sz w:val="24"/>
          <w:szCs w:val="24"/>
        </w:rPr>
        <w:t>ть</w:t>
      </w:r>
      <w:r w:rsidRPr="008F495C">
        <w:rPr>
          <w:rFonts w:ascii="Times New Roman" w:hAnsi="Times New Roman" w:cs="Times New Roman"/>
          <w:sz w:val="24"/>
          <w:szCs w:val="24"/>
        </w:rPr>
        <w:t xml:space="preserve"> присутствие медицинского работника на всём протяжении мероприятия.</w:t>
      </w:r>
    </w:p>
    <w:p w14:paraId="632A5B0F" w14:textId="77777777" w:rsidR="009915BA" w:rsidRDefault="009915BA" w:rsidP="009915BA">
      <w:pPr>
        <w:pStyle w:val="afff6"/>
        <w:suppressLineNumbers/>
        <w:suppressAutoHyphens/>
        <w:spacing w:before="240" w:after="240" w:line="240" w:lineRule="auto"/>
        <w:ind w:left="0" w:firstLine="567"/>
        <w:jc w:val="center"/>
        <w:outlineLvl w:val="0"/>
        <w:rPr>
          <w:rFonts w:ascii="Times New Roman" w:hAnsi="Times New Roman"/>
          <w:b/>
          <w:sz w:val="24"/>
          <w:szCs w:val="24"/>
        </w:rPr>
      </w:pPr>
      <w:r w:rsidRPr="00002667">
        <w:rPr>
          <w:rFonts w:ascii="Times New Roman" w:hAnsi="Times New Roman"/>
          <w:b/>
          <w:sz w:val="24"/>
          <w:szCs w:val="24"/>
        </w:rPr>
        <w:t>II</w:t>
      </w:r>
      <w:r w:rsidRPr="00002667">
        <w:rPr>
          <w:rFonts w:ascii="Times New Roman" w:hAnsi="Times New Roman"/>
          <w:b/>
          <w:sz w:val="24"/>
          <w:szCs w:val="24"/>
          <w:lang w:val="en-US"/>
        </w:rPr>
        <w:t>I</w:t>
      </w:r>
      <w:r w:rsidRPr="00002667">
        <w:rPr>
          <w:rFonts w:ascii="Times New Roman" w:hAnsi="Times New Roman"/>
          <w:b/>
          <w:sz w:val="24"/>
          <w:szCs w:val="24"/>
        </w:rPr>
        <w:t>. Организация и проведение мероприятия, посвященного Дню Матери.</w:t>
      </w:r>
    </w:p>
    <w:p w14:paraId="6AF43121" w14:textId="77777777" w:rsidR="009915BA" w:rsidRPr="00B735E5" w:rsidRDefault="009915BA" w:rsidP="009915BA">
      <w:pPr>
        <w:pStyle w:val="afff6"/>
        <w:suppressLineNumbers/>
        <w:suppressAutoHyphens/>
        <w:spacing w:before="240" w:after="240" w:line="240" w:lineRule="auto"/>
        <w:ind w:left="0" w:firstLine="567"/>
        <w:jc w:val="center"/>
        <w:outlineLvl w:val="0"/>
        <w:rPr>
          <w:rFonts w:ascii="Times New Roman" w:hAnsi="Times New Roman"/>
          <w:b/>
          <w:sz w:val="24"/>
          <w:szCs w:val="24"/>
        </w:rPr>
      </w:pPr>
    </w:p>
    <w:p w14:paraId="350DA14C" w14:textId="77777777" w:rsidR="009915BA" w:rsidRPr="004E7198" w:rsidRDefault="009915BA" w:rsidP="009915BA">
      <w:pPr>
        <w:pStyle w:val="afff6"/>
        <w:numPr>
          <w:ilvl w:val="0"/>
          <w:numId w:val="17"/>
        </w:numPr>
        <w:suppressLineNumbers/>
        <w:suppressAutoHyphens/>
        <w:spacing w:before="240" w:after="0" w:line="240" w:lineRule="auto"/>
        <w:ind w:left="0" w:firstLine="567"/>
        <w:jc w:val="both"/>
        <w:rPr>
          <w:rFonts w:ascii="Times New Roman" w:hAnsi="Times New Roman"/>
          <w:b/>
          <w:iCs/>
          <w:sz w:val="24"/>
          <w:szCs w:val="24"/>
          <w:lang w:eastAsia="zh-CN"/>
        </w:rPr>
      </w:pPr>
      <w:r w:rsidRPr="00DF5873">
        <w:rPr>
          <w:rFonts w:ascii="Times New Roman" w:hAnsi="Times New Roman"/>
          <w:b/>
          <w:sz w:val="24"/>
          <w:szCs w:val="24"/>
        </w:rPr>
        <w:t>Дата проведения:</w:t>
      </w:r>
      <w:r w:rsidRPr="00DF5873">
        <w:rPr>
          <w:rFonts w:ascii="Times New Roman" w:hAnsi="Times New Roman"/>
          <w:sz w:val="24"/>
          <w:szCs w:val="24"/>
        </w:rPr>
        <w:t xml:space="preserve"> </w:t>
      </w:r>
      <w:r w:rsidRPr="005A0B23">
        <w:rPr>
          <w:rFonts w:ascii="Times New Roman" w:hAnsi="Times New Roman"/>
          <w:b/>
          <w:sz w:val="24"/>
          <w:szCs w:val="24"/>
        </w:rPr>
        <w:t>2</w:t>
      </w:r>
      <w:r>
        <w:rPr>
          <w:rFonts w:ascii="Times New Roman" w:hAnsi="Times New Roman"/>
          <w:b/>
          <w:sz w:val="24"/>
          <w:szCs w:val="24"/>
        </w:rPr>
        <w:t>4</w:t>
      </w:r>
      <w:r w:rsidRPr="005A0B23">
        <w:rPr>
          <w:rFonts w:ascii="Times New Roman" w:hAnsi="Times New Roman"/>
          <w:b/>
          <w:sz w:val="24"/>
          <w:szCs w:val="24"/>
        </w:rPr>
        <w:t xml:space="preserve"> ноября 201</w:t>
      </w:r>
      <w:r>
        <w:rPr>
          <w:rFonts w:ascii="Times New Roman" w:hAnsi="Times New Roman"/>
          <w:b/>
          <w:sz w:val="24"/>
          <w:szCs w:val="24"/>
        </w:rPr>
        <w:t>8</w:t>
      </w:r>
      <w:r w:rsidRPr="005A0B23">
        <w:rPr>
          <w:rFonts w:ascii="Times New Roman" w:hAnsi="Times New Roman"/>
          <w:b/>
          <w:sz w:val="24"/>
          <w:szCs w:val="24"/>
        </w:rPr>
        <w:t xml:space="preserve"> года.</w:t>
      </w:r>
      <w:r w:rsidRPr="00DF5873">
        <w:rPr>
          <w:rFonts w:ascii="Times New Roman" w:hAnsi="Times New Roman"/>
          <w:sz w:val="24"/>
          <w:szCs w:val="24"/>
        </w:rPr>
        <w:t xml:space="preserve"> </w:t>
      </w:r>
      <w:r>
        <w:rPr>
          <w:rFonts w:ascii="Times New Roman" w:hAnsi="Times New Roman"/>
          <w:sz w:val="24"/>
          <w:szCs w:val="24"/>
        </w:rPr>
        <w:t>В</w:t>
      </w:r>
      <w:r w:rsidRPr="00DF5873">
        <w:rPr>
          <w:rFonts w:ascii="Times New Roman" w:hAnsi="Times New Roman"/>
          <w:iCs/>
          <w:sz w:val="24"/>
          <w:szCs w:val="24"/>
          <w:lang w:eastAsia="zh-CN"/>
        </w:rPr>
        <w:t>ремя проведения мероприятия определя</w:t>
      </w:r>
      <w:r>
        <w:rPr>
          <w:rFonts w:ascii="Times New Roman" w:hAnsi="Times New Roman"/>
          <w:iCs/>
          <w:sz w:val="24"/>
          <w:szCs w:val="24"/>
          <w:lang w:eastAsia="zh-CN"/>
        </w:rPr>
        <w:t>ется</w:t>
      </w:r>
      <w:r w:rsidRPr="00DF5873">
        <w:rPr>
          <w:rFonts w:ascii="Times New Roman" w:hAnsi="Times New Roman"/>
          <w:iCs/>
          <w:sz w:val="24"/>
          <w:szCs w:val="24"/>
          <w:lang w:eastAsia="zh-CN"/>
        </w:rPr>
        <w:t xml:space="preserve"> Заказчиком и сообщаются Исполнителю не менее чем за 15 (пять) дней до п</w:t>
      </w:r>
      <w:r w:rsidRPr="00710C1E">
        <w:rPr>
          <w:rFonts w:ascii="Times New Roman" w:hAnsi="Times New Roman"/>
          <w:iCs/>
          <w:sz w:val="24"/>
          <w:szCs w:val="24"/>
          <w:lang w:eastAsia="zh-CN"/>
        </w:rPr>
        <w:t>ла</w:t>
      </w:r>
      <w:r w:rsidRPr="004E7198">
        <w:rPr>
          <w:rFonts w:ascii="Times New Roman" w:hAnsi="Times New Roman"/>
          <w:iCs/>
          <w:sz w:val="24"/>
          <w:szCs w:val="24"/>
          <w:lang w:eastAsia="zh-CN"/>
        </w:rPr>
        <w:t>нируемой даты проведения мероприятия.</w:t>
      </w:r>
    </w:p>
    <w:p w14:paraId="66F1A012" w14:textId="77777777" w:rsidR="009915BA" w:rsidRPr="004E7198" w:rsidRDefault="009915BA" w:rsidP="009915BA">
      <w:pPr>
        <w:pStyle w:val="afff6"/>
        <w:numPr>
          <w:ilvl w:val="0"/>
          <w:numId w:val="17"/>
        </w:numPr>
        <w:suppressLineNumbers/>
        <w:suppressAutoHyphens/>
        <w:spacing w:after="0" w:line="240" w:lineRule="auto"/>
        <w:ind w:left="0" w:firstLine="567"/>
        <w:jc w:val="both"/>
        <w:rPr>
          <w:rFonts w:ascii="Times New Roman" w:hAnsi="Times New Roman"/>
          <w:b/>
          <w:sz w:val="24"/>
          <w:szCs w:val="24"/>
          <w:lang w:eastAsia="zh-CN"/>
        </w:rPr>
      </w:pPr>
      <w:r w:rsidRPr="004E7198">
        <w:rPr>
          <w:rFonts w:ascii="Times New Roman" w:hAnsi="Times New Roman"/>
          <w:b/>
          <w:sz w:val="24"/>
          <w:szCs w:val="24"/>
          <w:lang w:eastAsia="zh-CN"/>
        </w:rPr>
        <w:t>Место проведения мероприятия:</w:t>
      </w:r>
      <w:r w:rsidRPr="004E7198">
        <w:rPr>
          <w:rFonts w:ascii="Times New Roman" w:hAnsi="Times New Roman"/>
          <w:sz w:val="24"/>
          <w:szCs w:val="24"/>
          <w:lang w:eastAsia="zh-CN"/>
        </w:rPr>
        <w:t xml:space="preserve"> Концертный зал, вместимостью не менее 550 человек, расположенный на территории в границах Василеостровского района Санкт-Петербурга.</w:t>
      </w:r>
    </w:p>
    <w:p w14:paraId="5E96CCF8" w14:textId="77777777" w:rsidR="009915BA" w:rsidRPr="009732EC" w:rsidRDefault="009915BA" w:rsidP="009915BA">
      <w:pPr>
        <w:pStyle w:val="afff6"/>
        <w:numPr>
          <w:ilvl w:val="0"/>
          <w:numId w:val="17"/>
        </w:numPr>
        <w:suppressLineNumbers/>
        <w:suppressAutoHyphens/>
        <w:spacing w:after="0" w:line="240" w:lineRule="auto"/>
        <w:ind w:left="0" w:firstLine="567"/>
        <w:jc w:val="both"/>
        <w:rPr>
          <w:rFonts w:ascii="Times New Roman" w:hAnsi="Times New Roman"/>
          <w:sz w:val="24"/>
          <w:szCs w:val="24"/>
          <w:lang w:eastAsia="zh-CN"/>
        </w:rPr>
      </w:pPr>
      <w:r w:rsidRPr="004E7198">
        <w:rPr>
          <w:rFonts w:ascii="Times New Roman" w:hAnsi="Times New Roman"/>
          <w:b/>
          <w:sz w:val="24"/>
          <w:szCs w:val="24"/>
          <w:lang w:eastAsia="zh-CN"/>
        </w:rPr>
        <w:t xml:space="preserve">Ориентировочное количество участников мероприятия: </w:t>
      </w:r>
      <w:r w:rsidRPr="009732EC">
        <w:rPr>
          <w:rFonts w:ascii="Times New Roman" w:hAnsi="Times New Roman"/>
          <w:sz w:val="24"/>
          <w:szCs w:val="24"/>
          <w:lang w:eastAsia="zh-CN"/>
        </w:rPr>
        <w:t xml:space="preserve">не менее 500 человек. </w:t>
      </w:r>
    </w:p>
    <w:p w14:paraId="5A423EA7" w14:textId="77777777" w:rsidR="009915BA" w:rsidRPr="009732EC" w:rsidRDefault="009915BA" w:rsidP="009915BA">
      <w:pPr>
        <w:pStyle w:val="afff6"/>
        <w:numPr>
          <w:ilvl w:val="0"/>
          <w:numId w:val="17"/>
        </w:numPr>
        <w:suppressLineNumbers/>
        <w:suppressAutoHyphens/>
        <w:spacing w:after="0" w:line="240" w:lineRule="auto"/>
        <w:ind w:left="0" w:firstLine="567"/>
        <w:jc w:val="both"/>
        <w:rPr>
          <w:rFonts w:ascii="Times New Roman" w:hAnsi="Times New Roman"/>
          <w:sz w:val="24"/>
          <w:szCs w:val="24"/>
          <w:lang w:eastAsia="zh-CN"/>
        </w:rPr>
      </w:pPr>
      <w:r w:rsidRPr="004E7198">
        <w:rPr>
          <w:rFonts w:ascii="Times New Roman" w:hAnsi="Times New Roman"/>
          <w:b/>
          <w:sz w:val="24"/>
          <w:szCs w:val="24"/>
          <w:lang w:eastAsia="zh-CN"/>
        </w:rPr>
        <w:t xml:space="preserve">Общая продолжительность мероприятия </w:t>
      </w:r>
      <w:r w:rsidRPr="009732EC">
        <w:rPr>
          <w:rFonts w:ascii="Times New Roman" w:hAnsi="Times New Roman"/>
          <w:sz w:val="24"/>
          <w:szCs w:val="24"/>
          <w:lang w:eastAsia="zh-CN"/>
        </w:rPr>
        <w:t>– не менее 1.5 часов.</w:t>
      </w:r>
    </w:p>
    <w:p w14:paraId="3A6A7079" w14:textId="77777777" w:rsidR="009915BA" w:rsidRPr="009732EC" w:rsidRDefault="009915BA" w:rsidP="009915BA">
      <w:pPr>
        <w:pStyle w:val="afff6"/>
        <w:numPr>
          <w:ilvl w:val="0"/>
          <w:numId w:val="17"/>
        </w:numPr>
        <w:suppressLineNumbers/>
        <w:suppressAutoHyphens/>
        <w:spacing w:after="0" w:line="240" w:lineRule="auto"/>
        <w:ind w:left="0" w:firstLine="567"/>
        <w:jc w:val="both"/>
        <w:rPr>
          <w:rFonts w:ascii="Times New Roman" w:hAnsi="Times New Roman"/>
          <w:sz w:val="24"/>
          <w:szCs w:val="24"/>
          <w:lang w:eastAsia="zh-CN"/>
        </w:rPr>
      </w:pPr>
      <w:r w:rsidRPr="004E7198">
        <w:rPr>
          <w:rFonts w:ascii="Times New Roman" w:hAnsi="Times New Roman"/>
          <w:b/>
          <w:sz w:val="24"/>
          <w:szCs w:val="24"/>
          <w:lang w:eastAsia="zh-CN"/>
        </w:rPr>
        <w:t xml:space="preserve">Формат проведения: </w:t>
      </w:r>
      <w:r w:rsidRPr="009732EC">
        <w:rPr>
          <w:rFonts w:ascii="Times New Roman" w:hAnsi="Times New Roman"/>
          <w:sz w:val="24"/>
          <w:szCs w:val="24"/>
          <w:lang w:eastAsia="zh-CN"/>
        </w:rPr>
        <w:t>Детский интерактивный спектакль-театрализованный концерт.</w:t>
      </w:r>
    </w:p>
    <w:p w14:paraId="2069A9B3" w14:textId="77777777" w:rsidR="009915BA" w:rsidRPr="004E7198" w:rsidRDefault="009915BA" w:rsidP="009915BA">
      <w:pPr>
        <w:pStyle w:val="afff6"/>
        <w:suppressLineNumbers/>
        <w:suppressAutoHyphens/>
        <w:spacing w:after="0" w:line="240" w:lineRule="auto"/>
        <w:ind w:left="0" w:firstLine="567"/>
        <w:jc w:val="both"/>
        <w:rPr>
          <w:rFonts w:ascii="Times New Roman" w:hAnsi="Times New Roman"/>
          <w:b/>
          <w:sz w:val="24"/>
          <w:szCs w:val="24"/>
        </w:rPr>
      </w:pPr>
      <w:r w:rsidRPr="009732EC">
        <w:rPr>
          <w:rFonts w:ascii="Times New Roman" w:hAnsi="Times New Roman"/>
          <w:sz w:val="24"/>
          <w:szCs w:val="24"/>
        </w:rPr>
        <w:t>6.</w:t>
      </w:r>
      <w:r w:rsidRPr="004E7198">
        <w:rPr>
          <w:rFonts w:ascii="Times New Roman" w:hAnsi="Times New Roman"/>
          <w:sz w:val="24"/>
          <w:szCs w:val="24"/>
        </w:rPr>
        <w:t xml:space="preserve"> </w:t>
      </w:r>
      <w:r w:rsidRPr="009732EC">
        <w:rPr>
          <w:rFonts w:ascii="Times New Roman" w:hAnsi="Times New Roman"/>
          <w:b/>
          <w:sz w:val="24"/>
          <w:szCs w:val="24"/>
        </w:rPr>
        <w:t>Стоимость услуг Исполнителя должна</w:t>
      </w:r>
      <w:r w:rsidRPr="004E7198">
        <w:rPr>
          <w:rFonts w:ascii="Times New Roman" w:hAnsi="Times New Roman"/>
          <w:sz w:val="24"/>
          <w:szCs w:val="24"/>
        </w:rPr>
        <w:t xml:space="preserve"> включать в себя все расходы, связанные с организацией и проведением праздничного мероприятия, в соответствии с настоящим техническим заданием, а так же подлежащие уплате налоги и сборы.</w:t>
      </w:r>
    </w:p>
    <w:p w14:paraId="10A00668" w14:textId="77777777" w:rsidR="009915BA" w:rsidRPr="004E7198" w:rsidRDefault="009915BA" w:rsidP="009915BA">
      <w:pPr>
        <w:pStyle w:val="afff6"/>
        <w:suppressLineNumbers/>
        <w:suppressAutoHyphens/>
        <w:spacing w:after="0" w:line="240" w:lineRule="auto"/>
        <w:ind w:left="0" w:firstLine="567"/>
        <w:jc w:val="both"/>
        <w:rPr>
          <w:rFonts w:ascii="Times New Roman" w:hAnsi="Times New Roman"/>
          <w:b/>
          <w:sz w:val="24"/>
          <w:szCs w:val="24"/>
        </w:rPr>
      </w:pPr>
      <w:r w:rsidRPr="009732EC">
        <w:rPr>
          <w:rFonts w:ascii="Times New Roman" w:hAnsi="Times New Roman"/>
          <w:iCs/>
          <w:sz w:val="24"/>
          <w:szCs w:val="24"/>
          <w:lang w:eastAsia="zh-CN"/>
        </w:rPr>
        <w:t>7.</w:t>
      </w:r>
      <w:r w:rsidRPr="004E7198">
        <w:rPr>
          <w:rFonts w:ascii="Times New Roman" w:hAnsi="Times New Roman"/>
          <w:b/>
          <w:iCs/>
          <w:sz w:val="24"/>
          <w:szCs w:val="24"/>
          <w:lang w:eastAsia="zh-CN"/>
        </w:rPr>
        <w:t xml:space="preserve"> Требов</w:t>
      </w:r>
      <w:r w:rsidRPr="004E7198">
        <w:rPr>
          <w:rFonts w:ascii="Times New Roman" w:hAnsi="Times New Roman"/>
          <w:b/>
          <w:iCs/>
          <w:spacing w:val="-3"/>
          <w:sz w:val="24"/>
          <w:szCs w:val="24"/>
          <w:lang w:eastAsia="zh-CN"/>
        </w:rPr>
        <w:t>а</w:t>
      </w:r>
      <w:r w:rsidRPr="004E7198">
        <w:rPr>
          <w:rFonts w:ascii="Times New Roman" w:hAnsi="Times New Roman"/>
          <w:b/>
          <w:iCs/>
          <w:sz w:val="24"/>
          <w:szCs w:val="24"/>
          <w:lang w:eastAsia="zh-CN"/>
        </w:rPr>
        <w:t>ния</w:t>
      </w:r>
      <w:r w:rsidRPr="004E7198">
        <w:rPr>
          <w:rFonts w:ascii="Times New Roman" w:hAnsi="Times New Roman"/>
          <w:b/>
          <w:bCs/>
          <w:sz w:val="24"/>
          <w:szCs w:val="24"/>
        </w:rPr>
        <w:t xml:space="preserve"> к</w:t>
      </w:r>
      <w:r w:rsidRPr="004E7198">
        <w:rPr>
          <w:rFonts w:ascii="Times New Roman" w:hAnsi="Times New Roman"/>
          <w:b/>
          <w:bCs/>
          <w:spacing w:val="4"/>
          <w:sz w:val="24"/>
          <w:szCs w:val="24"/>
        </w:rPr>
        <w:t xml:space="preserve"> </w:t>
      </w:r>
      <w:r w:rsidRPr="004E7198">
        <w:rPr>
          <w:rFonts w:ascii="Times New Roman" w:hAnsi="Times New Roman"/>
          <w:b/>
          <w:bCs/>
          <w:sz w:val="24"/>
          <w:szCs w:val="24"/>
        </w:rPr>
        <w:t>качеству</w:t>
      </w:r>
      <w:r w:rsidRPr="004E7198">
        <w:rPr>
          <w:rFonts w:ascii="Times New Roman" w:hAnsi="Times New Roman"/>
          <w:b/>
          <w:bCs/>
          <w:spacing w:val="-4"/>
          <w:sz w:val="24"/>
          <w:szCs w:val="24"/>
        </w:rPr>
        <w:t xml:space="preserve"> </w:t>
      </w:r>
      <w:r w:rsidRPr="004E7198">
        <w:rPr>
          <w:rFonts w:ascii="Times New Roman" w:hAnsi="Times New Roman"/>
          <w:b/>
          <w:bCs/>
          <w:sz w:val="24"/>
          <w:szCs w:val="24"/>
        </w:rPr>
        <w:t>и безопасно</w:t>
      </w:r>
      <w:r w:rsidRPr="004E7198">
        <w:rPr>
          <w:rFonts w:ascii="Times New Roman" w:hAnsi="Times New Roman"/>
          <w:b/>
          <w:bCs/>
          <w:spacing w:val="-4"/>
          <w:sz w:val="24"/>
          <w:szCs w:val="24"/>
        </w:rPr>
        <w:t>с</w:t>
      </w:r>
      <w:r w:rsidRPr="004E7198">
        <w:rPr>
          <w:rFonts w:ascii="Times New Roman" w:hAnsi="Times New Roman"/>
          <w:b/>
          <w:bCs/>
          <w:sz w:val="24"/>
          <w:szCs w:val="24"/>
        </w:rPr>
        <w:t>ти</w:t>
      </w:r>
      <w:r w:rsidRPr="004E7198">
        <w:rPr>
          <w:rFonts w:ascii="Times New Roman" w:hAnsi="Times New Roman"/>
          <w:b/>
          <w:bCs/>
          <w:spacing w:val="5"/>
          <w:sz w:val="24"/>
          <w:szCs w:val="24"/>
        </w:rPr>
        <w:t xml:space="preserve"> </w:t>
      </w:r>
      <w:r w:rsidRPr="004E7198">
        <w:rPr>
          <w:rFonts w:ascii="Times New Roman" w:hAnsi="Times New Roman"/>
          <w:b/>
          <w:bCs/>
          <w:sz w:val="24"/>
          <w:szCs w:val="24"/>
        </w:rPr>
        <w:t>услу</w:t>
      </w:r>
      <w:r w:rsidRPr="004E7198">
        <w:rPr>
          <w:rFonts w:ascii="Times New Roman" w:hAnsi="Times New Roman"/>
          <w:b/>
          <w:bCs/>
          <w:spacing w:val="-5"/>
          <w:sz w:val="24"/>
          <w:szCs w:val="24"/>
        </w:rPr>
        <w:t>г</w:t>
      </w:r>
      <w:r w:rsidRPr="004E7198">
        <w:rPr>
          <w:rFonts w:ascii="Times New Roman" w:hAnsi="Times New Roman"/>
          <w:b/>
          <w:bCs/>
          <w:sz w:val="24"/>
          <w:szCs w:val="24"/>
        </w:rPr>
        <w:t>:</w:t>
      </w:r>
    </w:p>
    <w:p w14:paraId="6622771B" w14:textId="77777777" w:rsidR="009915BA" w:rsidRPr="004E7198" w:rsidRDefault="009915BA" w:rsidP="00991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4E7198">
        <w:rPr>
          <w:rFonts w:eastAsia="ヒラギノ角ゴ Pro W3"/>
          <w:color w:val="000000"/>
        </w:rPr>
        <w:t>Услуги должны безопасны для жизни, здоровья и имущества жителей</w:t>
      </w:r>
      <w:r w:rsidR="00B42DCC">
        <w:rPr>
          <w:rFonts w:eastAsia="ヒラギノ角ゴ Pro W3"/>
          <w:color w:val="000000"/>
        </w:rPr>
        <w:t xml:space="preserve"> </w:t>
      </w:r>
      <w:r w:rsidRPr="004E7198">
        <w:rPr>
          <w:rFonts w:eastAsia="ヒラギノ角ゴ Pro W3"/>
          <w:color w:val="000000"/>
        </w:rPr>
        <w:t>и окружающей среды.</w:t>
      </w:r>
    </w:p>
    <w:p w14:paraId="534030E8" w14:textId="77777777" w:rsidR="009915BA" w:rsidRPr="004E7198" w:rsidRDefault="009915BA" w:rsidP="00991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4E7198">
        <w:rPr>
          <w:rFonts w:eastAsia="ヒラギノ角ゴ Pro W3"/>
          <w:color w:val="000000"/>
        </w:rPr>
        <w:t>Используемые для проведения мероприятии оборудование и специальные средства должны соответствовать установленным требованиям и стандартам,</w:t>
      </w:r>
      <w:r w:rsidR="00B42DCC">
        <w:rPr>
          <w:rFonts w:eastAsia="ヒラギノ角ゴ Pro W3"/>
          <w:color w:val="000000"/>
        </w:rPr>
        <w:t xml:space="preserve"> </w:t>
      </w:r>
      <w:r w:rsidRPr="004E7198">
        <w:rPr>
          <w:rFonts w:eastAsia="ヒラギノ角ゴ Pro W3"/>
          <w:color w:val="000000"/>
        </w:rPr>
        <w:t xml:space="preserve">противопожарной безопасности и не должны предоставлять угрозы жизни и здоровью людей и животных. </w:t>
      </w:r>
    </w:p>
    <w:p w14:paraId="60A115E9" w14:textId="77777777" w:rsidR="009915BA" w:rsidRPr="004E7198" w:rsidRDefault="009915BA" w:rsidP="00991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4E7198">
        <w:rPr>
          <w:rFonts w:eastAsia="ヒラギノ角ゴ Pro W3"/>
          <w:color w:val="000000"/>
        </w:rPr>
        <w:t>Ответственность за соблюдение мер безопасности и сохранение жизни и здоровья участников при поведении мероприятия возлагается на Исполнителя.</w:t>
      </w:r>
    </w:p>
    <w:p w14:paraId="1ED27F7C" w14:textId="77777777" w:rsidR="009915BA" w:rsidRPr="00FC45F7" w:rsidRDefault="009915BA" w:rsidP="009915BA">
      <w:pPr>
        <w:tabs>
          <w:tab w:val="left" w:pos="-851"/>
          <w:tab w:val="left" w:pos="9355"/>
          <w:tab w:val="left" w:pos="9498"/>
          <w:tab w:val="left" w:pos="9639"/>
          <w:tab w:val="left" w:pos="9781"/>
        </w:tabs>
        <w:ind w:firstLine="567"/>
        <w:jc w:val="both"/>
      </w:pPr>
      <w:r w:rsidRPr="004E7198">
        <w:rPr>
          <w:b/>
          <w:iCs/>
          <w:lang w:eastAsia="zh-CN"/>
        </w:rPr>
        <w:t>8. Сценарная</w:t>
      </w:r>
      <w:r w:rsidRPr="004E7198">
        <w:rPr>
          <w:b/>
          <w:color w:val="000000"/>
        </w:rPr>
        <w:t xml:space="preserve"> разработка программы мероприятия. </w:t>
      </w:r>
      <w:r w:rsidRPr="00FC45F7">
        <w:rPr>
          <w:color w:val="000000"/>
        </w:rPr>
        <w:t>Организация и проведение мероприятия в соответствии с программой.</w:t>
      </w:r>
    </w:p>
    <w:p w14:paraId="0C718AD9" w14:textId="77777777" w:rsidR="009915BA" w:rsidRPr="004E7198" w:rsidRDefault="009915BA" w:rsidP="009915BA">
      <w:pPr>
        <w:pStyle w:val="afff6"/>
        <w:numPr>
          <w:ilvl w:val="1"/>
          <w:numId w:val="15"/>
        </w:numPr>
        <w:suppressLineNumbers/>
        <w:suppressAutoHyphens/>
        <w:spacing w:after="0" w:line="240" w:lineRule="auto"/>
        <w:ind w:left="0" w:firstLine="567"/>
        <w:jc w:val="both"/>
        <w:rPr>
          <w:rStyle w:val="rStyle"/>
        </w:rPr>
      </w:pPr>
      <w:r w:rsidRPr="004E7198">
        <w:rPr>
          <w:rStyle w:val="rStyle"/>
        </w:rPr>
        <w:t>Обеспечить услуги режиссерско-постановочной</w:t>
      </w:r>
      <w:r w:rsidR="00B42DCC">
        <w:rPr>
          <w:rStyle w:val="rStyle"/>
        </w:rPr>
        <w:t xml:space="preserve"> </w:t>
      </w:r>
      <w:r w:rsidRPr="004E7198">
        <w:rPr>
          <w:rStyle w:val="rStyle"/>
        </w:rPr>
        <w:t xml:space="preserve">и административной группы для организации подготовки и проведения мероприятия. </w:t>
      </w:r>
      <w:r w:rsidRPr="004E7198">
        <w:rPr>
          <w:rFonts w:ascii="Times New Roman" w:hAnsi="Times New Roman"/>
          <w:sz w:val="24"/>
          <w:szCs w:val="24"/>
        </w:rPr>
        <w:br/>
      </w:r>
      <w:r w:rsidRPr="004E7198">
        <w:rPr>
          <w:rStyle w:val="rStyle"/>
        </w:rPr>
        <w:t>Разработать сценарий проведения мероприятия, содержащий тематический пролог, раскрывающий значение темы праздника, концертную программу, финал; согласовать</w:t>
      </w:r>
      <w:r w:rsidR="00B42DCC">
        <w:rPr>
          <w:rStyle w:val="rStyle"/>
        </w:rPr>
        <w:t xml:space="preserve"> </w:t>
      </w:r>
      <w:r w:rsidRPr="004E7198">
        <w:rPr>
          <w:rStyle w:val="rStyle"/>
        </w:rPr>
        <w:t>и утвердить</w:t>
      </w:r>
      <w:r w:rsidR="00B42DCC">
        <w:rPr>
          <w:rStyle w:val="rStyle"/>
        </w:rPr>
        <w:t xml:space="preserve"> </w:t>
      </w:r>
      <w:r w:rsidRPr="004E7198">
        <w:rPr>
          <w:rStyle w:val="rStyle"/>
        </w:rPr>
        <w:t>с</w:t>
      </w:r>
      <w:r w:rsidR="00B42DCC">
        <w:rPr>
          <w:rStyle w:val="rStyle"/>
        </w:rPr>
        <w:t xml:space="preserve"> </w:t>
      </w:r>
      <w:r w:rsidRPr="004E7198">
        <w:rPr>
          <w:rStyle w:val="rStyle"/>
        </w:rPr>
        <w:t xml:space="preserve">Заказчиком конечный вариант общего сценария. Сценарный план должен быть разноплановым и соответствовать концепции мероприятия (целостность сценического действия, оригинальность сценического хода и постановки мероприятия, соответствие тематике, наличие профессиональных ведущих). </w:t>
      </w:r>
    </w:p>
    <w:p w14:paraId="7AE84F4A" w14:textId="77777777" w:rsidR="009915BA" w:rsidRPr="004E7198" w:rsidRDefault="009915BA" w:rsidP="009915BA">
      <w:pPr>
        <w:pStyle w:val="afff6"/>
        <w:numPr>
          <w:ilvl w:val="1"/>
          <w:numId w:val="15"/>
        </w:numPr>
        <w:suppressLineNumbers/>
        <w:suppressAutoHyphens/>
        <w:spacing w:after="0" w:line="240" w:lineRule="auto"/>
        <w:ind w:left="0" w:firstLine="567"/>
        <w:jc w:val="both"/>
        <w:rPr>
          <w:rStyle w:val="rStyle"/>
        </w:rPr>
      </w:pPr>
      <w:r w:rsidRPr="004E7198">
        <w:rPr>
          <w:rStyle w:val="rStyle"/>
        </w:rPr>
        <w:t>Обеспечить предоставление Заказчику подробного сценарного плана</w:t>
      </w:r>
      <w:r w:rsidR="00B42DCC">
        <w:rPr>
          <w:rStyle w:val="rStyle"/>
        </w:rPr>
        <w:t xml:space="preserve"> </w:t>
      </w:r>
      <w:r w:rsidRPr="004E7198">
        <w:rPr>
          <w:rStyle w:val="rStyle"/>
        </w:rPr>
        <w:t xml:space="preserve">с обязательным указанием времени начала и окончания мероприятия, а также общей продолжительности мероприятия не позднее, чем за десять дней до даты проведения мероприятия; художественного сценария мероприятия не позднее, чем за пять дней до даты проведения мероприятия. </w:t>
      </w:r>
    </w:p>
    <w:p w14:paraId="3D36CD62" w14:textId="77777777" w:rsidR="009915BA" w:rsidRPr="004E7198" w:rsidRDefault="009915BA" w:rsidP="009915BA">
      <w:pPr>
        <w:pStyle w:val="afff6"/>
        <w:numPr>
          <w:ilvl w:val="1"/>
          <w:numId w:val="15"/>
        </w:numPr>
        <w:suppressLineNumbers/>
        <w:suppressAutoHyphens/>
        <w:spacing w:after="0" w:line="240" w:lineRule="auto"/>
        <w:ind w:left="0" w:firstLine="567"/>
        <w:jc w:val="both"/>
        <w:rPr>
          <w:rStyle w:val="rStyle"/>
        </w:rPr>
      </w:pPr>
      <w:r w:rsidRPr="004E7198">
        <w:rPr>
          <w:rStyle w:val="rStyle"/>
        </w:rPr>
        <w:lastRenderedPageBreak/>
        <w:t xml:space="preserve">Обеспечить режиссуру и постановку мероприятия профессиональным режиссером массовых праздников, имеющим специальное образование и опыт работы не менее 7 (семи) лет. </w:t>
      </w:r>
    </w:p>
    <w:p w14:paraId="7A71FA0C" w14:textId="77777777" w:rsidR="009915BA" w:rsidRPr="008946B5" w:rsidRDefault="009915BA" w:rsidP="009915BA">
      <w:pPr>
        <w:pStyle w:val="Justify"/>
        <w:numPr>
          <w:ilvl w:val="1"/>
          <w:numId w:val="15"/>
        </w:numPr>
        <w:tabs>
          <w:tab w:val="left" w:pos="426"/>
        </w:tabs>
        <w:spacing w:after="0" w:line="240" w:lineRule="auto"/>
        <w:ind w:left="0" w:firstLine="567"/>
        <w:rPr>
          <w:rFonts w:ascii="Times New Roman" w:hAnsi="Times New Roman" w:cs="Times New Roman"/>
          <w:sz w:val="22"/>
          <w:szCs w:val="22"/>
        </w:rPr>
      </w:pPr>
      <w:r w:rsidRPr="004E7198">
        <w:rPr>
          <w:rStyle w:val="rStyle"/>
        </w:rPr>
        <w:t>Арендовать концертный зал для проведения мероприятия вместимостью не менее 550 мест, расположенного в Василеостровском</w:t>
      </w:r>
      <w:r>
        <w:rPr>
          <w:rStyle w:val="rStyle"/>
        </w:rPr>
        <w:t xml:space="preserve"> районе</w:t>
      </w:r>
      <w:r w:rsidRPr="008946B5">
        <w:rPr>
          <w:rStyle w:val="rStyle"/>
        </w:rPr>
        <w:t>. В стоимость аренды должны</w:t>
      </w:r>
      <w:r>
        <w:rPr>
          <w:rStyle w:val="rStyle"/>
        </w:rPr>
        <w:t xml:space="preserve"> быть включены все расходы, в том </w:t>
      </w:r>
      <w:r w:rsidRPr="008946B5">
        <w:rPr>
          <w:rStyle w:val="rStyle"/>
        </w:rPr>
        <w:t>ч</w:t>
      </w:r>
      <w:r>
        <w:rPr>
          <w:rStyle w:val="rStyle"/>
        </w:rPr>
        <w:t>исле</w:t>
      </w:r>
      <w:r w:rsidRPr="008946B5">
        <w:rPr>
          <w:rStyle w:val="rStyle"/>
        </w:rPr>
        <w:t xml:space="preserve"> на проведение репетиции, использовани</w:t>
      </w:r>
      <w:r>
        <w:rPr>
          <w:rStyle w:val="rStyle"/>
        </w:rPr>
        <w:t>е</w:t>
      </w:r>
      <w:r w:rsidRPr="008946B5">
        <w:rPr>
          <w:rStyle w:val="rStyle"/>
        </w:rPr>
        <w:t xml:space="preserve"> технических служб, гардероба и проч.</w:t>
      </w:r>
    </w:p>
    <w:p w14:paraId="01928936" w14:textId="77777777" w:rsidR="009915BA" w:rsidRPr="00DF5873" w:rsidRDefault="009915BA" w:rsidP="009915BA">
      <w:pPr>
        <w:pStyle w:val="afff6"/>
        <w:numPr>
          <w:ilvl w:val="1"/>
          <w:numId w:val="15"/>
        </w:numPr>
        <w:suppressLineNumbers/>
        <w:suppressAutoHyphens/>
        <w:spacing w:after="0" w:line="240" w:lineRule="auto"/>
        <w:ind w:left="0" w:firstLine="567"/>
        <w:jc w:val="both"/>
        <w:rPr>
          <w:rStyle w:val="rStyle"/>
        </w:rPr>
      </w:pPr>
      <w:r w:rsidRPr="008946B5">
        <w:rPr>
          <w:rStyle w:val="rStyle"/>
        </w:rPr>
        <w:t xml:space="preserve">Провести репетицию накануне мероприятия </w:t>
      </w:r>
      <w:r>
        <w:rPr>
          <w:rStyle w:val="rStyle"/>
        </w:rPr>
        <w:t>в присутствии З</w:t>
      </w:r>
      <w:r w:rsidRPr="008946B5">
        <w:rPr>
          <w:rStyle w:val="rStyle"/>
        </w:rPr>
        <w:t>аказчика, внести корректировки в программу мероприятия в соответствии с пожеланиями Заказчика.</w:t>
      </w:r>
    </w:p>
    <w:p w14:paraId="6DA690FD" w14:textId="102D3145" w:rsidR="009915BA" w:rsidRPr="006071C2" w:rsidRDefault="009915BA" w:rsidP="009915BA">
      <w:pPr>
        <w:pStyle w:val="afff6"/>
        <w:numPr>
          <w:ilvl w:val="1"/>
          <w:numId w:val="15"/>
        </w:numPr>
        <w:suppressLineNumbers/>
        <w:suppressAutoHyphens/>
        <w:spacing w:after="0" w:line="240" w:lineRule="auto"/>
        <w:ind w:left="0" w:firstLine="567"/>
        <w:jc w:val="both"/>
        <w:rPr>
          <w:rStyle w:val="rStyle"/>
        </w:rPr>
      </w:pPr>
      <w:r w:rsidRPr="006071C2">
        <w:rPr>
          <w:rStyle w:val="rStyle"/>
        </w:rPr>
        <w:t>Разработать дизайн, изготовить и передать Заказчику приглашения формата А6. Бумага глянцевая. Цветность приглашений 4+4, плотность бумаги не менее 130 гр./кв. м.</w:t>
      </w:r>
      <w:r w:rsidR="00B42DCC" w:rsidRPr="006071C2">
        <w:rPr>
          <w:rStyle w:val="rStyle"/>
        </w:rPr>
        <w:t xml:space="preserve"> </w:t>
      </w:r>
      <w:r w:rsidRPr="006071C2">
        <w:rPr>
          <w:rStyle w:val="rStyle"/>
        </w:rPr>
        <w:t xml:space="preserve">Количество приглашений – не менее 500 шт. Приглашение должно содержать информацию о месте и дате проведения мероприятия и надпись </w:t>
      </w:r>
      <w:r w:rsidRPr="006071C2">
        <w:rPr>
          <w:rStyle w:val="rStyle"/>
          <w:b/>
        </w:rPr>
        <w:t>«Подарок»</w:t>
      </w:r>
      <w:r w:rsidRPr="006071C2">
        <w:rPr>
          <w:rStyle w:val="rStyle"/>
        </w:rPr>
        <w:t xml:space="preserve"> по краю одной из меньших сторон.</w:t>
      </w:r>
      <w:r w:rsidR="00B42DCC" w:rsidRPr="006071C2">
        <w:rPr>
          <w:rStyle w:val="rStyle"/>
        </w:rPr>
        <w:t xml:space="preserve"> </w:t>
      </w:r>
      <w:r w:rsidRPr="006071C2">
        <w:rPr>
          <w:rStyle w:val="rStyle"/>
        </w:rPr>
        <w:t xml:space="preserve">На лицевой стороне приглашения должен быть изображен герб муниципального образования и надпись </w:t>
      </w:r>
      <w:r w:rsidRPr="006071C2">
        <w:rPr>
          <w:rStyle w:val="rStyle"/>
          <w:b/>
        </w:rPr>
        <w:t>«МО Васильевский</w:t>
      </w:r>
      <w:r w:rsidRPr="006071C2">
        <w:rPr>
          <w:rStyle w:val="rStyle"/>
        </w:rPr>
        <w:t>».</w:t>
      </w:r>
      <w:r w:rsidR="00B42DCC" w:rsidRPr="006071C2">
        <w:rPr>
          <w:rStyle w:val="rStyle"/>
        </w:rPr>
        <w:t xml:space="preserve"> </w:t>
      </w:r>
      <w:r w:rsidRPr="006071C2">
        <w:rPr>
          <w:rStyle w:val="rStyle"/>
        </w:rPr>
        <w:t>Макет приглашения должен быть согласован с Заказчиком, изготовлен и передан Заказчику</w:t>
      </w:r>
      <w:r w:rsidR="00B42DCC" w:rsidRPr="006071C2">
        <w:rPr>
          <w:rStyle w:val="rStyle"/>
        </w:rPr>
        <w:t xml:space="preserve"> </w:t>
      </w:r>
      <w:r w:rsidRPr="006071C2">
        <w:rPr>
          <w:rStyle w:val="rStyle"/>
        </w:rPr>
        <w:t xml:space="preserve">не позднее, чем за 20 дней до даты проведения мероприятия. </w:t>
      </w:r>
    </w:p>
    <w:p w14:paraId="2A1538D7" w14:textId="77777777" w:rsidR="00B42DCC" w:rsidRPr="00B42DCC" w:rsidRDefault="00B42DCC" w:rsidP="00B42DCC">
      <w:pPr>
        <w:pStyle w:val="afff6"/>
        <w:numPr>
          <w:ilvl w:val="1"/>
          <w:numId w:val="15"/>
        </w:numPr>
        <w:suppressLineNumbers/>
        <w:suppressAutoHyphens/>
        <w:spacing w:after="0" w:line="240" w:lineRule="auto"/>
        <w:ind w:left="0" w:firstLine="567"/>
        <w:jc w:val="both"/>
        <w:rPr>
          <w:rStyle w:val="rStyle"/>
        </w:rPr>
      </w:pPr>
      <w:r w:rsidRPr="00B42DCC">
        <w:rPr>
          <w:rStyle w:val="rStyle"/>
        </w:rPr>
        <w:t>Изготовить флаерсы формата А5 на глянцевой бумаге, плотностью не менее 130 г/м</w:t>
      </w:r>
      <w:proofErr w:type="gramStart"/>
      <w:r w:rsidRPr="00B42DCC">
        <w:rPr>
          <w:rStyle w:val="rStyle"/>
        </w:rPr>
        <w:t>2</w:t>
      </w:r>
      <w:proofErr w:type="gramEnd"/>
      <w:r w:rsidRPr="00B42DCC">
        <w:rPr>
          <w:rStyle w:val="rStyle"/>
        </w:rPr>
        <w:t>, цветнос</w:t>
      </w:r>
      <w:r>
        <w:rPr>
          <w:rStyle w:val="rStyle"/>
        </w:rPr>
        <w:t>ть (4+0) в количестве не менее 5</w:t>
      </w:r>
      <w:r w:rsidRPr="00B42DCC">
        <w:rPr>
          <w:rStyle w:val="rStyle"/>
        </w:rPr>
        <w:t>00 штук и передать Заказчику не позднее, чем за 10 дней до даты проведения мероприятия. Заказчик передает макет флаерса Исполнителю в течение 5 дней со дня заключения муниципального контракта.</w:t>
      </w:r>
    </w:p>
    <w:p w14:paraId="0B3269F3" w14:textId="77777777" w:rsidR="009915BA" w:rsidRDefault="009915BA" w:rsidP="009915BA">
      <w:pPr>
        <w:pStyle w:val="Justify"/>
        <w:numPr>
          <w:ilvl w:val="1"/>
          <w:numId w:val="15"/>
        </w:numPr>
        <w:tabs>
          <w:tab w:val="clear" w:pos="1142"/>
          <w:tab w:val="num" w:pos="-567"/>
        </w:tabs>
        <w:spacing w:after="0" w:line="240" w:lineRule="auto"/>
        <w:ind w:left="0" w:firstLine="567"/>
        <w:rPr>
          <w:rStyle w:val="rStyle"/>
        </w:rPr>
      </w:pPr>
      <w:r w:rsidRPr="00DF5873">
        <w:rPr>
          <w:rStyle w:val="rStyle"/>
        </w:rPr>
        <w:t>Обеспечить работу двух детских ведущих с опытом работы на городских мероприятиях не менее 5 (пяти) лет, в тематических костюмах.</w:t>
      </w:r>
    </w:p>
    <w:p w14:paraId="28173A96" w14:textId="77777777" w:rsidR="009915BA" w:rsidRDefault="009915BA" w:rsidP="009915BA">
      <w:pPr>
        <w:pStyle w:val="Justify"/>
        <w:numPr>
          <w:ilvl w:val="1"/>
          <w:numId w:val="15"/>
        </w:numPr>
        <w:tabs>
          <w:tab w:val="clear" w:pos="1142"/>
          <w:tab w:val="num" w:pos="-567"/>
        </w:tabs>
        <w:spacing w:after="0" w:line="240" w:lineRule="auto"/>
        <w:ind w:left="0" w:firstLine="567"/>
        <w:rPr>
          <w:rStyle w:val="rStyle"/>
        </w:rPr>
      </w:pPr>
      <w:r w:rsidRPr="00DF5873">
        <w:rPr>
          <w:rStyle w:val="rStyle"/>
        </w:rPr>
        <w:t>Обеспечить работу не менее 3 аниматоров</w:t>
      </w:r>
      <w:r>
        <w:rPr>
          <w:rStyle w:val="rStyle"/>
        </w:rPr>
        <w:t>.</w:t>
      </w:r>
      <w:r w:rsidRPr="00DF5873">
        <w:rPr>
          <w:rStyle w:val="rStyle"/>
        </w:rPr>
        <w:t xml:space="preserve"> Аниматоры должны иметь профильное образование и опыт работы на городск</w:t>
      </w:r>
      <w:r>
        <w:rPr>
          <w:rStyle w:val="rStyle"/>
        </w:rPr>
        <w:t>их мероприятиях</w:t>
      </w:r>
      <w:r w:rsidRPr="00DF5873">
        <w:rPr>
          <w:rStyle w:val="rStyle"/>
        </w:rPr>
        <w:t>.</w:t>
      </w:r>
    </w:p>
    <w:p w14:paraId="1E2F65E2" w14:textId="77777777" w:rsidR="009915BA" w:rsidRPr="00FC45F7" w:rsidRDefault="009915BA" w:rsidP="009915BA">
      <w:pPr>
        <w:pStyle w:val="Justify"/>
        <w:numPr>
          <w:ilvl w:val="1"/>
          <w:numId w:val="15"/>
        </w:numPr>
        <w:tabs>
          <w:tab w:val="clear" w:pos="1142"/>
          <w:tab w:val="num" w:pos="-567"/>
        </w:tabs>
        <w:spacing w:after="0" w:line="240" w:lineRule="auto"/>
        <w:ind w:left="0" w:firstLine="567"/>
        <w:rPr>
          <w:rFonts w:ascii="Times New Roman" w:hAnsi="Times New Roman" w:cs="Times New Roman"/>
          <w:sz w:val="24"/>
          <w:szCs w:val="24"/>
        </w:rPr>
      </w:pPr>
      <w:r w:rsidRPr="008946B5">
        <w:rPr>
          <w:rStyle w:val="rStyle"/>
        </w:rPr>
        <w:t>Организовать показ интерактивного спекта</w:t>
      </w:r>
      <w:r>
        <w:rPr>
          <w:rStyle w:val="rStyle"/>
        </w:rPr>
        <w:t xml:space="preserve">кля-театрализованного концерта </w:t>
      </w:r>
      <w:r w:rsidRPr="008946B5">
        <w:rPr>
          <w:rStyle w:val="rStyle"/>
        </w:rPr>
        <w:t xml:space="preserve">по мотивам </w:t>
      </w:r>
      <w:r>
        <w:rPr>
          <w:rStyle w:val="rStyle"/>
        </w:rPr>
        <w:t xml:space="preserve">мифов Древней Греции с переложе7нием на современный лад. </w:t>
      </w:r>
      <w:r w:rsidRPr="00FC45F7">
        <w:rPr>
          <w:rFonts w:ascii="Times New Roman" w:hAnsi="Times New Roman" w:cs="Times New Roman"/>
          <w:sz w:val="24"/>
          <w:szCs w:val="24"/>
        </w:rPr>
        <w:t xml:space="preserve">В сюжет спектакля должны быть включены эстрадные номерами и игровые интермедии, рассчитанные на детей </w:t>
      </w:r>
      <w:r>
        <w:rPr>
          <w:rFonts w:ascii="Times New Roman" w:hAnsi="Times New Roman" w:cs="Times New Roman"/>
          <w:sz w:val="24"/>
          <w:szCs w:val="24"/>
        </w:rPr>
        <w:t xml:space="preserve">в возрасте </w:t>
      </w:r>
      <w:r w:rsidRPr="00FC45F7">
        <w:rPr>
          <w:rFonts w:ascii="Times New Roman" w:hAnsi="Times New Roman" w:cs="Times New Roman"/>
          <w:sz w:val="24"/>
          <w:szCs w:val="24"/>
        </w:rPr>
        <w:t xml:space="preserve">4-12 лет. В рамках подготовки детского спектакля Исполнитель должен: </w:t>
      </w:r>
    </w:p>
    <w:p w14:paraId="1B645D54" w14:textId="77777777" w:rsidR="009915BA" w:rsidRPr="006E6AC1" w:rsidRDefault="009915BA" w:rsidP="009915BA">
      <w:pPr>
        <w:pStyle w:val="afff6"/>
        <w:numPr>
          <w:ilvl w:val="0"/>
          <w:numId w:val="35"/>
        </w:numPr>
        <w:tabs>
          <w:tab w:val="left" w:pos="-426"/>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п</w:t>
      </w:r>
      <w:r w:rsidRPr="006E6AC1">
        <w:rPr>
          <w:rFonts w:ascii="Times New Roman" w:hAnsi="Times New Roman"/>
          <w:sz w:val="24"/>
          <w:szCs w:val="24"/>
        </w:rPr>
        <w:t xml:space="preserve">ривлечь для работы над театральными сценами профессионального театрального режиссера с профильным образованием и опытом постановки детских спектаклей в театрах Санкт-Петербурга; </w:t>
      </w:r>
    </w:p>
    <w:p w14:paraId="745D2B44" w14:textId="77777777" w:rsidR="009915BA" w:rsidRPr="006E6AC1" w:rsidRDefault="009915BA" w:rsidP="009915BA">
      <w:pPr>
        <w:pStyle w:val="afff6"/>
        <w:numPr>
          <w:ilvl w:val="0"/>
          <w:numId w:val="35"/>
        </w:numPr>
        <w:tabs>
          <w:tab w:val="left" w:pos="-426"/>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з</w:t>
      </w:r>
      <w:r w:rsidRPr="006E6AC1">
        <w:rPr>
          <w:rFonts w:ascii="Times New Roman" w:hAnsi="Times New Roman"/>
          <w:sz w:val="24"/>
          <w:szCs w:val="24"/>
        </w:rPr>
        <w:t xml:space="preserve">адействовать в сценическом действии не менее 3 профессиональных артистов. </w:t>
      </w:r>
    </w:p>
    <w:p w14:paraId="3551C20B" w14:textId="77777777" w:rsidR="009915BA" w:rsidRPr="006E6AC1" w:rsidRDefault="009915BA" w:rsidP="009915BA">
      <w:pPr>
        <w:pStyle w:val="afff6"/>
        <w:numPr>
          <w:ilvl w:val="0"/>
          <w:numId w:val="35"/>
        </w:numPr>
        <w:tabs>
          <w:tab w:val="left" w:pos="-426"/>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п</w:t>
      </w:r>
      <w:r w:rsidRPr="006E6AC1">
        <w:rPr>
          <w:rFonts w:ascii="Times New Roman" w:hAnsi="Times New Roman"/>
          <w:sz w:val="24"/>
          <w:szCs w:val="24"/>
        </w:rPr>
        <w:t>редоставить сценические костюмы для постановки;</w:t>
      </w:r>
    </w:p>
    <w:p w14:paraId="1C8E0108" w14:textId="77777777" w:rsidR="009915BA" w:rsidRPr="00FF6D1A" w:rsidRDefault="009915BA" w:rsidP="009915BA">
      <w:pPr>
        <w:pStyle w:val="afff6"/>
        <w:numPr>
          <w:ilvl w:val="0"/>
          <w:numId w:val="35"/>
        </w:numPr>
        <w:tabs>
          <w:tab w:val="left" w:pos="-284"/>
        </w:tabs>
        <w:spacing w:after="0" w:line="240" w:lineRule="auto"/>
        <w:ind w:left="0" w:firstLine="567"/>
        <w:contextualSpacing w:val="0"/>
        <w:jc w:val="both"/>
        <w:rPr>
          <w:rFonts w:ascii="Times New Roman" w:hAnsi="Times New Roman"/>
        </w:rPr>
      </w:pPr>
      <w:r w:rsidRPr="00FF6D1A">
        <w:rPr>
          <w:rFonts w:ascii="Times New Roman" w:hAnsi="Times New Roman"/>
          <w:sz w:val="24"/>
          <w:szCs w:val="24"/>
        </w:rPr>
        <w:t>предоставить необходимый реквизит для спектакля.</w:t>
      </w:r>
    </w:p>
    <w:p w14:paraId="0ECA4C01" w14:textId="77777777" w:rsidR="009915BA" w:rsidRDefault="009915BA" w:rsidP="009915BA">
      <w:pPr>
        <w:pStyle w:val="afff6"/>
        <w:numPr>
          <w:ilvl w:val="0"/>
          <w:numId w:val="37"/>
        </w:numPr>
        <w:spacing w:after="0" w:line="240" w:lineRule="auto"/>
        <w:ind w:left="0" w:firstLine="567"/>
        <w:contextualSpacing w:val="0"/>
        <w:jc w:val="both"/>
        <w:rPr>
          <w:rFonts w:ascii="Times New Roman" w:hAnsi="Times New Roman"/>
          <w:sz w:val="24"/>
          <w:szCs w:val="24"/>
        </w:rPr>
      </w:pPr>
      <w:r w:rsidRPr="00FF6D1A">
        <w:rPr>
          <w:rFonts w:ascii="Times New Roman" w:hAnsi="Times New Roman"/>
          <w:sz w:val="24"/>
          <w:szCs w:val="24"/>
        </w:rPr>
        <w:t>Организовать выступление танцевального коллектива, в количестве не менее 6 человек.</w:t>
      </w:r>
    </w:p>
    <w:p w14:paraId="01D26968" w14:textId="77777777" w:rsidR="009915BA" w:rsidRDefault="009915BA" w:rsidP="009915BA">
      <w:pPr>
        <w:pStyle w:val="afff6"/>
        <w:numPr>
          <w:ilvl w:val="0"/>
          <w:numId w:val="37"/>
        </w:numPr>
        <w:spacing w:after="0" w:line="240" w:lineRule="auto"/>
        <w:ind w:left="0" w:firstLine="567"/>
        <w:contextualSpacing w:val="0"/>
        <w:jc w:val="both"/>
        <w:rPr>
          <w:rFonts w:ascii="Times New Roman" w:hAnsi="Times New Roman"/>
          <w:sz w:val="24"/>
          <w:szCs w:val="24"/>
        </w:rPr>
      </w:pPr>
      <w:r w:rsidRPr="00FF6D1A">
        <w:rPr>
          <w:rFonts w:ascii="Times New Roman" w:hAnsi="Times New Roman"/>
          <w:sz w:val="24"/>
          <w:szCs w:val="24"/>
        </w:rPr>
        <w:t xml:space="preserve">Организовать выступление артиста оригинального жанра с номером, длительностью не менее </w:t>
      </w:r>
      <w:r>
        <w:rPr>
          <w:rFonts w:ascii="Times New Roman" w:hAnsi="Times New Roman"/>
          <w:sz w:val="24"/>
          <w:szCs w:val="24"/>
        </w:rPr>
        <w:t>10</w:t>
      </w:r>
      <w:r w:rsidRPr="00FF6D1A">
        <w:rPr>
          <w:rFonts w:ascii="Times New Roman" w:hAnsi="Times New Roman"/>
          <w:sz w:val="24"/>
          <w:szCs w:val="24"/>
        </w:rPr>
        <w:t xml:space="preserve"> минут. Номер должен </w:t>
      </w:r>
      <w:r>
        <w:rPr>
          <w:rFonts w:ascii="Times New Roman" w:hAnsi="Times New Roman"/>
          <w:sz w:val="24"/>
          <w:szCs w:val="24"/>
        </w:rPr>
        <w:t xml:space="preserve">соответствовать </w:t>
      </w:r>
      <w:r w:rsidRPr="00FF6D1A">
        <w:rPr>
          <w:rFonts w:ascii="Times New Roman" w:hAnsi="Times New Roman"/>
          <w:sz w:val="24"/>
          <w:szCs w:val="24"/>
        </w:rPr>
        <w:t>тематик</w:t>
      </w:r>
      <w:r>
        <w:rPr>
          <w:rFonts w:ascii="Times New Roman" w:hAnsi="Times New Roman"/>
          <w:sz w:val="24"/>
          <w:szCs w:val="24"/>
        </w:rPr>
        <w:t>е</w:t>
      </w:r>
      <w:r w:rsidRPr="00FF6D1A">
        <w:rPr>
          <w:rFonts w:ascii="Times New Roman" w:hAnsi="Times New Roman"/>
          <w:sz w:val="24"/>
          <w:szCs w:val="24"/>
        </w:rPr>
        <w:t xml:space="preserve"> мероприятия.</w:t>
      </w:r>
    </w:p>
    <w:p w14:paraId="00226040" w14:textId="77777777" w:rsidR="009915BA" w:rsidRPr="00FF6D1A" w:rsidRDefault="009915BA" w:rsidP="009915BA">
      <w:pPr>
        <w:pStyle w:val="afff6"/>
        <w:numPr>
          <w:ilvl w:val="0"/>
          <w:numId w:val="37"/>
        </w:numPr>
        <w:spacing w:after="0" w:line="240" w:lineRule="auto"/>
        <w:ind w:left="0" w:firstLine="567"/>
        <w:contextualSpacing w:val="0"/>
        <w:jc w:val="both"/>
        <w:rPr>
          <w:rFonts w:ascii="Times New Roman" w:hAnsi="Times New Roman"/>
          <w:sz w:val="24"/>
          <w:szCs w:val="24"/>
        </w:rPr>
      </w:pPr>
      <w:r w:rsidRPr="00FF6D1A">
        <w:rPr>
          <w:rFonts w:ascii="Times New Roman" w:hAnsi="Times New Roman"/>
          <w:sz w:val="24"/>
          <w:szCs w:val="24"/>
        </w:rPr>
        <w:t xml:space="preserve">Обеспечить работу профессионального видеорежиссера на мероприятии, включая работу на репетициях и генеральном прогоне мероприятия. </w:t>
      </w:r>
    </w:p>
    <w:p w14:paraId="41D323D6" w14:textId="77777777" w:rsidR="009915BA" w:rsidRPr="008946B5" w:rsidRDefault="009915BA" w:rsidP="009915BA">
      <w:pPr>
        <w:pStyle w:val="Justify"/>
        <w:numPr>
          <w:ilvl w:val="1"/>
          <w:numId w:val="38"/>
        </w:numPr>
        <w:spacing w:after="0" w:line="240" w:lineRule="auto"/>
        <w:ind w:left="0" w:firstLine="567"/>
        <w:rPr>
          <w:rFonts w:ascii="Times New Roman" w:hAnsi="Times New Roman" w:cs="Times New Roman"/>
          <w:sz w:val="22"/>
          <w:szCs w:val="22"/>
        </w:rPr>
      </w:pPr>
      <w:r w:rsidRPr="008946B5">
        <w:rPr>
          <w:rStyle w:val="rStyle"/>
        </w:rPr>
        <w:t>Обеспечить доставку, монтаж, демонтаж и обслуживание комплекта профессиональной концертной звуковой аппаратуры мощностью не менее 2 кВт. В комплект</w:t>
      </w:r>
      <w:r>
        <w:rPr>
          <w:rStyle w:val="rStyle"/>
        </w:rPr>
        <w:t xml:space="preserve"> которой </w:t>
      </w:r>
      <w:r w:rsidRPr="008946B5">
        <w:rPr>
          <w:rStyle w:val="rStyle"/>
        </w:rPr>
        <w:t xml:space="preserve">должны входить: акустические системы, усилители мощности, звуковой пульт, приборы обработки звука, источники сигнала, коммутация и не менее 2 радиомикрофонов (с новыми батарейками). Звуковая аппаратура на площадке должна быть смонтирована и готова к проведению саунд-чека не позднее, чем за 1 час до начала мероприятия. </w:t>
      </w:r>
    </w:p>
    <w:p w14:paraId="5C129623" w14:textId="77777777" w:rsidR="009915BA" w:rsidRPr="00BF2F19" w:rsidRDefault="009915BA" w:rsidP="009915BA">
      <w:pPr>
        <w:pStyle w:val="afff6"/>
        <w:numPr>
          <w:ilvl w:val="1"/>
          <w:numId w:val="36"/>
        </w:numPr>
        <w:tabs>
          <w:tab w:val="left" w:pos="567"/>
        </w:tabs>
        <w:spacing w:after="0" w:line="240" w:lineRule="auto"/>
        <w:ind w:left="0" w:firstLine="567"/>
        <w:contextualSpacing w:val="0"/>
        <w:jc w:val="both"/>
        <w:rPr>
          <w:rFonts w:ascii="Times New Roman" w:hAnsi="Times New Roman"/>
          <w:sz w:val="24"/>
          <w:szCs w:val="24"/>
        </w:rPr>
      </w:pPr>
      <w:r w:rsidRPr="00DF5873">
        <w:rPr>
          <w:rStyle w:val="rStyle"/>
        </w:rPr>
        <w:t xml:space="preserve">Обеспечить работу профессионального звукорежиссера в течение </w:t>
      </w:r>
      <w:r>
        <w:rPr>
          <w:rStyle w:val="rStyle"/>
        </w:rPr>
        <w:t xml:space="preserve">3 </w:t>
      </w:r>
      <w:r w:rsidRPr="00DF5873">
        <w:rPr>
          <w:rStyle w:val="rStyle"/>
        </w:rPr>
        <w:t xml:space="preserve">часов. Звукорежиссер </w:t>
      </w:r>
      <w:r>
        <w:rPr>
          <w:rStyle w:val="rStyle"/>
        </w:rPr>
        <w:t>должен обеспечи</w:t>
      </w:r>
      <w:r w:rsidRPr="00DF5873">
        <w:rPr>
          <w:rStyle w:val="rStyle"/>
        </w:rPr>
        <w:t>т</w:t>
      </w:r>
      <w:r>
        <w:rPr>
          <w:rStyle w:val="rStyle"/>
        </w:rPr>
        <w:t>ь</w:t>
      </w:r>
      <w:r w:rsidRPr="00DF5873">
        <w:rPr>
          <w:rStyle w:val="rStyle"/>
        </w:rPr>
        <w:t xml:space="preserve"> бесперебойное звуковое сопровождение мероприятия, качественную работу звукоусилительной и музыкальной аппаратуры</w:t>
      </w:r>
      <w:r>
        <w:rPr>
          <w:rStyle w:val="rStyle"/>
        </w:rPr>
        <w:t xml:space="preserve"> и соответствие</w:t>
      </w:r>
      <w:r w:rsidRPr="00DF5873">
        <w:rPr>
          <w:rStyle w:val="rStyle"/>
        </w:rPr>
        <w:t xml:space="preserve"> музыкального сопров</w:t>
      </w:r>
      <w:r>
        <w:rPr>
          <w:rStyle w:val="rStyle"/>
        </w:rPr>
        <w:t>ождения режиссерскому решению, о</w:t>
      </w:r>
      <w:r w:rsidRPr="00DF5873">
        <w:rPr>
          <w:rStyle w:val="rStyle"/>
        </w:rPr>
        <w:t>беспечи</w:t>
      </w:r>
      <w:r>
        <w:rPr>
          <w:rStyle w:val="rStyle"/>
        </w:rPr>
        <w:t>ть</w:t>
      </w:r>
      <w:r w:rsidRPr="00DF5873">
        <w:rPr>
          <w:rStyle w:val="rStyle"/>
        </w:rPr>
        <w:t xml:space="preserve"> качественное звучание вокала, музыкальных инструментов, музыкальных отрывков и произведений.</w:t>
      </w:r>
      <w:r w:rsidRPr="00BF2F19">
        <w:rPr>
          <w:sz w:val="24"/>
          <w:szCs w:val="24"/>
        </w:rPr>
        <w:t xml:space="preserve"> </w:t>
      </w:r>
    </w:p>
    <w:p w14:paraId="50169EA5" w14:textId="77777777" w:rsidR="009915BA" w:rsidRPr="006E6AC1" w:rsidRDefault="009915BA" w:rsidP="009915BA">
      <w:pPr>
        <w:pStyle w:val="afff6"/>
        <w:numPr>
          <w:ilvl w:val="1"/>
          <w:numId w:val="36"/>
        </w:numPr>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О</w:t>
      </w:r>
      <w:r w:rsidRPr="006E6AC1">
        <w:rPr>
          <w:rFonts w:ascii="Times New Roman" w:hAnsi="Times New Roman"/>
          <w:sz w:val="24"/>
          <w:szCs w:val="24"/>
        </w:rPr>
        <w:t xml:space="preserve">рганизовать интерактивную точку </w:t>
      </w:r>
      <w:r w:rsidRPr="00BF2F19">
        <w:rPr>
          <w:rFonts w:ascii="Times New Roman" w:hAnsi="Times New Roman"/>
          <w:b/>
          <w:sz w:val="24"/>
          <w:szCs w:val="24"/>
        </w:rPr>
        <w:t>«Древнегреческая гончарная мастерская»</w:t>
      </w:r>
      <w:r w:rsidRPr="006E6AC1">
        <w:rPr>
          <w:rFonts w:ascii="Times New Roman" w:hAnsi="Times New Roman"/>
          <w:sz w:val="24"/>
          <w:szCs w:val="24"/>
        </w:rPr>
        <w:t xml:space="preserve">, </w:t>
      </w:r>
      <w:r>
        <w:rPr>
          <w:rFonts w:ascii="Times New Roman" w:hAnsi="Times New Roman"/>
          <w:sz w:val="24"/>
          <w:szCs w:val="24"/>
        </w:rPr>
        <w:t xml:space="preserve">которая должна </w:t>
      </w:r>
      <w:r w:rsidRPr="006E6AC1">
        <w:rPr>
          <w:rFonts w:ascii="Times New Roman" w:hAnsi="Times New Roman"/>
          <w:sz w:val="24"/>
          <w:szCs w:val="24"/>
        </w:rPr>
        <w:t>включа</w:t>
      </w:r>
      <w:r>
        <w:rPr>
          <w:rFonts w:ascii="Times New Roman" w:hAnsi="Times New Roman"/>
          <w:sz w:val="24"/>
          <w:szCs w:val="24"/>
        </w:rPr>
        <w:t>ть</w:t>
      </w:r>
      <w:r w:rsidRPr="006E6AC1">
        <w:rPr>
          <w:rFonts w:ascii="Times New Roman" w:hAnsi="Times New Roman"/>
          <w:sz w:val="24"/>
          <w:szCs w:val="24"/>
        </w:rPr>
        <w:t xml:space="preserve">: </w:t>
      </w:r>
    </w:p>
    <w:p w14:paraId="0ED1094B" w14:textId="77777777" w:rsidR="009915BA" w:rsidRPr="006E6AC1" w:rsidRDefault="009915BA" w:rsidP="009915BA">
      <w:pPr>
        <w:pStyle w:val="afff6"/>
        <w:numPr>
          <w:ilvl w:val="0"/>
          <w:numId w:val="39"/>
        </w:numPr>
        <w:tabs>
          <w:tab w:val="left" w:pos="1134"/>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lastRenderedPageBreak/>
        <w:t>работу гончарного мастера;</w:t>
      </w:r>
    </w:p>
    <w:p w14:paraId="045E4490" w14:textId="77777777" w:rsidR="009915BA" w:rsidRPr="006E6AC1" w:rsidRDefault="009915BA" w:rsidP="009915BA">
      <w:pPr>
        <w:pStyle w:val="afff6"/>
        <w:numPr>
          <w:ilvl w:val="0"/>
          <w:numId w:val="39"/>
        </w:numPr>
        <w:tabs>
          <w:tab w:val="left" w:pos="1134"/>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предоставление необходимой мебели;</w:t>
      </w:r>
    </w:p>
    <w:p w14:paraId="2F78F246" w14:textId="77777777" w:rsidR="009915BA" w:rsidRPr="006E6AC1" w:rsidRDefault="009915BA" w:rsidP="009915BA">
      <w:pPr>
        <w:pStyle w:val="afff6"/>
        <w:numPr>
          <w:ilvl w:val="0"/>
          <w:numId w:val="39"/>
        </w:numPr>
        <w:tabs>
          <w:tab w:val="left" w:pos="1134"/>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 xml:space="preserve">тематическое украшение зоны. </w:t>
      </w:r>
    </w:p>
    <w:p w14:paraId="4DF3367A" w14:textId="77777777" w:rsidR="009915BA" w:rsidRPr="006E6AC1" w:rsidRDefault="009915BA" w:rsidP="009915BA">
      <w:pPr>
        <w:pStyle w:val="afff6"/>
        <w:numPr>
          <w:ilvl w:val="1"/>
          <w:numId w:val="36"/>
        </w:numPr>
        <w:tabs>
          <w:tab w:val="left" w:pos="567"/>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 xml:space="preserve">Организовать интерактивную зону </w:t>
      </w:r>
      <w:r w:rsidRPr="00051900">
        <w:rPr>
          <w:rFonts w:ascii="Times New Roman" w:hAnsi="Times New Roman"/>
          <w:b/>
          <w:sz w:val="24"/>
          <w:szCs w:val="24"/>
        </w:rPr>
        <w:t>«Фэйс пэинтинг»</w:t>
      </w:r>
      <w:r w:rsidRPr="006E6AC1">
        <w:rPr>
          <w:rFonts w:ascii="Times New Roman" w:hAnsi="Times New Roman"/>
          <w:sz w:val="24"/>
          <w:szCs w:val="24"/>
        </w:rPr>
        <w:t xml:space="preserve">, </w:t>
      </w:r>
      <w:r>
        <w:rPr>
          <w:rFonts w:ascii="Times New Roman" w:hAnsi="Times New Roman"/>
          <w:sz w:val="24"/>
          <w:szCs w:val="24"/>
        </w:rPr>
        <w:t xml:space="preserve">которая должна </w:t>
      </w:r>
      <w:r w:rsidRPr="006E6AC1">
        <w:rPr>
          <w:rFonts w:ascii="Times New Roman" w:hAnsi="Times New Roman"/>
          <w:sz w:val="24"/>
          <w:szCs w:val="24"/>
        </w:rPr>
        <w:t>включа</w:t>
      </w:r>
      <w:r>
        <w:rPr>
          <w:rFonts w:ascii="Times New Roman" w:hAnsi="Times New Roman"/>
          <w:sz w:val="24"/>
          <w:szCs w:val="24"/>
        </w:rPr>
        <w:t>ть</w:t>
      </w:r>
      <w:r w:rsidRPr="006E6AC1">
        <w:rPr>
          <w:rFonts w:ascii="Times New Roman" w:hAnsi="Times New Roman"/>
          <w:sz w:val="24"/>
          <w:szCs w:val="24"/>
        </w:rPr>
        <w:t>:</w:t>
      </w:r>
    </w:p>
    <w:p w14:paraId="067DD85D" w14:textId="77777777" w:rsidR="009915BA" w:rsidRPr="006E6AC1" w:rsidRDefault="009915BA" w:rsidP="009915BA">
      <w:pPr>
        <w:pStyle w:val="afff6"/>
        <w:numPr>
          <w:ilvl w:val="0"/>
          <w:numId w:val="39"/>
        </w:numPr>
        <w:tabs>
          <w:tab w:val="left" w:pos="1134"/>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работу 4 аквагримеров с необходимым реквизитом</w:t>
      </w:r>
      <w:r>
        <w:rPr>
          <w:rFonts w:ascii="Times New Roman" w:hAnsi="Times New Roman"/>
          <w:sz w:val="24"/>
          <w:szCs w:val="24"/>
        </w:rPr>
        <w:t>;</w:t>
      </w:r>
    </w:p>
    <w:p w14:paraId="24E22CCC" w14:textId="77777777" w:rsidR="009915BA" w:rsidRPr="006E6AC1" w:rsidRDefault="009915BA" w:rsidP="009915BA">
      <w:pPr>
        <w:pStyle w:val="afff6"/>
        <w:numPr>
          <w:ilvl w:val="0"/>
          <w:numId w:val="39"/>
        </w:numPr>
        <w:tabs>
          <w:tab w:val="left" w:pos="1134"/>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аренду 8 стульев для аквагримеров и детей.</w:t>
      </w:r>
    </w:p>
    <w:p w14:paraId="13DD4CC1" w14:textId="77777777" w:rsidR="009915BA" w:rsidRPr="006E6AC1" w:rsidRDefault="009915BA" w:rsidP="009915BA">
      <w:pPr>
        <w:pStyle w:val="afff6"/>
        <w:numPr>
          <w:ilvl w:val="0"/>
          <w:numId w:val="39"/>
        </w:numPr>
        <w:tabs>
          <w:tab w:val="left" w:pos="1134"/>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 xml:space="preserve">аренду 2 столов, размером не менее 120 см х 80 см для проведения </w:t>
      </w:r>
      <w:r>
        <w:rPr>
          <w:rFonts w:ascii="Times New Roman" w:hAnsi="Times New Roman"/>
          <w:sz w:val="24"/>
          <w:szCs w:val="24"/>
        </w:rPr>
        <w:t>мастер-класса;</w:t>
      </w:r>
    </w:p>
    <w:p w14:paraId="2BD635E5" w14:textId="77777777" w:rsidR="009915BA" w:rsidRPr="006E6AC1" w:rsidRDefault="009915BA" w:rsidP="009915BA">
      <w:pPr>
        <w:pStyle w:val="afff6"/>
        <w:numPr>
          <w:ilvl w:val="0"/>
          <w:numId w:val="39"/>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 xml:space="preserve">оформление столов для мастер-класса при помощи драпировочных материалов. </w:t>
      </w:r>
    </w:p>
    <w:p w14:paraId="53DE6B5B" w14:textId="77777777" w:rsidR="009915BA" w:rsidRPr="006E6AC1" w:rsidRDefault="009915BA" w:rsidP="009915BA">
      <w:pPr>
        <w:pStyle w:val="afff6"/>
        <w:numPr>
          <w:ilvl w:val="1"/>
          <w:numId w:val="36"/>
        </w:numPr>
        <w:tabs>
          <w:tab w:val="left" w:pos="567"/>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 xml:space="preserve">Организовать интерактивную точку </w:t>
      </w:r>
      <w:r w:rsidRPr="00051900">
        <w:rPr>
          <w:rFonts w:ascii="Times New Roman" w:hAnsi="Times New Roman"/>
          <w:b/>
          <w:sz w:val="24"/>
          <w:szCs w:val="24"/>
        </w:rPr>
        <w:t>«Древнегреческая фотомастерская»</w:t>
      </w:r>
      <w:r w:rsidRPr="006E6AC1">
        <w:rPr>
          <w:rFonts w:ascii="Times New Roman" w:hAnsi="Times New Roman"/>
          <w:sz w:val="24"/>
          <w:szCs w:val="24"/>
        </w:rPr>
        <w:t xml:space="preserve"> по мотивам популярной компьютерной игры, </w:t>
      </w:r>
      <w:r>
        <w:rPr>
          <w:rFonts w:ascii="Times New Roman" w:hAnsi="Times New Roman"/>
          <w:sz w:val="24"/>
          <w:szCs w:val="24"/>
        </w:rPr>
        <w:t xml:space="preserve">которая должна </w:t>
      </w:r>
      <w:r w:rsidRPr="006E6AC1">
        <w:rPr>
          <w:rFonts w:ascii="Times New Roman" w:hAnsi="Times New Roman"/>
          <w:sz w:val="24"/>
          <w:szCs w:val="24"/>
        </w:rPr>
        <w:t>включа</w:t>
      </w:r>
      <w:r>
        <w:rPr>
          <w:rFonts w:ascii="Times New Roman" w:hAnsi="Times New Roman"/>
          <w:sz w:val="24"/>
          <w:szCs w:val="24"/>
        </w:rPr>
        <w:t>ть</w:t>
      </w:r>
      <w:r w:rsidRPr="006E6AC1">
        <w:rPr>
          <w:rFonts w:ascii="Times New Roman" w:hAnsi="Times New Roman"/>
          <w:sz w:val="24"/>
          <w:szCs w:val="24"/>
        </w:rPr>
        <w:t>:</w:t>
      </w:r>
    </w:p>
    <w:p w14:paraId="16C961BF" w14:textId="77777777" w:rsidR="009915BA" w:rsidRPr="006E6AC1" w:rsidRDefault="009915BA" w:rsidP="009915BA">
      <w:pPr>
        <w:pStyle w:val="afff6"/>
        <w:numPr>
          <w:ilvl w:val="0"/>
          <w:numId w:val="40"/>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оформление места проведения не менее, чем 5 цветами, высота не менее 1,5 м</w:t>
      </w:r>
      <w:r>
        <w:rPr>
          <w:rFonts w:ascii="Times New Roman" w:hAnsi="Times New Roman"/>
          <w:sz w:val="24"/>
          <w:szCs w:val="24"/>
        </w:rPr>
        <w:t>;</w:t>
      </w:r>
    </w:p>
    <w:p w14:paraId="46B78E24" w14:textId="77777777" w:rsidR="009915BA" w:rsidRPr="006E6AC1" w:rsidRDefault="009915BA" w:rsidP="009915BA">
      <w:pPr>
        <w:pStyle w:val="afff6"/>
        <w:numPr>
          <w:ilvl w:val="0"/>
          <w:numId w:val="40"/>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аренд</w:t>
      </w:r>
      <w:r>
        <w:rPr>
          <w:rFonts w:ascii="Times New Roman" w:hAnsi="Times New Roman"/>
          <w:sz w:val="24"/>
          <w:szCs w:val="24"/>
        </w:rPr>
        <w:t>у</w:t>
      </w:r>
      <w:r w:rsidRPr="006E6AC1">
        <w:rPr>
          <w:rFonts w:ascii="Times New Roman" w:hAnsi="Times New Roman"/>
          <w:sz w:val="24"/>
          <w:szCs w:val="24"/>
        </w:rPr>
        <w:t xml:space="preserve"> 3 объемных букв, высотой не менее 90 см</w:t>
      </w:r>
      <w:r>
        <w:rPr>
          <w:rFonts w:ascii="Times New Roman" w:hAnsi="Times New Roman"/>
          <w:sz w:val="24"/>
          <w:szCs w:val="24"/>
        </w:rPr>
        <w:t>.</w:t>
      </w:r>
    </w:p>
    <w:p w14:paraId="0AD4C5EF" w14:textId="77777777" w:rsidR="009915BA" w:rsidRPr="006E6AC1" w:rsidRDefault="009915BA" w:rsidP="009915BA">
      <w:pPr>
        <w:pStyle w:val="afff6"/>
        <w:numPr>
          <w:ilvl w:val="1"/>
          <w:numId w:val="36"/>
        </w:numPr>
        <w:tabs>
          <w:tab w:val="left" w:pos="567"/>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 xml:space="preserve">Организовать мастер-класс по изготовлению </w:t>
      </w:r>
      <w:r w:rsidRPr="0025181E">
        <w:rPr>
          <w:rFonts w:ascii="Times New Roman" w:hAnsi="Times New Roman"/>
          <w:b/>
          <w:sz w:val="24"/>
          <w:szCs w:val="24"/>
        </w:rPr>
        <w:t>«Древнегреческих ваз»</w:t>
      </w:r>
      <w:r w:rsidRPr="006E6AC1">
        <w:rPr>
          <w:rFonts w:ascii="Times New Roman" w:hAnsi="Times New Roman"/>
          <w:sz w:val="24"/>
          <w:szCs w:val="24"/>
        </w:rPr>
        <w:t xml:space="preserve">, </w:t>
      </w:r>
      <w:r>
        <w:rPr>
          <w:rFonts w:ascii="Times New Roman" w:hAnsi="Times New Roman"/>
          <w:sz w:val="24"/>
          <w:szCs w:val="24"/>
        </w:rPr>
        <w:t xml:space="preserve">которая должна </w:t>
      </w:r>
      <w:r w:rsidRPr="006E6AC1">
        <w:rPr>
          <w:rFonts w:ascii="Times New Roman" w:hAnsi="Times New Roman"/>
          <w:sz w:val="24"/>
          <w:szCs w:val="24"/>
        </w:rPr>
        <w:t>включа</w:t>
      </w:r>
      <w:r>
        <w:rPr>
          <w:rFonts w:ascii="Times New Roman" w:hAnsi="Times New Roman"/>
          <w:sz w:val="24"/>
          <w:szCs w:val="24"/>
        </w:rPr>
        <w:t>ть</w:t>
      </w:r>
      <w:r w:rsidRPr="006E6AC1">
        <w:rPr>
          <w:rFonts w:ascii="Times New Roman" w:hAnsi="Times New Roman"/>
          <w:sz w:val="24"/>
          <w:szCs w:val="24"/>
        </w:rPr>
        <w:t>:</w:t>
      </w:r>
    </w:p>
    <w:p w14:paraId="1FBA26E9" w14:textId="77777777" w:rsidR="009915BA" w:rsidRPr="006E6AC1" w:rsidRDefault="009915BA" w:rsidP="009915BA">
      <w:pPr>
        <w:pStyle w:val="afff6"/>
        <w:numPr>
          <w:ilvl w:val="0"/>
          <w:numId w:val="40"/>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работу ведущего мастер-класса</w:t>
      </w:r>
      <w:r>
        <w:rPr>
          <w:rFonts w:ascii="Times New Roman" w:hAnsi="Times New Roman"/>
          <w:sz w:val="24"/>
          <w:szCs w:val="24"/>
        </w:rPr>
        <w:t>;</w:t>
      </w:r>
    </w:p>
    <w:p w14:paraId="43737E41" w14:textId="1D8832D3" w:rsidR="009915BA" w:rsidRPr="006E6AC1" w:rsidRDefault="009915BA" w:rsidP="009915BA">
      <w:pPr>
        <w:pStyle w:val="afff6"/>
        <w:numPr>
          <w:ilvl w:val="0"/>
          <w:numId w:val="40"/>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предоставление заготовок из бумаги для изготовления ваз методом аппликации</w:t>
      </w:r>
      <w:r w:rsidR="00846D2E">
        <w:rPr>
          <w:rFonts w:ascii="Times New Roman" w:hAnsi="Times New Roman"/>
          <w:sz w:val="24"/>
          <w:szCs w:val="24"/>
        </w:rPr>
        <w:t xml:space="preserve"> или раскрашивания</w:t>
      </w:r>
      <w:r w:rsidRPr="006E6AC1">
        <w:rPr>
          <w:rFonts w:ascii="Times New Roman" w:hAnsi="Times New Roman"/>
          <w:sz w:val="24"/>
          <w:szCs w:val="24"/>
        </w:rPr>
        <w:t xml:space="preserve">. </w:t>
      </w:r>
    </w:p>
    <w:p w14:paraId="40BF53A3" w14:textId="77777777" w:rsidR="009915BA" w:rsidRPr="006E6AC1" w:rsidRDefault="009915BA" w:rsidP="009915BA">
      <w:pPr>
        <w:pStyle w:val="afff6"/>
        <w:numPr>
          <w:ilvl w:val="1"/>
          <w:numId w:val="36"/>
        </w:numPr>
        <w:tabs>
          <w:tab w:val="left" w:pos="567"/>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Предоставить в аренду не менее 6 древнегреческих костюмов.</w:t>
      </w:r>
    </w:p>
    <w:p w14:paraId="06F86DC2" w14:textId="77777777" w:rsidR="009915BA" w:rsidRPr="006E6AC1" w:rsidRDefault="009915BA" w:rsidP="009915BA">
      <w:pPr>
        <w:pStyle w:val="afff6"/>
        <w:numPr>
          <w:ilvl w:val="1"/>
          <w:numId w:val="36"/>
        </w:numPr>
        <w:tabs>
          <w:tab w:val="left" w:pos="567"/>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 xml:space="preserve">Обеспечить транспортную доставку необходимого для подготовки и проведения мероприятия артистического и административного персонала, костюмов, реквизита, декораций и проч. </w:t>
      </w:r>
    </w:p>
    <w:p w14:paraId="03976147" w14:textId="77777777" w:rsidR="009915BA" w:rsidRPr="006E6AC1" w:rsidRDefault="009915BA" w:rsidP="009915BA">
      <w:pPr>
        <w:pStyle w:val="afff6"/>
        <w:numPr>
          <w:ilvl w:val="1"/>
          <w:numId w:val="36"/>
        </w:numPr>
        <w:tabs>
          <w:tab w:val="left" w:pos="567"/>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 xml:space="preserve">Обеспечить фотосъемку мероприятия профессиональным фотографом в течение 3 часов. Предоставить фотоотчет о проведенном мероприятии, сброшюрованный с фотоматериалами в срок не позднее 10 рабочих дней после проведения мероприятия. </w:t>
      </w:r>
    </w:p>
    <w:p w14:paraId="617BA44D" w14:textId="77777777" w:rsidR="009915BA" w:rsidRPr="00651324" w:rsidRDefault="009915BA" w:rsidP="009915BA">
      <w:pPr>
        <w:pStyle w:val="afff6"/>
        <w:numPr>
          <w:ilvl w:val="1"/>
          <w:numId w:val="36"/>
        </w:numPr>
        <w:tabs>
          <w:tab w:val="left" w:pos="567"/>
        </w:tabs>
        <w:spacing w:after="0" w:line="240" w:lineRule="auto"/>
        <w:ind w:left="0" w:firstLine="720"/>
        <w:contextualSpacing w:val="0"/>
        <w:jc w:val="both"/>
        <w:rPr>
          <w:rFonts w:ascii="Times New Roman" w:hAnsi="Times New Roman"/>
          <w:b/>
          <w:i/>
          <w:sz w:val="24"/>
          <w:szCs w:val="24"/>
        </w:rPr>
      </w:pPr>
      <w:r w:rsidRPr="00651324">
        <w:rPr>
          <w:rFonts w:ascii="Times New Roman" w:hAnsi="Times New Roman"/>
          <w:sz w:val="24"/>
          <w:szCs w:val="24"/>
        </w:rPr>
        <w:t>Обеспечить работу на мероприятии одного разнорабочего.</w:t>
      </w:r>
    </w:p>
    <w:p w14:paraId="5F5B1110" w14:textId="77777777" w:rsidR="009915BA" w:rsidRPr="00651324" w:rsidRDefault="009915BA" w:rsidP="009915BA">
      <w:pPr>
        <w:pStyle w:val="afff6"/>
        <w:numPr>
          <w:ilvl w:val="1"/>
          <w:numId w:val="36"/>
        </w:numPr>
        <w:tabs>
          <w:tab w:val="left" w:pos="567"/>
        </w:tabs>
        <w:spacing w:after="0" w:line="240" w:lineRule="auto"/>
        <w:ind w:left="0" w:firstLine="720"/>
        <w:contextualSpacing w:val="0"/>
        <w:jc w:val="both"/>
        <w:rPr>
          <w:rFonts w:ascii="Times New Roman" w:hAnsi="Times New Roman"/>
          <w:b/>
          <w:i/>
          <w:sz w:val="24"/>
          <w:szCs w:val="24"/>
        </w:rPr>
      </w:pPr>
      <w:r>
        <w:rPr>
          <w:rFonts w:ascii="Times New Roman" w:hAnsi="Times New Roman"/>
          <w:sz w:val="24"/>
          <w:szCs w:val="24"/>
        </w:rPr>
        <w:t>О</w:t>
      </w:r>
      <w:r w:rsidRPr="00651324">
        <w:rPr>
          <w:rFonts w:ascii="Times New Roman" w:hAnsi="Times New Roman"/>
          <w:sz w:val="24"/>
          <w:szCs w:val="24"/>
        </w:rPr>
        <w:t>беспечи</w:t>
      </w:r>
      <w:r>
        <w:rPr>
          <w:rFonts w:ascii="Times New Roman" w:hAnsi="Times New Roman"/>
          <w:sz w:val="24"/>
          <w:szCs w:val="24"/>
        </w:rPr>
        <w:t>ть</w:t>
      </w:r>
      <w:r w:rsidRPr="00651324">
        <w:rPr>
          <w:rFonts w:ascii="Times New Roman" w:hAnsi="Times New Roman"/>
          <w:sz w:val="24"/>
          <w:szCs w:val="24"/>
        </w:rPr>
        <w:t xml:space="preserve"> присутствие медицинского работника на всём протяжении мероприятия.</w:t>
      </w:r>
    </w:p>
    <w:p w14:paraId="43AA6CA7" w14:textId="77777777" w:rsidR="009915BA" w:rsidRDefault="009915BA" w:rsidP="009915BA">
      <w:pPr>
        <w:spacing w:before="240" w:after="240"/>
        <w:ind w:firstLine="567"/>
        <w:jc w:val="both"/>
        <w:outlineLvl w:val="0"/>
        <w:rPr>
          <w:b/>
        </w:rPr>
      </w:pPr>
      <w:r w:rsidRPr="00881E8E">
        <w:rPr>
          <w:b/>
        </w:rPr>
        <w:t>III. Организация и проведение детских новогодних утренников (далее – Мероприятие)</w:t>
      </w:r>
      <w:r w:rsidRPr="00DF5873">
        <w:rPr>
          <w:b/>
        </w:rPr>
        <w:t xml:space="preserve"> </w:t>
      </w:r>
    </w:p>
    <w:p w14:paraId="7C171456" w14:textId="77777777" w:rsidR="009915BA" w:rsidRPr="00DF5873" w:rsidRDefault="009915BA" w:rsidP="009915BA">
      <w:pPr>
        <w:ind w:firstLine="567"/>
        <w:jc w:val="both"/>
        <w:outlineLvl w:val="0"/>
        <w:rPr>
          <w:b/>
          <w:iCs/>
          <w:lang w:eastAsia="zh-CN"/>
        </w:rPr>
      </w:pPr>
      <w:r w:rsidRPr="000800C3">
        <w:rPr>
          <w:iCs/>
          <w:lang w:eastAsia="zh-CN"/>
        </w:rPr>
        <w:t>1.</w:t>
      </w:r>
      <w:r>
        <w:rPr>
          <w:b/>
          <w:iCs/>
          <w:lang w:eastAsia="zh-CN"/>
        </w:rPr>
        <w:t xml:space="preserve"> </w:t>
      </w:r>
      <w:r w:rsidRPr="00DF5873">
        <w:rPr>
          <w:b/>
          <w:iCs/>
          <w:lang w:eastAsia="zh-CN"/>
        </w:rPr>
        <w:t xml:space="preserve">Общее количество Мероприятий – </w:t>
      </w:r>
      <w:r>
        <w:rPr>
          <w:b/>
          <w:iCs/>
          <w:lang w:eastAsia="zh-CN"/>
        </w:rPr>
        <w:t>4</w:t>
      </w:r>
      <w:r w:rsidRPr="00DF5873">
        <w:rPr>
          <w:b/>
          <w:iCs/>
          <w:lang w:eastAsia="zh-CN"/>
        </w:rPr>
        <w:t xml:space="preserve"> (</w:t>
      </w:r>
      <w:r>
        <w:rPr>
          <w:b/>
          <w:iCs/>
          <w:lang w:eastAsia="zh-CN"/>
        </w:rPr>
        <w:t>четыре</w:t>
      </w:r>
      <w:r w:rsidRPr="00DF5873">
        <w:rPr>
          <w:b/>
          <w:iCs/>
          <w:lang w:eastAsia="zh-CN"/>
        </w:rPr>
        <w:t>)</w:t>
      </w:r>
    </w:p>
    <w:p w14:paraId="1C7426FF" w14:textId="77777777" w:rsidR="009915BA" w:rsidRDefault="009915BA" w:rsidP="009915BA">
      <w:pPr>
        <w:pStyle w:val="afff6"/>
        <w:numPr>
          <w:ilvl w:val="0"/>
          <w:numId w:val="26"/>
        </w:numPr>
        <w:suppressLineNumbers/>
        <w:suppressAutoHyphens/>
        <w:spacing w:after="0" w:line="240" w:lineRule="auto"/>
        <w:ind w:left="0" w:firstLine="567"/>
        <w:jc w:val="both"/>
        <w:rPr>
          <w:rFonts w:ascii="Times New Roman" w:hAnsi="Times New Roman"/>
          <w:b/>
          <w:sz w:val="24"/>
          <w:szCs w:val="24"/>
        </w:rPr>
      </w:pPr>
      <w:r w:rsidRPr="00DF5873">
        <w:rPr>
          <w:rFonts w:ascii="Times New Roman" w:hAnsi="Times New Roman"/>
          <w:b/>
          <w:iCs/>
          <w:sz w:val="24"/>
          <w:szCs w:val="24"/>
          <w:lang w:eastAsia="zh-CN"/>
        </w:rPr>
        <w:t>Да</w:t>
      </w:r>
      <w:r w:rsidRPr="00DF5873">
        <w:rPr>
          <w:rFonts w:ascii="Times New Roman" w:hAnsi="Times New Roman"/>
          <w:b/>
          <w:sz w:val="24"/>
          <w:szCs w:val="24"/>
        </w:rPr>
        <w:t>та проведения:</w:t>
      </w:r>
    </w:p>
    <w:p w14:paraId="2F08D2F0" w14:textId="77777777" w:rsidR="009915BA" w:rsidRPr="003D00C8" w:rsidRDefault="009915BA" w:rsidP="009915BA">
      <w:pPr>
        <w:suppressLineNumbers/>
        <w:suppressAutoHyphens/>
        <w:ind w:firstLine="567"/>
        <w:jc w:val="both"/>
      </w:pPr>
      <w:r>
        <w:rPr>
          <w:b/>
        </w:rPr>
        <w:t>22</w:t>
      </w:r>
      <w:r w:rsidRPr="003D00C8">
        <w:rPr>
          <w:b/>
        </w:rPr>
        <w:t xml:space="preserve"> декабря 201</w:t>
      </w:r>
      <w:r>
        <w:rPr>
          <w:b/>
        </w:rPr>
        <w:t>8</w:t>
      </w:r>
      <w:r w:rsidRPr="003D00C8">
        <w:rPr>
          <w:b/>
        </w:rPr>
        <w:t xml:space="preserve"> года</w:t>
      </w:r>
      <w:r w:rsidRPr="003D00C8">
        <w:t xml:space="preserve"> - 2 (два) мероприятия. Формат проведения детская новогодняя интермедия</w:t>
      </w:r>
      <w:r>
        <w:t xml:space="preserve"> для детей в возрасте от</w:t>
      </w:r>
      <w:r w:rsidR="00B42DCC">
        <w:t xml:space="preserve"> </w:t>
      </w:r>
      <w:r>
        <w:t>2-х до 7-ми лет</w:t>
      </w:r>
      <w:r w:rsidRPr="003D00C8">
        <w:t>.</w:t>
      </w:r>
    </w:p>
    <w:p w14:paraId="009113EA" w14:textId="77777777" w:rsidR="009915BA" w:rsidRPr="00DF5873" w:rsidRDefault="009915BA" w:rsidP="009915BA">
      <w:pPr>
        <w:suppressLineNumbers/>
        <w:suppressAutoHyphens/>
        <w:ind w:firstLine="567"/>
        <w:jc w:val="both"/>
      </w:pPr>
      <w:r>
        <w:rPr>
          <w:b/>
        </w:rPr>
        <w:t>23</w:t>
      </w:r>
      <w:r w:rsidRPr="003D00C8">
        <w:rPr>
          <w:b/>
        </w:rPr>
        <w:t xml:space="preserve"> декабря 201</w:t>
      </w:r>
      <w:r>
        <w:rPr>
          <w:b/>
        </w:rPr>
        <w:t>8</w:t>
      </w:r>
      <w:r w:rsidRPr="003D00C8">
        <w:rPr>
          <w:b/>
        </w:rPr>
        <w:t xml:space="preserve"> года</w:t>
      </w:r>
      <w:r w:rsidRPr="003D00C8">
        <w:t xml:space="preserve"> - 2 (два) мероприятия. Формат проведения детский новогодний спектакль</w:t>
      </w:r>
      <w:r>
        <w:t xml:space="preserve"> для детей в возрасте от</w:t>
      </w:r>
      <w:r w:rsidR="00B42DCC">
        <w:t xml:space="preserve"> </w:t>
      </w:r>
      <w:r>
        <w:t>7-ми до 12-ти лет</w:t>
      </w:r>
      <w:r w:rsidRPr="005D2B64">
        <w:t>.</w:t>
      </w:r>
    </w:p>
    <w:p w14:paraId="58B59980" w14:textId="77777777" w:rsidR="009915BA" w:rsidRPr="004E7198" w:rsidRDefault="009915BA" w:rsidP="009915BA">
      <w:pPr>
        <w:pStyle w:val="afff6"/>
        <w:numPr>
          <w:ilvl w:val="0"/>
          <w:numId w:val="26"/>
        </w:numPr>
        <w:suppressLineNumbers/>
        <w:suppressAutoHyphens/>
        <w:spacing w:after="0" w:line="240" w:lineRule="auto"/>
        <w:ind w:left="0" w:firstLine="567"/>
        <w:jc w:val="both"/>
        <w:rPr>
          <w:rFonts w:ascii="Times New Roman" w:hAnsi="Times New Roman"/>
          <w:b/>
          <w:sz w:val="24"/>
          <w:szCs w:val="24"/>
          <w:lang w:eastAsia="zh-CN"/>
        </w:rPr>
      </w:pPr>
      <w:r w:rsidRPr="004E7198">
        <w:rPr>
          <w:rFonts w:ascii="Times New Roman" w:hAnsi="Times New Roman"/>
          <w:b/>
          <w:iCs/>
          <w:sz w:val="24"/>
          <w:szCs w:val="24"/>
          <w:lang w:eastAsia="zh-CN"/>
        </w:rPr>
        <w:t>Место</w:t>
      </w:r>
      <w:r w:rsidRPr="004E7198">
        <w:rPr>
          <w:rFonts w:ascii="Times New Roman" w:hAnsi="Times New Roman"/>
          <w:b/>
          <w:sz w:val="24"/>
          <w:szCs w:val="24"/>
          <w:lang w:eastAsia="zh-CN"/>
        </w:rPr>
        <w:t xml:space="preserve"> проведения мероприятия:</w:t>
      </w:r>
      <w:r w:rsidRPr="004E7198">
        <w:rPr>
          <w:rFonts w:ascii="Times New Roman" w:hAnsi="Times New Roman"/>
          <w:sz w:val="24"/>
          <w:szCs w:val="24"/>
          <w:lang w:eastAsia="zh-CN"/>
        </w:rPr>
        <w:t xml:space="preserve"> Концертный зал, вместимостью не менее 550 человек, расположенный на территории в границах Василеостровского района Санкт-Петербурга.</w:t>
      </w:r>
    </w:p>
    <w:p w14:paraId="49CEA4C2" w14:textId="77777777" w:rsidR="009915BA" w:rsidRPr="004E7198" w:rsidRDefault="009915BA" w:rsidP="009915BA">
      <w:pPr>
        <w:pStyle w:val="afff6"/>
        <w:numPr>
          <w:ilvl w:val="0"/>
          <w:numId w:val="26"/>
        </w:numPr>
        <w:suppressLineNumbers/>
        <w:suppressAutoHyphens/>
        <w:spacing w:after="0" w:line="240" w:lineRule="auto"/>
        <w:ind w:left="0" w:firstLine="567"/>
        <w:jc w:val="both"/>
        <w:rPr>
          <w:rFonts w:ascii="Times New Roman" w:hAnsi="Times New Roman"/>
          <w:b/>
          <w:sz w:val="24"/>
          <w:szCs w:val="24"/>
        </w:rPr>
      </w:pPr>
      <w:r w:rsidRPr="004E7198">
        <w:rPr>
          <w:rFonts w:ascii="Times New Roman" w:hAnsi="Times New Roman"/>
          <w:b/>
          <w:sz w:val="24"/>
          <w:szCs w:val="24"/>
          <w:lang w:eastAsia="zh-CN"/>
        </w:rPr>
        <w:t>Ориентировочное</w:t>
      </w:r>
      <w:r w:rsidRPr="004E7198">
        <w:rPr>
          <w:rFonts w:ascii="Times New Roman" w:hAnsi="Times New Roman"/>
          <w:b/>
          <w:iCs/>
          <w:sz w:val="24"/>
          <w:szCs w:val="24"/>
          <w:lang w:eastAsia="zh-CN"/>
        </w:rPr>
        <w:t xml:space="preserve"> количество участников каждого мероприятия</w:t>
      </w:r>
      <w:r w:rsidRPr="004E7198">
        <w:rPr>
          <w:rFonts w:ascii="Times New Roman" w:hAnsi="Times New Roman"/>
          <w:iCs/>
          <w:sz w:val="24"/>
          <w:szCs w:val="24"/>
          <w:lang w:eastAsia="zh-CN"/>
        </w:rPr>
        <w:t>: не менее 400 человек</w:t>
      </w:r>
      <w:r w:rsidRPr="004E7198">
        <w:rPr>
          <w:rFonts w:ascii="Times New Roman" w:hAnsi="Times New Roman"/>
          <w:b/>
          <w:bCs/>
          <w:sz w:val="24"/>
          <w:szCs w:val="24"/>
        </w:rPr>
        <w:t>.</w:t>
      </w:r>
      <w:r w:rsidRPr="004E7198">
        <w:rPr>
          <w:rFonts w:ascii="Times New Roman" w:hAnsi="Times New Roman"/>
          <w:b/>
          <w:bCs/>
          <w:spacing w:val="19"/>
          <w:sz w:val="24"/>
          <w:szCs w:val="24"/>
        </w:rPr>
        <w:t xml:space="preserve"> </w:t>
      </w:r>
    </w:p>
    <w:p w14:paraId="179382F1" w14:textId="77777777" w:rsidR="009915BA" w:rsidRPr="004E7198" w:rsidRDefault="009915BA" w:rsidP="009915BA">
      <w:pPr>
        <w:pStyle w:val="afff6"/>
        <w:numPr>
          <w:ilvl w:val="0"/>
          <w:numId w:val="26"/>
        </w:numPr>
        <w:suppressLineNumbers/>
        <w:suppressAutoHyphens/>
        <w:spacing w:after="0" w:line="240" w:lineRule="auto"/>
        <w:ind w:left="0" w:firstLine="567"/>
        <w:jc w:val="both"/>
        <w:rPr>
          <w:rFonts w:ascii="Times New Roman" w:hAnsi="Times New Roman"/>
          <w:b/>
          <w:iCs/>
          <w:sz w:val="24"/>
          <w:szCs w:val="24"/>
          <w:lang w:eastAsia="zh-CN"/>
        </w:rPr>
      </w:pPr>
      <w:r w:rsidRPr="004E7198">
        <w:rPr>
          <w:rFonts w:ascii="Times New Roman" w:hAnsi="Times New Roman"/>
          <w:b/>
          <w:sz w:val="24"/>
          <w:szCs w:val="24"/>
          <w:lang w:eastAsia="zh-CN"/>
        </w:rPr>
        <w:t>Продолжительность</w:t>
      </w:r>
      <w:r w:rsidRPr="004E7198">
        <w:rPr>
          <w:rFonts w:ascii="Times New Roman" w:hAnsi="Times New Roman"/>
          <w:b/>
          <w:iCs/>
          <w:sz w:val="24"/>
          <w:szCs w:val="24"/>
          <w:lang w:eastAsia="zh-CN"/>
        </w:rPr>
        <w:t xml:space="preserve"> каждого мероприятия – не менее 80 минут.</w:t>
      </w:r>
    </w:p>
    <w:p w14:paraId="11131093" w14:textId="77777777" w:rsidR="009915BA" w:rsidRPr="00DF5873" w:rsidRDefault="009915BA" w:rsidP="009915BA">
      <w:pPr>
        <w:pStyle w:val="afff6"/>
        <w:numPr>
          <w:ilvl w:val="0"/>
          <w:numId w:val="26"/>
        </w:numPr>
        <w:suppressLineNumbers/>
        <w:suppressAutoHyphens/>
        <w:spacing w:after="0" w:line="240" w:lineRule="auto"/>
        <w:ind w:left="0" w:firstLine="567"/>
        <w:jc w:val="both"/>
        <w:rPr>
          <w:rFonts w:ascii="Times New Roman" w:hAnsi="Times New Roman"/>
          <w:b/>
          <w:sz w:val="24"/>
          <w:szCs w:val="24"/>
        </w:rPr>
      </w:pPr>
      <w:r w:rsidRPr="00DF5873">
        <w:rPr>
          <w:rFonts w:ascii="Times New Roman" w:hAnsi="Times New Roman"/>
          <w:b/>
          <w:sz w:val="24"/>
          <w:szCs w:val="24"/>
          <w:lang w:eastAsia="zh-CN"/>
        </w:rPr>
        <w:t>Рас</w:t>
      </w:r>
      <w:r w:rsidRPr="00DF5873">
        <w:rPr>
          <w:rFonts w:ascii="Times New Roman" w:hAnsi="Times New Roman"/>
          <w:b/>
          <w:sz w:val="24"/>
          <w:szCs w:val="24"/>
        </w:rPr>
        <w:t>ходы, включенные в стоимость услуг.</w:t>
      </w:r>
    </w:p>
    <w:p w14:paraId="236F93A6" w14:textId="77777777" w:rsidR="009915BA" w:rsidRPr="00DF5873" w:rsidRDefault="009915BA" w:rsidP="009915BA">
      <w:pPr>
        <w:tabs>
          <w:tab w:val="num" w:pos="-851"/>
        </w:tabs>
        <w:ind w:firstLine="567"/>
        <w:jc w:val="both"/>
      </w:pPr>
      <w:r w:rsidRPr="00DF5873">
        <w:t>Стоимость услуг исполнителя включает в себя все расходы, связанные с организацией и проведением праздничного мероприятия, в соответствии с настоящим техническим заданием и предоставлением дополнительных услуг (эксплуатационные расходы, расходы по обеспечению, доставке, разгрузке, монтажу, демонтажу оборудования, транспортному обслуживанию творческих коллективов, гонорары артистов и др.), а так же подлежащие уплате налоги и сборы.</w:t>
      </w:r>
    </w:p>
    <w:p w14:paraId="0A7FFC48" w14:textId="77777777" w:rsidR="009915BA" w:rsidRPr="00DF5873" w:rsidRDefault="009915BA" w:rsidP="009915BA">
      <w:pPr>
        <w:pStyle w:val="afff6"/>
        <w:numPr>
          <w:ilvl w:val="0"/>
          <w:numId w:val="26"/>
        </w:numPr>
        <w:suppressLineNumbers/>
        <w:suppressAutoHyphens/>
        <w:spacing w:after="0" w:line="240" w:lineRule="auto"/>
        <w:ind w:left="0" w:firstLine="567"/>
        <w:jc w:val="both"/>
        <w:rPr>
          <w:rFonts w:ascii="Times New Roman" w:hAnsi="Times New Roman"/>
          <w:sz w:val="24"/>
          <w:szCs w:val="24"/>
        </w:rPr>
      </w:pPr>
      <w:r w:rsidRPr="00DF5873">
        <w:rPr>
          <w:rFonts w:ascii="Times New Roman" w:hAnsi="Times New Roman"/>
          <w:b/>
          <w:iCs/>
          <w:sz w:val="24"/>
          <w:szCs w:val="24"/>
          <w:lang w:eastAsia="zh-CN"/>
        </w:rPr>
        <w:t>Требов</w:t>
      </w:r>
      <w:r w:rsidRPr="00DF5873">
        <w:rPr>
          <w:rFonts w:ascii="Times New Roman" w:hAnsi="Times New Roman"/>
          <w:b/>
          <w:iCs/>
          <w:spacing w:val="-3"/>
          <w:sz w:val="24"/>
          <w:szCs w:val="24"/>
          <w:lang w:eastAsia="zh-CN"/>
        </w:rPr>
        <w:t>а</w:t>
      </w:r>
      <w:r w:rsidRPr="00DF5873">
        <w:rPr>
          <w:rFonts w:ascii="Times New Roman" w:hAnsi="Times New Roman"/>
          <w:b/>
          <w:iCs/>
          <w:sz w:val="24"/>
          <w:szCs w:val="24"/>
          <w:lang w:eastAsia="zh-CN"/>
        </w:rPr>
        <w:t>ния</w:t>
      </w:r>
      <w:r w:rsidRPr="00DF5873">
        <w:rPr>
          <w:rFonts w:ascii="Times New Roman" w:hAnsi="Times New Roman"/>
          <w:b/>
          <w:bCs/>
          <w:sz w:val="24"/>
          <w:szCs w:val="24"/>
        </w:rPr>
        <w:t xml:space="preserve"> к</w:t>
      </w:r>
      <w:r w:rsidRPr="00DF5873">
        <w:rPr>
          <w:rFonts w:ascii="Times New Roman" w:hAnsi="Times New Roman"/>
          <w:b/>
          <w:bCs/>
          <w:spacing w:val="4"/>
          <w:sz w:val="24"/>
          <w:szCs w:val="24"/>
        </w:rPr>
        <w:t xml:space="preserve"> </w:t>
      </w:r>
      <w:r w:rsidRPr="00DF5873">
        <w:rPr>
          <w:rFonts w:ascii="Times New Roman" w:hAnsi="Times New Roman"/>
          <w:b/>
          <w:bCs/>
          <w:sz w:val="24"/>
          <w:szCs w:val="24"/>
        </w:rPr>
        <w:t>качеству</w:t>
      </w:r>
      <w:r w:rsidRPr="00DF5873">
        <w:rPr>
          <w:rFonts w:ascii="Times New Roman" w:hAnsi="Times New Roman"/>
          <w:b/>
          <w:bCs/>
          <w:spacing w:val="-4"/>
          <w:sz w:val="24"/>
          <w:szCs w:val="24"/>
        </w:rPr>
        <w:t xml:space="preserve"> </w:t>
      </w:r>
      <w:r w:rsidRPr="00DF5873">
        <w:rPr>
          <w:rFonts w:ascii="Times New Roman" w:hAnsi="Times New Roman"/>
          <w:b/>
          <w:bCs/>
          <w:sz w:val="24"/>
          <w:szCs w:val="24"/>
        </w:rPr>
        <w:t>и безопасно</w:t>
      </w:r>
      <w:r w:rsidRPr="00DF5873">
        <w:rPr>
          <w:rFonts w:ascii="Times New Roman" w:hAnsi="Times New Roman"/>
          <w:b/>
          <w:bCs/>
          <w:spacing w:val="-4"/>
          <w:sz w:val="24"/>
          <w:szCs w:val="24"/>
        </w:rPr>
        <w:t>с</w:t>
      </w:r>
      <w:r w:rsidRPr="00DF5873">
        <w:rPr>
          <w:rFonts w:ascii="Times New Roman" w:hAnsi="Times New Roman"/>
          <w:b/>
          <w:bCs/>
          <w:sz w:val="24"/>
          <w:szCs w:val="24"/>
        </w:rPr>
        <w:t>ти</w:t>
      </w:r>
      <w:r w:rsidRPr="00DF5873">
        <w:rPr>
          <w:rFonts w:ascii="Times New Roman" w:hAnsi="Times New Roman"/>
          <w:b/>
          <w:bCs/>
          <w:spacing w:val="5"/>
          <w:sz w:val="24"/>
          <w:szCs w:val="24"/>
        </w:rPr>
        <w:t xml:space="preserve"> </w:t>
      </w:r>
      <w:r w:rsidRPr="00DF5873">
        <w:rPr>
          <w:rFonts w:ascii="Times New Roman" w:hAnsi="Times New Roman"/>
          <w:b/>
          <w:bCs/>
          <w:sz w:val="24"/>
          <w:szCs w:val="24"/>
        </w:rPr>
        <w:t>услу</w:t>
      </w:r>
      <w:r w:rsidRPr="00DF5873">
        <w:rPr>
          <w:rFonts w:ascii="Times New Roman" w:hAnsi="Times New Roman"/>
          <w:b/>
          <w:bCs/>
          <w:spacing w:val="-5"/>
          <w:sz w:val="24"/>
          <w:szCs w:val="24"/>
        </w:rPr>
        <w:t>г</w:t>
      </w:r>
      <w:r w:rsidRPr="00DF5873">
        <w:rPr>
          <w:rFonts w:ascii="Times New Roman" w:hAnsi="Times New Roman"/>
          <w:b/>
          <w:bCs/>
          <w:sz w:val="24"/>
          <w:szCs w:val="24"/>
        </w:rPr>
        <w:t>:</w:t>
      </w:r>
    </w:p>
    <w:p w14:paraId="6AFE19BD" w14:textId="77777777" w:rsidR="009915BA" w:rsidRPr="00DF5873" w:rsidRDefault="009915BA" w:rsidP="00991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t>Соблюдение требований техники безопасности и пожарной безопасности.</w:t>
      </w:r>
    </w:p>
    <w:p w14:paraId="312E61B8" w14:textId="77777777" w:rsidR="009915BA" w:rsidRPr="00DF5873" w:rsidRDefault="009915BA" w:rsidP="00991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t>Услуги должны быть безопасны для жизни, здоровья, имущества участников мероприятия и окружающей среды.</w:t>
      </w:r>
    </w:p>
    <w:p w14:paraId="5B67A5A3" w14:textId="77777777" w:rsidR="009915BA" w:rsidRPr="00DF5873" w:rsidRDefault="009915BA" w:rsidP="00991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lastRenderedPageBreak/>
        <w:t>Используемое в мероприятии оборудование и специальные средства должны соответствовать установленным стандартам противопожарной безопасности, не предоставлять угрозы жизни и здоровью участников и гостей мероприятия.</w:t>
      </w:r>
    </w:p>
    <w:p w14:paraId="324A373B" w14:textId="77777777" w:rsidR="009915BA" w:rsidRPr="00881E8E" w:rsidRDefault="009915BA" w:rsidP="009915BA">
      <w:pPr>
        <w:pStyle w:val="afff6"/>
        <w:numPr>
          <w:ilvl w:val="0"/>
          <w:numId w:val="26"/>
        </w:numPr>
        <w:suppressLineNumbers/>
        <w:suppressAutoHyphens/>
        <w:spacing w:after="0" w:line="240" w:lineRule="auto"/>
        <w:ind w:left="0" w:firstLine="567"/>
        <w:jc w:val="both"/>
        <w:rPr>
          <w:rFonts w:ascii="Times New Roman" w:hAnsi="Times New Roman"/>
          <w:color w:val="000000"/>
          <w:sz w:val="24"/>
          <w:szCs w:val="24"/>
        </w:rPr>
      </w:pPr>
      <w:r w:rsidRPr="00DF5873">
        <w:rPr>
          <w:rFonts w:ascii="Times New Roman" w:hAnsi="Times New Roman"/>
          <w:b/>
          <w:bCs/>
          <w:sz w:val="24"/>
          <w:szCs w:val="24"/>
        </w:rPr>
        <w:t>Сценарная</w:t>
      </w:r>
      <w:r w:rsidRPr="00DF5873">
        <w:rPr>
          <w:rFonts w:ascii="Times New Roman" w:hAnsi="Times New Roman"/>
          <w:b/>
          <w:color w:val="000000"/>
          <w:sz w:val="24"/>
          <w:szCs w:val="24"/>
        </w:rPr>
        <w:t xml:space="preserve"> разработка программы мероприятия. </w:t>
      </w:r>
      <w:r w:rsidRPr="00881E8E">
        <w:rPr>
          <w:rFonts w:ascii="Times New Roman" w:hAnsi="Times New Roman"/>
          <w:color w:val="000000"/>
          <w:sz w:val="24"/>
          <w:szCs w:val="24"/>
        </w:rPr>
        <w:t>Организация и проведение мероприятия в соответствии с программой.</w:t>
      </w:r>
    </w:p>
    <w:p w14:paraId="6435A42E" w14:textId="77777777" w:rsidR="009915BA" w:rsidRPr="00DF5873" w:rsidRDefault="009915BA" w:rsidP="009915BA">
      <w:pPr>
        <w:pStyle w:val="afff6"/>
        <w:numPr>
          <w:ilvl w:val="1"/>
          <w:numId w:val="41"/>
        </w:numPr>
        <w:suppressLineNumbers/>
        <w:suppressAutoHyphens/>
        <w:spacing w:after="0" w:line="240" w:lineRule="auto"/>
        <w:ind w:left="0" w:firstLine="567"/>
        <w:jc w:val="both"/>
        <w:rPr>
          <w:rFonts w:ascii="Times New Roman" w:hAnsi="Times New Roman"/>
          <w:sz w:val="24"/>
          <w:szCs w:val="24"/>
        </w:rPr>
      </w:pPr>
      <w:r w:rsidRPr="00A235B7">
        <w:rPr>
          <w:rFonts w:ascii="Times New Roman" w:hAnsi="Times New Roman"/>
          <w:bCs/>
          <w:sz w:val="24"/>
          <w:szCs w:val="24"/>
        </w:rPr>
        <w:t>Арендовать</w:t>
      </w:r>
      <w:r w:rsidRPr="00DF5873">
        <w:rPr>
          <w:rStyle w:val="rStyle"/>
        </w:rPr>
        <w:t xml:space="preserve"> концертный зал для проведения мероприятий </w:t>
      </w:r>
      <w:r w:rsidRPr="005D2B64">
        <w:rPr>
          <w:rStyle w:val="rStyle"/>
        </w:rPr>
        <w:t>в установленные Заказчиком даты</w:t>
      </w:r>
      <w:r w:rsidRPr="00DF5873">
        <w:rPr>
          <w:rStyle w:val="rStyle"/>
        </w:rPr>
        <w:t xml:space="preserve"> вместимостью не менее 550 мест, расположенн</w:t>
      </w:r>
      <w:r>
        <w:rPr>
          <w:rStyle w:val="rStyle"/>
        </w:rPr>
        <w:t>ый</w:t>
      </w:r>
      <w:r w:rsidRPr="00DF5873">
        <w:rPr>
          <w:rStyle w:val="rStyle"/>
        </w:rPr>
        <w:t xml:space="preserve"> в Василеостровском районе. В стоимость аренды должны быть включены все расходы, в т.ч. на проведение репетиции, использовани</w:t>
      </w:r>
      <w:r>
        <w:rPr>
          <w:rStyle w:val="rStyle"/>
        </w:rPr>
        <w:t>е</w:t>
      </w:r>
      <w:r w:rsidRPr="00DF5873">
        <w:rPr>
          <w:rStyle w:val="rStyle"/>
        </w:rPr>
        <w:t xml:space="preserve"> технических служб, гардероба и проч.</w:t>
      </w:r>
    </w:p>
    <w:p w14:paraId="78E85911" w14:textId="77777777" w:rsidR="009915BA" w:rsidRPr="00DF5873" w:rsidRDefault="009915BA" w:rsidP="009915BA">
      <w:pPr>
        <w:pStyle w:val="afff6"/>
        <w:numPr>
          <w:ilvl w:val="1"/>
          <w:numId w:val="41"/>
        </w:numPr>
        <w:suppressLineNumbers/>
        <w:suppressAutoHyphens/>
        <w:spacing w:after="0" w:line="240" w:lineRule="auto"/>
        <w:ind w:left="0" w:firstLine="567"/>
        <w:jc w:val="both"/>
        <w:rPr>
          <w:rFonts w:ascii="Times New Roman" w:hAnsi="Times New Roman"/>
          <w:sz w:val="24"/>
          <w:szCs w:val="24"/>
        </w:rPr>
      </w:pPr>
      <w:r w:rsidRPr="00DF5873">
        <w:rPr>
          <w:rStyle w:val="rStyle"/>
        </w:rPr>
        <w:t>Организовать генеральный прогон интермедии и спектакля в присутствии Заказчика в сроки, указанные в настоящем техническом задании. После генерального прогона принять все выявленные недостатки и замечания Заказчика и исправить их в окончательной версии, которая будет показана зрителям.</w:t>
      </w:r>
      <w:r>
        <w:rPr>
          <w:rStyle w:val="rStyle"/>
        </w:rPr>
        <w:t xml:space="preserve"> </w:t>
      </w:r>
      <w:r w:rsidRPr="00DF5873">
        <w:rPr>
          <w:rStyle w:val="rStyle"/>
        </w:rPr>
        <w:t>Д</w:t>
      </w:r>
      <w:r w:rsidRPr="00DF5873">
        <w:rPr>
          <w:rFonts w:ascii="Times New Roman" w:hAnsi="Times New Roman"/>
          <w:sz w:val="24"/>
          <w:szCs w:val="24"/>
        </w:rPr>
        <w:t>ата генерального прогона</w:t>
      </w:r>
      <w:r>
        <w:rPr>
          <w:rFonts w:ascii="Times New Roman" w:hAnsi="Times New Roman"/>
          <w:sz w:val="24"/>
          <w:szCs w:val="24"/>
        </w:rPr>
        <w:t xml:space="preserve"> </w:t>
      </w:r>
      <w:r>
        <w:rPr>
          <w:rStyle w:val="rStyle"/>
        </w:rPr>
        <w:t>согласуется</w:t>
      </w:r>
      <w:r w:rsidRPr="00DF5873">
        <w:rPr>
          <w:rStyle w:val="rStyle"/>
        </w:rPr>
        <w:t xml:space="preserve"> с Заказчиком</w:t>
      </w:r>
      <w:r>
        <w:rPr>
          <w:rStyle w:val="rStyle"/>
        </w:rPr>
        <w:t>.</w:t>
      </w:r>
    </w:p>
    <w:p w14:paraId="04ADD1A6" w14:textId="77777777" w:rsidR="009915BA" w:rsidRDefault="009915BA" w:rsidP="009915BA">
      <w:pPr>
        <w:pStyle w:val="Justify"/>
        <w:spacing w:before="120" w:after="120"/>
        <w:ind w:firstLine="567"/>
        <w:rPr>
          <w:rStyle w:val="rStyle"/>
          <w:b/>
          <w:i/>
        </w:rPr>
      </w:pPr>
      <w:r w:rsidRPr="000800C3">
        <w:rPr>
          <w:rStyle w:val="rStyle"/>
        </w:rPr>
        <w:t>8.3.</w:t>
      </w:r>
      <w:r w:rsidR="00B42DCC">
        <w:rPr>
          <w:rStyle w:val="rStyle"/>
          <w:b/>
          <w:i/>
        </w:rPr>
        <w:t xml:space="preserve"> </w:t>
      </w:r>
      <w:r w:rsidRPr="00E75DAF">
        <w:rPr>
          <w:rStyle w:val="rStyle"/>
          <w:b/>
          <w:i/>
        </w:rPr>
        <w:t xml:space="preserve">Для каждого мероприятия </w:t>
      </w:r>
      <w:r>
        <w:rPr>
          <w:rStyle w:val="rStyle"/>
          <w:b/>
          <w:i/>
        </w:rPr>
        <w:t>22</w:t>
      </w:r>
      <w:r w:rsidRPr="00E75DAF">
        <w:rPr>
          <w:rStyle w:val="rStyle"/>
          <w:b/>
          <w:i/>
        </w:rPr>
        <w:t xml:space="preserve"> декабря Исполнителю необходимо:</w:t>
      </w:r>
    </w:p>
    <w:p w14:paraId="1B507325" w14:textId="77777777" w:rsidR="009915BA" w:rsidRDefault="009915BA" w:rsidP="009915BA">
      <w:pPr>
        <w:pStyle w:val="Justify"/>
        <w:spacing w:after="0" w:line="240" w:lineRule="auto"/>
        <w:ind w:firstLine="567"/>
        <w:rPr>
          <w:rStyle w:val="rStyle"/>
        </w:rPr>
      </w:pPr>
      <w:r>
        <w:rPr>
          <w:rStyle w:val="rStyle"/>
        </w:rPr>
        <w:t xml:space="preserve">8.3.1. </w:t>
      </w:r>
      <w:r w:rsidRPr="00DF5873">
        <w:rPr>
          <w:rStyle w:val="rStyle"/>
        </w:rPr>
        <w:t>Обеспечить услуги режиссерско-постановочной</w:t>
      </w:r>
      <w:r w:rsidR="00B42DCC">
        <w:rPr>
          <w:rStyle w:val="rStyle"/>
        </w:rPr>
        <w:t xml:space="preserve"> </w:t>
      </w:r>
      <w:r w:rsidRPr="00DF5873">
        <w:rPr>
          <w:rStyle w:val="rStyle"/>
        </w:rPr>
        <w:t xml:space="preserve">и административной группы для организации подготовки и проведения мероприятия. </w:t>
      </w:r>
      <w:r w:rsidRPr="0070329F">
        <w:rPr>
          <w:rFonts w:ascii="Times New Roman" w:hAnsi="Times New Roman"/>
          <w:sz w:val="24"/>
          <w:szCs w:val="24"/>
        </w:rPr>
        <w:br/>
      </w:r>
      <w:r w:rsidRPr="00DF5873">
        <w:rPr>
          <w:rStyle w:val="rStyle"/>
        </w:rPr>
        <w:t>Разработать сценарий проведения мероприятия</w:t>
      </w:r>
      <w:r>
        <w:rPr>
          <w:rStyle w:val="rStyle"/>
        </w:rPr>
        <w:t>, содержащий</w:t>
      </w:r>
      <w:r w:rsidRPr="00DF5873">
        <w:rPr>
          <w:rStyle w:val="rStyle"/>
        </w:rPr>
        <w:t xml:space="preserve"> тематический пролог, раскрывающий значение темы праздника, концертн</w:t>
      </w:r>
      <w:r>
        <w:rPr>
          <w:rStyle w:val="rStyle"/>
        </w:rPr>
        <w:t>ую</w:t>
      </w:r>
      <w:r w:rsidRPr="00DF5873">
        <w:rPr>
          <w:rStyle w:val="rStyle"/>
        </w:rPr>
        <w:t xml:space="preserve"> программ</w:t>
      </w:r>
      <w:r>
        <w:rPr>
          <w:rStyle w:val="rStyle"/>
        </w:rPr>
        <w:t>у</w:t>
      </w:r>
      <w:r w:rsidRPr="00DF5873">
        <w:rPr>
          <w:rStyle w:val="rStyle"/>
        </w:rPr>
        <w:t>, финал; согласовать</w:t>
      </w:r>
      <w:r w:rsidR="00B42DCC">
        <w:rPr>
          <w:rStyle w:val="rStyle"/>
        </w:rPr>
        <w:t xml:space="preserve"> </w:t>
      </w:r>
      <w:r w:rsidRPr="00DF5873">
        <w:rPr>
          <w:rStyle w:val="rStyle"/>
        </w:rPr>
        <w:t>и утвердить</w:t>
      </w:r>
      <w:r w:rsidR="00B42DCC">
        <w:rPr>
          <w:rStyle w:val="rStyle"/>
        </w:rPr>
        <w:t xml:space="preserve"> </w:t>
      </w:r>
      <w:r w:rsidRPr="00DF5873">
        <w:rPr>
          <w:rStyle w:val="rStyle"/>
        </w:rPr>
        <w:t>с</w:t>
      </w:r>
      <w:r w:rsidR="00B42DCC">
        <w:rPr>
          <w:rStyle w:val="rStyle"/>
        </w:rPr>
        <w:t xml:space="preserve"> </w:t>
      </w:r>
      <w:r w:rsidRPr="00DF5873">
        <w:rPr>
          <w:rStyle w:val="rStyle"/>
        </w:rPr>
        <w:t xml:space="preserve">Заказчиком конечный вариант общего сценария. </w:t>
      </w:r>
      <w:r w:rsidRPr="008946B5">
        <w:rPr>
          <w:rStyle w:val="rStyle"/>
        </w:rPr>
        <w:t>Исполнитель предлагает варианты пролога и финала, порядка построения концертных номеров, Заказчик утверждает вариант сценария.</w:t>
      </w:r>
      <w:r>
        <w:rPr>
          <w:rStyle w:val="rStyle"/>
        </w:rPr>
        <w:t xml:space="preserve"> </w:t>
      </w:r>
      <w:r w:rsidRPr="00DF5873">
        <w:rPr>
          <w:rStyle w:val="rStyle"/>
        </w:rPr>
        <w:t xml:space="preserve">Сценарный план должен быть разноплановым и соответствовать концепции мероприятия (целостность сценического действия, оригинальность сценического хода и постановки мероприятия, соответствие тематике, наличие профессиональных ведущих). </w:t>
      </w:r>
    </w:p>
    <w:p w14:paraId="785E21DD" w14:textId="77777777" w:rsidR="009915BA" w:rsidRDefault="009915BA" w:rsidP="009915BA">
      <w:pPr>
        <w:pStyle w:val="afff6"/>
        <w:suppressLineNumbers/>
        <w:suppressAutoHyphens/>
        <w:spacing w:after="0" w:line="240" w:lineRule="auto"/>
        <w:ind w:left="0" w:firstLine="567"/>
        <w:jc w:val="both"/>
        <w:rPr>
          <w:rStyle w:val="rStyle"/>
        </w:rPr>
      </w:pPr>
      <w:r>
        <w:rPr>
          <w:rStyle w:val="rStyle"/>
        </w:rPr>
        <w:t xml:space="preserve">8.3.2. </w:t>
      </w:r>
      <w:r w:rsidRPr="00DF5873">
        <w:rPr>
          <w:rStyle w:val="rStyle"/>
        </w:rPr>
        <w:t>Обеспечить предоставление Заказчику подробного сценарного плана</w:t>
      </w:r>
      <w:r w:rsidR="00B42DCC">
        <w:rPr>
          <w:rStyle w:val="rStyle"/>
        </w:rPr>
        <w:t xml:space="preserve"> </w:t>
      </w:r>
      <w:r w:rsidRPr="00DF5873">
        <w:rPr>
          <w:rStyle w:val="rStyle"/>
        </w:rPr>
        <w:t xml:space="preserve">с обязательным указанием времени начала и окончания мероприятия, а также общей продолжительности мероприятия не позднее, чем за десять дней до даты проведения мероприятия; художественного сценария мероприятия не позднее, чем за пять дней до даты проведения мероприятия. </w:t>
      </w:r>
    </w:p>
    <w:p w14:paraId="4E4609CE" w14:textId="77777777" w:rsidR="009915BA" w:rsidRDefault="009915BA" w:rsidP="00F03638">
      <w:pPr>
        <w:pStyle w:val="afff6"/>
        <w:suppressLineNumbers/>
        <w:suppressAutoHyphens/>
        <w:spacing w:after="0" w:line="240" w:lineRule="auto"/>
        <w:ind w:left="0" w:firstLine="567"/>
        <w:jc w:val="both"/>
        <w:rPr>
          <w:rStyle w:val="rStyle"/>
        </w:rPr>
      </w:pPr>
      <w:r>
        <w:rPr>
          <w:rStyle w:val="rStyle"/>
        </w:rPr>
        <w:t xml:space="preserve">8.3.3. </w:t>
      </w:r>
      <w:r w:rsidRPr="00DF5873">
        <w:rPr>
          <w:rStyle w:val="rStyle"/>
        </w:rPr>
        <w:t xml:space="preserve">Обеспечить режиссуру и постановку мероприятия профессиональным режиссером массовых праздников, имеющим специальное образование и опыт работы не менее 7 (семи) лет. </w:t>
      </w:r>
    </w:p>
    <w:p w14:paraId="6FF2FAAD" w14:textId="77777777" w:rsidR="009915BA" w:rsidRDefault="009915BA" w:rsidP="009915BA">
      <w:pPr>
        <w:pStyle w:val="afff6"/>
        <w:suppressLineNumbers/>
        <w:suppressAutoHyphens/>
        <w:spacing w:after="0" w:line="240" w:lineRule="auto"/>
        <w:ind w:left="0" w:firstLine="709"/>
        <w:jc w:val="both"/>
        <w:rPr>
          <w:rStyle w:val="rStyle"/>
        </w:rPr>
      </w:pPr>
      <w:r w:rsidRPr="008946B5">
        <w:rPr>
          <w:rStyle w:val="rStyle"/>
        </w:rPr>
        <w:t xml:space="preserve">Провести репетицию накануне мероприятия </w:t>
      </w:r>
      <w:r>
        <w:rPr>
          <w:rStyle w:val="rStyle"/>
        </w:rPr>
        <w:t>в присутствии З</w:t>
      </w:r>
      <w:r w:rsidRPr="008946B5">
        <w:rPr>
          <w:rStyle w:val="rStyle"/>
        </w:rPr>
        <w:t>аказчика, внести корректировки в программу мероприятия в соответствии с пожеланиями Заказчика.</w:t>
      </w:r>
    </w:p>
    <w:p w14:paraId="5787ACB1" w14:textId="01AF72A0" w:rsidR="009915BA" w:rsidRPr="00AE1FFD" w:rsidRDefault="009915BA" w:rsidP="009915BA">
      <w:pPr>
        <w:pStyle w:val="afff6"/>
        <w:suppressLineNumbers/>
        <w:suppressAutoHyphens/>
        <w:spacing w:after="0" w:line="240" w:lineRule="auto"/>
        <w:ind w:left="0" w:firstLine="567"/>
        <w:jc w:val="both"/>
        <w:rPr>
          <w:rStyle w:val="rStyle"/>
          <w:sz w:val="22"/>
          <w:szCs w:val="22"/>
        </w:rPr>
      </w:pPr>
      <w:bookmarkStart w:id="77" w:name="_GoBack"/>
      <w:bookmarkEnd w:id="77"/>
      <w:r>
        <w:rPr>
          <w:rStyle w:val="rStyle"/>
        </w:rPr>
        <w:t xml:space="preserve">8.3.4. </w:t>
      </w:r>
      <w:r w:rsidRPr="009F230A">
        <w:rPr>
          <w:rStyle w:val="rStyle"/>
        </w:rPr>
        <w:t>Разработать дизайн и изготовить приглашения формата А6. Цветность приглашений 4+4, плотность</w:t>
      </w:r>
      <w:r w:rsidRPr="00DF5873">
        <w:rPr>
          <w:rStyle w:val="rStyle"/>
        </w:rPr>
        <w:t xml:space="preserve"> бумаги не менее 1</w:t>
      </w:r>
      <w:r>
        <w:rPr>
          <w:rStyle w:val="rStyle"/>
        </w:rPr>
        <w:t>3</w:t>
      </w:r>
      <w:r w:rsidRPr="00DF5873">
        <w:rPr>
          <w:rStyle w:val="rStyle"/>
        </w:rPr>
        <w:t>0 гр./кв. м. Количество приглашений</w:t>
      </w:r>
      <w:r w:rsidR="00B42DCC">
        <w:rPr>
          <w:rStyle w:val="rStyle"/>
        </w:rPr>
        <w:t xml:space="preserve"> </w:t>
      </w:r>
      <w:r>
        <w:rPr>
          <w:rStyle w:val="rStyle"/>
        </w:rPr>
        <w:t>на каждое мероприятие</w:t>
      </w:r>
      <w:r w:rsidRPr="005D2B64">
        <w:rPr>
          <w:rStyle w:val="rStyle"/>
        </w:rPr>
        <w:t xml:space="preserve"> не менее </w:t>
      </w:r>
      <w:r>
        <w:rPr>
          <w:rStyle w:val="rStyle"/>
        </w:rPr>
        <w:t>40</w:t>
      </w:r>
      <w:r w:rsidRPr="005D2B64">
        <w:rPr>
          <w:rStyle w:val="rStyle"/>
        </w:rPr>
        <w:t>0 шт.</w:t>
      </w:r>
      <w:r>
        <w:rPr>
          <w:rStyle w:val="rStyle"/>
        </w:rPr>
        <w:t xml:space="preserve"> </w:t>
      </w:r>
      <w:r w:rsidRPr="005D2B64">
        <w:rPr>
          <w:rStyle w:val="rStyle"/>
        </w:rPr>
        <w:t xml:space="preserve">Приглашение должно содержать информацию о месте и дате проведения мероприятия и надпись </w:t>
      </w:r>
      <w:r w:rsidRPr="002F419C">
        <w:rPr>
          <w:rStyle w:val="rStyle"/>
          <w:b/>
        </w:rPr>
        <w:t>«Подарок»</w:t>
      </w:r>
      <w:r w:rsidRPr="005D2B64">
        <w:rPr>
          <w:rStyle w:val="rStyle"/>
        </w:rPr>
        <w:t xml:space="preserve"> по краю одной из меньших сторон.</w:t>
      </w:r>
      <w:r w:rsidR="00B42DCC">
        <w:rPr>
          <w:rStyle w:val="rStyle"/>
        </w:rPr>
        <w:t xml:space="preserve"> </w:t>
      </w:r>
      <w:r>
        <w:rPr>
          <w:rStyle w:val="rStyle"/>
        </w:rPr>
        <w:t xml:space="preserve">На лицевой стороне приглашения должен быть изображен герб </w:t>
      </w:r>
      <w:r w:rsidRPr="005D2B64">
        <w:rPr>
          <w:rStyle w:val="rStyle"/>
        </w:rPr>
        <w:t>муниципального образования</w:t>
      </w:r>
      <w:r>
        <w:rPr>
          <w:rStyle w:val="rStyle"/>
        </w:rPr>
        <w:t xml:space="preserve"> и надпись </w:t>
      </w:r>
      <w:r w:rsidRPr="002F419C">
        <w:rPr>
          <w:rStyle w:val="rStyle"/>
          <w:b/>
        </w:rPr>
        <w:t>«МО Васильевский».</w:t>
      </w:r>
      <w:r>
        <w:rPr>
          <w:rStyle w:val="rStyle"/>
        </w:rPr>
        <w:t xml:space="preserve"> </w:t>
      </w:r>
      <w:r w:rsidRPr="005D2B64">
        <w:rPr>
          <w:rStyle w:val="rStyle"/>
        </w:rPr>
        <w:t>Макет</w:t>
      </w:r>
      <w:r w:rsidRPr="00DF5873">
        <w:rPr>
          <w:rStyle w:val="rStyle"/>
        </w:rPr>
        <w:t xml:space="preserve"> приглашения должен быть согласован с Заказчиком</w:t>
      </w:r>
      <w:r>
        <w:rPr>
          <w:rStyle w:val="rStyle"/>
        </w:rPr>
        <w:t>, изготовлен и передан Заказчику</w:t>
      </w:r>
      <w:r w:rsidR="00B42DCC">
        <w:rPr>
          <w:rStyle w:val="rStyle"/>
        </w:rPr>
        <w:t xml:space="preserve"> </w:t>
      </w:r>
      <w:r>
        <w:rPr>
          <w:rStyle w:val="rStyle"/>
        </w:rPr>
        <w:t>не позднее, чем за 2</w:t>
      </w:r>
      <w:r w:rsidRPr="00DF5873">
        <w:rPr>
          <w:rStyle w:val="rStyle"/>
        </w:rPr>
        <w:t xml:space="preserve">0 дней до </w:t>
      </w:r>
      <w:r>
        <w:rPr>
          <w:rStyle w:val="rStyle"/>
        </w:rPr>
        <w:t xml:space="preserve">даты </w:t>
      </w:r>
      <w:r w:rsidRPr="00DF5873">
        <w:rPr>
          <w:rStyle w:val="rStyle"/>
        </w:rPr>
        <w:t>проведен</w:t>
      </w:r>
      <w:r w:rsidR="007A30F7">
        <w:rPr>
          <w:rStyle w:val="rStyle"/>
        </w:rPr>
        <w:t>ия мероприятия</w:t>
      </w:r>
      <w:r w:rsidRPr="008946B5">
        <w:rPr>
          <w:rStyle w:val="rStyle"/>
        </w:rPr>
        <w:t>.</w:t>
      </w:r>
    </w:p>
    <w:p w14:paraId="0AF8E73C" w14:textId="77777777" w:rsidR="00B42DCC" w:rsidRPr="00B42DCC" w:rsidRDefault="009915BA" w:rsidP="00B42DCC">
      <w:pPr>
        <w:pStyle w:val="afff6"/>
        <w:suppressLineNumbers/>
        <w:suppressAutoHyphens/>
        <w:spacing w:after="0" w:line="240" w:lineRule="auto"/>
        <w:ind w:left="0" w:firstLine="567"/>
        <w:jc w:val="both"/>
        <w:rPr>
          <w:rStyle w:val="rStyle"/>
        </w:rPr>
      </w:pPr>
      <w:r w:rsidRPr="00891B12">
        <w:rPr>
          <w:rFonts w:ascii="Times New Roman" w:hAnsi="Times New Roman"/>
          <w:sz w:val="24"/>
          <w:szCs w:val="24"/>
        </w:rPr>
        <w:t xml:space="preserve">8.3.5. </w:t>
      </w:r>
      <w:r w:rsidR="00B42DCC" w:rsidRPr="00B42DCC">
        <w:rPr>
          <w:rStyle w:val="rStyle"/>
        </w:rPr>
        <w:t>Изготовить флаерсы формата А5 на глянцевой бумаге, плотностью не менее 130 г/м2, цветнос</w:t>
      </w:r>
      <w:r w:rsidR="00B42DCC">
        <w:rPr>
          <w:rStyle w:val="rStyle"/>
        </w:rPr>
        <w:t>ть (4+0) в количестве не менее 4</w:t>
      </w:r>
      <w:r w:rsidR="00B42DCC" w:rsidRPr="00B42DCC">
        <w:rPr>
          <w:rStyle w:val="rStyle"/>
        </w:rPr>
        <w:t>00 штук и передать Заказчику не позднее, чем за 10 дней до даты проведения мероприятия. Заказчик передает макет флаерса Исполнителю в течение 5 дней со дня заключения муниципального контракта.</w:t>
      </w:r>
    </w:p>
    <w:p w14:paraId="09CB8F9D" w14:textId="77777777" w:rsidR="009915BA" w:rsidRPr="007E1E9A" w:rsidRDefault="009915BA" w:rsidP="00B42DCC">
      <w:pPr>
        <w:pStyle w:val="afff6"/>
        <w:suppressLineNumbers/>
        <w:suppressAutoHyphens/>
        <w:spacing w:after="0" w:line="274" w:lineRule="exact"/>
        <w:ind w:left="0" w:right="20" w:firstLine="567"/>
        <w:jc w:val="both"/>
        <w:rPr>
          <w:rStyle w:val="rStyle"/>
        </w:rPr>
      </w:pPr>
      <w:r>
        <w:rPr>
          <w:rStyle w:val="rStyle"/>
        </w:rPr>
        <w:t xml:space="preserve">8.3.6. </w:t>
      </w:r>
      <w:r w:rsidRPr="008946B5">
        <w:rPr>
          <w:rStyle w:val="rStyle"/>
        </w:rPr>
        <w:t xml:space="preserve">Обеспечить работу </w:t>
      </w:r>
      <w:r>
        <w:rPr>
          <w:rStyle w:val="rStyle"/>
        </w:rPr>
        <w:t>не менее</w:t>
      </w:r>
      <w:r w:rsidR="00B42DCC">
        <w:rPr>
          <w:rStyle w:val="rStyle"/>
        </w:rPr>
        <w:t xml:space="preserve"> </w:t>
      </w:r>
      <w:r>
        <w:rPr>
          <w:rStyle w:val="rStyle"/>
        </w:rPr>
        <w:t xml:space="preserve">двух </w:t>
      </w:r>
      <w:r w:rsidRPr="008946B5">
        <w:rPr>
          <w:rStyle w:val="rStyle"/>
        </w:rPr>
        <w:t>аниматоров в течение дня</w:t>
      </w:r>
      <w:r>
        <w:rPr>
          <w:rStyle w:val="rStyle"/>
        </w:rPr>
        <w:t xml:space="preserve">. </w:t>
      </w:r>
      <w:r w:rsidRPr="008946B5">
        <w:rPr>
          <w:rStyle w:val="rStyle"/>
        </w:rPr>
        <w:t>Аниматоры должны иметь профильное образование и опыт работы на городских мероприятиях не менее 3-х лет.</w:t>
      </w:r>
    </w:p>
    <w:p w14:paraId="615130F5" w14:textId="77777777" w:rsidR="009915BA" w:rsidRPr="007E1E9A" w:rsidRDefault="00B42DCC" w:rsidP="009915BA">
      <w:pPr>
        <w:pStyle w:val="afff6"/>
        <w:suppressLineNumbers/>
        <w:tabs>
          <w:tab w:val="left" w:pos="-993"/>
          <w:tab w:val="left" w:pos="0"/>
        </w:tabs>
        <w:suppressAutoHyphens/>
        <w:spacing w:after="0" w:line="240" w:lineRule="auto"/>
        <w:ind w:left="0"/>
        <w:jc w:val="both"/>
        <w:rPr>
          <w:rStyle w:val="rStyle"/>
        </w:rPr>
      </w:pPr>
      <w:r>
        <w:rPr>
          <w:rStyle w:val="rStyle"/>
        </w:rPr>
        <w:t xml:space="preserve">  </w:t>
      </w:r>
      <w:r w:rsidR="009915BA">
        <w:rPr>
          <w:rStyle w:val="rStyle"/>
        </w:rPr>
        <w:t xml:space="preserve"> 8.3.7. </w:t>
      </w:r>
      <w:r w:rsidR="009915BA" w:rsidRPr="008946B5">
        <w:rPr>
          <w:rStyle w:val="rStyle"/>
        </w:rPr>
        <w:t>Обеспечить выступление артиста оригинального жанра на мероприятии</w:t>
      </w:r>
      <w:r w:rsidR="009915BA">
        <w:rPr>
          <w:rStyle w:val="rStyle"/>
        </w:rPr>
        <w:t xml:space="preserve"> с не </w:t>
      </w:r>
      <w:r w:rsidR="009915BA" w:rsidRPr="008946B5">
        <w:rPr>
          <w:rStyle w:val="rStyle"/>
        </w:rPr>
        <w:t xml:space="preserve">менее </w:t>
      </w:r>
      <w:r w:rsidR="009915BA">
        <w:rPr>
          <w:rStyle w:val="rStyle"/>
        </w:rPr>
        <w:t>двумя номерами.</w:t>
      </w:r>
    </w:p>
    <w:p w14:paraId="02D00651" w14:textId="77777777" w:rsidR="009915BA" w:rsidRPr="006E6AC1" w:rsidRDefault="009915BA" w:rsidP="009915BA">
      <w:pPr>
        <w:pStyle w:val="afff6"/>
        <w:suppressLineNumbers/>
        <w:tabs>
          <w:tab w:val="left" w:pos="-993"/>
          <w:tab w:val="left" w:pos="-284"/>
        </w:tabs>
        <w:suppressAutoHyphens/>
        <w:spacing w:after="0" w:line="240" w:lineRule="auto"/>
        <w:ind w:left="0" w:firstLine="567"/>
        <w:jc w:val="both"/>
        <w:rPr>
          <w:rFonts w:ascii="Times New Roman" w:hAnsi="Times New Roman"/>
          <w:sz w:val="24"/>
          <w:szCs w:val="24"/>
        </w:rPr>
      </w:pPr>
      <w:r>
        <w:rPr>
          <w:rStyle w:val="rStyle"/>
        </w:rPr>
        <w:t xml:space="preserve">8.3.8. </w:t>
      </w:r>
      <w:r w:rsidRPr="008946B5">
        <w:rPr>
          <w:rStyle w:val="rStyle"/>
        </w:rPr>
        <w:t xml:space="preserve">Организовать </w:t>
      </w:r>
      <w:r w:rsidRPr="00353C47">
        <w:rPr>
          <w:rStyle w:val="rStyle"/>
          <w:b/>
        </w:rPr>
        <w:t xml:space="preserve">детскую игровую программу </w:t>
      </w:r>
      <w:r w:rsidRPr="00353C47">
        <w:rPr>
          <w:rFonts w:ascii="Times New Roman" w:hAnsi="Times New Roman"/>
          <w:b/>
          <w:sz w:val="24"/>
          <w:szCs w:val="24"/>
        </w:rPr>
        <w:t>c Дедом Морозом и Снегурочкой</w:t>
      </w:r>
      <w:r w:rsidRPr="006E6AC1">
        <w:rPr>
          <w:rFonts w:ascii="Times New Roman" w:hAnsi="Times New Roman"/>
          <w:sz w:val="24"/>
          <w:szCs w:val="24"/>
        </w:rPr>
        <w:t>. Дед Мороз и Снегурочка проводят конкурсы, водят хороводы, приветствуют гостей. В рамках подготовки программы, Исполнитель должен:</w:t>
      </w:r>
    </w:p>
    <w:p w14:paraId="018F06B4" w14:textId="77777777" w:rsidR="009915BA" w:rsidRPr="006E6AC1" w:rsidRDefault="009915BA" w:rsidP="009915BA">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предоставить сценарий для ведущего;</w:t>
      </w:r>
    </w:p>
    <w:p w14:paraId="6700E07C" w14:textId="49E2E65E" w:rsidR="009915BA" w:rsidRPr="006E6AC1" w:rsidRDefault="009915BA" w:rsidP="009915BA">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предоставить н</w:t>
      </w:r>
      <w:r w:rsidR="00C45332">
        <w:rPr>
          <w:rFonts w:ascii="Times New Roman" w:hAnsi="Times New Roman"/>
          <w:sz w:val="24"/>
          <w:szCs w:val="24"/>
        </w:rPr>
        <w:t>еобходимый реквизит для ведущих</w:t>
      </w:r>
      <w:r w:rsidRPr="006E6AC1">
        <w:rPr>
          <w:rFonts w:ascii="Times New Roman" w:hAnsi="Times New Roman"/>
          <w:sz w:val="24"/>
          <w:szCs w:val="24"/>
        </w:rPr>
        <w:t>;</w:t>
      </w:r>
    </w:p>
    <w:p w14:paraId="27B0F59F" w14:textId="07B25C93" w:rsidR="009915BA" w:rsidRPr="006E6AC1" w:rsidRDefault="009915BA" w:rsidP="009915BA">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lastRenderedPageBreak/>
        <w:t>предоставить тематич</w:t>
      </w:r>
      <w:r w:rsidR="00C45332">
        <w:rPr>
          <w:rFonts w:ascii="Times New Roman" w:hAnsi="Times New Roman"/>
          <w:sz w:val="24"/>
          <w:szCs w:val="24"/>
        </w:rPr>
        <w:t>еский костюм и грим для ведущих</w:t>
      </w:r>
      <w:r w:rsidRPr="006E6AC1">
        <w:rPr>
          <w:rFonts w:ascii="Times New Roman" w:hAnsi="Times New Roman"/>
          <w:sz w:val="24"/>
          <w:szCs w:val="24"/>
        </w:rPr>
        <w:t>;</w:t>
      </w:r>
    </w:p>
    <w:p w14:paraId="4ACB8FCE" w14:textId="77777777" w:rsidR="009915BA" w:rsidRPr="006E6AC1" w:rsidRDefault="009915BA" w:rsidP="009915BA">
      <w:pPr>
        <w:pStyle w:val="afff6"/>
        <w:tabs>
          <w:tab w:val="left" w:pos="-709"/>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8.3.9. </w:t>
      </w:r>
      <w:r w:rsidRPr="006E6AC1">
        <w:rPr>
          <w:rFonts w:ascii="Times New Roman" w:hAnsi="Times New Roman"/>
          <w:sz w:val="24"/>
          <w:szCs w:val="24"/>
        </w:rPr>
        <w:t xml:space="preserve">Организовать детскую интермедию </w:t>
      </w:r>
      <w:r w:rsidRPr="00A72B7C">
        <w:rPr>
          <w:rFonts w:ascii="Times New Roman" w:hAnsi="Times New Roman"/>
          <w:b/>
          <w:sz w:val="24"/>
          <w:szCs w:val="24"/>
        </w:rPr>
        <w:t>«Невероятные приключения в стране Снежной Королевы»</w:t>
      </w:r>
      <w:r w:rsidRPr="006E6AC1">
        <w:rPr>
          <w:rFonts w:ascii="Times New Roman" w:hAnsi="Times New Roman"/>
          <w:sz w:val="24"/>
          <w:szCs w:val="24"/>
        </w:rPr>
        <w:t xml:space="preserve"> продолжительностью не менее 40 минут, с эстрадными номерами, рассчитанными на детей </w:t>
      </w:r>
      <w:r>
        <w:rPr>
          <w:rFonts w:ascii="Times New Roman" w:hAnsi="Times New Roman"/>
          <w:sz w:val="24"/>
          <w:szCs w:val="24"/>
        </w:rPr>
        <w:t>в возрасте о</w:t>
      </w:r>
      <w:r w:rsidRPr="006E6AC1">
        <w:rPr>
          <w:rFonts w:ascii="Times New Roman" w:hAnsi="Times New Roman"/>
          <w:sz w:val="24"/>
          <w:szCs w:val="24"/>
        </w:rPr>
        <w:t>т 3</w:t>
      </w:r>
      <w:r>
        <w:rPr>
          <w:rFonts w:ascii="Times New Roman" w:hAnsi="Times New Roman"/>
          <w:sz w:val="24"/>
          <w:szCs w:val="24"/>
        </w:rPr>
        <w:t xml:space="preserve">-х </w:t>
      </w:r>
      <w:r w:rsidRPr="006E6AC1">
        <w:rPr>
          <w:rFonts w:ascii="Times New Roman" w:hAnsi="Times New Roman"/>
          <w:sz w:val="24"/>
          <w:szCs w:val="24"/>
        </w:rPr>
        <w:t>до 7-</w:t>
      </w:r>
      <w:r>
        <w:rPr>
          <w:rFonts w:ascii="Times New Roman" w:hAnsi="Times New Roman"/>
          <w:sz w:val="24"/>
          <w:szCs w:val="24"/>
        </w:rPr>
        <w:t>м</w:t>
      </w:r>
      <w:r w:rsidRPr="006E6AC1">
        <w:rPr>
          <w:rFonts w:ascii="Times New Roman" w:hAnsi="Times New Roman"/>
          <w:sz w:val="24"/>
          <w:szCs w:val="24"/>
        </w:rPr>
        <w:t xml:space="preserve">и лет. </w:t>
      </w:r>
    </w:p>
    <w:p w14:paraId="7E58B0C4" w14:textId="010AADAD" w:rsidR="009915BA" w:rsidRPr="006E6AC1" w:rsidRDefault="009915BA" w:rsidP="009915BA">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8.3.10. </w:t>
      </w:r>
      <w:r w:rsidRPr="006E6AC1">
        <w:rPr>
          <w:rFonts w:ascii="Times New Roman" w:hAnsi="Times New Roman"/>
          <w:sz w:val="24"/>
          <w:szCs w:val="24"/>
        </w:rPr>
        <w:t xml:space="preserve">Написать оригинальный сценарий </w:t>
      </w:r>
      <w:r>
        <w:rPr>
          <w:rFonts w:ascii="Times New Roman" w:hAnsi="Times New Roman"/>
          <w:sz w:val="24"/>
          <w:szCs w:val="24"/>
        </w:rPr>
        <w:t>детской интермедии</w:t>
      </w:r>
      <w:r w:rsidRPr="006E6AC1">
        <w:rPr>
          <w:rFonts w:ascii="Times New Roman" w:hAnsi="Times New Roman"/>
          <w:sz w:val="24"/>
          <w:szCs w:val="24"/>
        </w:rPr>
        <w:t>. В интермедии долж</w:t>
      </w:r>
      <w:r w:rsidR="00352D14">
        <w:rPr>
          <w:rFonts w:ascii="Times New Roman" w:hAnsi="Times New Roman"/>
          <w:sz w:val="24"/>
          <w:szCs w:val="24"/>
        </w:rPr>
        <w:t>ны быть задействованы не менее 4</w:t>
      </w:r>
      <w:r w:rsidRPr="006E6AC1">
        <w:rPr>
          <w:rFonts w:ascii="Times New Roman" w:hAnsi="Times New Roman"/>
          <w:sz w:val="24"/>
          <w:szCs w:val="24"/>
        </w:rPr>
        <w:t xml:space="preserve"> актеров</w:t>
      </w:r>
      <w:r w:rsidR="00352D14">
        <w:rPr>
          <w:rFonts w:ascii="Times New Roman" w:hAnsi="Times New Roman"/>
          <w:sz w:val="24"/>
          <w:szCs w:val="24"/>
        </w:rPr>
        <w:t xml:space="preserve"> (двое из которых могут совмещать работу в интермедии с работой на встрече гостей)</w:t>
      </w:r>
      <w:r w:rsidRPr="006E6AC1">
        <w:rPr>
          <w:rFonts w:ascii="Times New Roman" w:hAnsi="Times New Roman"/>
          <w:sz w:val="24"/>
          <w:szCs w:val="24"/>
        </w:rPr>
        <w:t>, в сценах должны быть задействованы волшебные сказочные персонажи</w:t>
      </w:r>
      <w:r>
        <w:rPr>
          <w:rFonts w:ascii="Times New Roman" w:hAnsi="Times New Roman"/>
          <w:sz w:val="24"/>
          <w:szCs w:val="24"/>
        </w:rPr>
        <w:t xml:space="preserve"> с этой целью:</w:t>
      </w:r>
      <w:r w:rsidRPr="006E6AC1">
        <w:rPr>
          <w:rFonts w:ascii="Times New Roman" w:hAnsi="Times New Roman"/>
          <w:sz w:val="24"/>
          <w:szCs w:val="24"/>
        </w:rPr>
        <w:t xml:space="preserve"> </w:t>
      </w:r>
    </w:p>
    <w:p w14:paraId="2B8254BA" w14:textId="77777777" w:rsidR="009915BA" w:rsidRPr="006E6AC1" w:rsidRDefault="009915BA" w:rsidP="009915BA">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обеспечить постановку профессиональным режиссёром театра;</w:t>
      </w:r>
    </w:p>
    <w:p w14:paraId="41F9316C" w14:textId="77777777" w:rsidR="009915BA" w:rsidRPr="006E6AC1" w:rsidRDefault="009915BA" w:rsidP="009915BA">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предоставить сценические костюмы для постановки;</w:t>
      </w:r>
    </w:p>
    <w:p w14:paraId="0FE9CB83" w14:textId="77777777" w:rsidR="009915BA" w:rsidRPr="006E6AC1" w:rsidRDefault="009915BA" w:rsidP="009915BA">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предоставить необходимый реквизит для интермедии;</w:t>
      </w:r>
    </w:p>
    <w:p w14:paraId="17311AD0" w14:textId="77777777" w:rsidR="009915BA" w:rsidRPr="006E6AC1" w:rsidRDefault="009915BA" w:rsidP="009915BA">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включить в интермедию массовые игры и специальные эффекты.</w:t>
      </w:r>
    </w:p>
    <w:p w14:paraId="51DE5635" w14:textId="5C764AF4" w:rsidR="009915BA" w:rsidRPr="006E6AC1" w:rsidRDefault="009915BA" w:rsidP="009915BA">
      <w:pPr>
        <w:pStyle w:val="afff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8.3.11. </w:t>
      </w:r>
      <w:r w:rsidRPr="00FF6D1A">
        <w:rPr>
          <w:rFonts w:ascii="Times New Roman" w:hAnsi="Times New Roman"/>
          <w:sz w:val="24"/>
          <w:szCs w:val="24"/>
        </w:rPr>
        <w:t>Организовать выступление артиста оригинального</w:t>
      </w:r>
      <w:r w:rsidR="006840D0">
        <w:rPr>
          <w:rFonts w:ascii="Times New Roman" w:hAnsi="Times New Roman"/>
          <w:sz w:val="24"/>
          <w:szCs w:val="24"/>
        </w:rPr>
        <w:t xml:space="preserve"> жанра с не менее двумя номерами</w:t>
      </w:r>
      <w:r w:rsidRPr="006E6AC1">
        <w:rPr>
          <w:rFonts w:ascii="Times New Roman" w:hAnsi="Times New Roman"/>
          <w:sz w:val="24"/>
          <w:szCs w:val="24"/>
        </w:rPr>
        <w:t>.</w:t>
      </w:r>
    </w:p>
    <w:p w14:paraId="599E1561" w14:textId="4D69CEBF" w:rsidR="009915BA" w:rsidRPr="006E6AC1" w:rsidRDefault="009915BA" w:rsidP="009915BA">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8.3.12. </w:t>
      </w:r>
      <w:r w:rsidRPr="006E6AC1">
        <w:rPr>
          <w:rFonts w:ascii="Times New Roman" w:hAnsi="Times New Roman"/>
          <w:sz w:val="24"/>
          <w:szCs w:val="24"/>
        </w:rPr>
        <w:t xml:space="preserve">Обеспечить артистов, принимающих участие в мероприятии, </w:t>
      </w:r>
      <w:r w:rsidR="007A30F7">
        <w:rPr>
          <w:rFonts w:ascii="Times New Roman" w:hAnsi="Times New Roman"/>
          <w:sz w:val="24"/>
          <w:szCs w:val="24"/>
        </w:rPr>
        <w:t>радиомикрофонами</w:t>
      </w:r>
      <w:r w:rsidRPr="006E6AC1">
        <w:rPr>
          <w:rFonts w:ascii="Times New Roman" w:hAnsi="Times New Roman"/>
          <w:sz w:val="24"/>
          <w:szCs w:val="24"/>
        </w:rPr>
        <w:t xml:space="preserve">, в количестве не менее 3 штук. Все гарнитуры должны быть исправны, иметь свежие батарейки. В стоимость должны быть включены все расходы, в том числе на доставку, настройку, обслуживание и т.д. </w:t>
      </w:r>
    </w:p>
    <w:p w14:paraId="59F0C168" w14:textId="77777777" w:rsidR="00A9070A" w:rsidRDefault="009915BA" w:rsidP="009915BA">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8.3.13. </w:t>
      </w:r>
      <w:r w:rsidR="00A9070A" w:rsidRPr="006E6AC1">
        <w:rPr>
          <w:rFonts w:ascii="Times New Roman" w:hAnsi="Times New Roman"/>
          <w:sz w:val="24"/>
          <w:szCs w:val="24"/>
        </w:rPr>
        <w:t>Обеспечить доставку, монтаж, демонтаж и обслуживание комплекта профессиональной концертной звуковой аппаратуры мощностью не менее 2 кВт. В комплект которой должны входить: акустические системы, усилители мощности, звуковой пульт, приборы обработки звука, источники сигнала, комму</w:t>
      </w:r>
      <w:r w:rsidR="00A9070A">
        <w:rPr>
          <w:rFonts w:ascii="Times New Roman" w:hAnsi="Times New Roman"/>
          <w:sz w:val="24"/>
          <w:szCs w:val="24"/>
        </w:rPr>
        <w:t>тация и радиомикрофон</w:t>
      </w:r>
      <w:r w:rsidR="00A9070A" w:rsidRPr="006E6AC1">
        <w:rPr>
          <w:rFonts w:ascii="Times New Roman" w:hAnsi="Times New Roman"/>
          <w:sz w:val="24"/>
          <w:szCs w:val="24"/>
        </w:rPr>
        <w:t xml:space="preserve"> (с новыми батарейками). Звуковая аппаратура на площадке должна быть смонтирована и готова к проведению саунд-чека не позднее, чем за 1 час до начала мероприятия. </w:t>
      </w:r>
    </w:p>
    <w:p w14:paraId="45A43EC9" w14:textId="5DE0A7D6" w:rsidR="009915BA" w:rsidRDefault="009915BA" w:rsidP="009915BA">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8.3.14. </w:t>
      </w:r>
      <w:r w:rsidRPr="006E6AC1">
        <w:rPr>
          <w:rFonts w:ascii="Times New Roman" w:hAnsi="Times New Roman"/>
          <w:sz w:val="24"/>
          <w:szCs w:val="24"/>
        </w:rPr>
        <w:t>Обеспечить работу профессионального звукорежиссера. Звукорежиссер должен обеспечить бесперебойное звуковое сопровождение мероприятия, качественную работу звукоусилительной и музыкальной аппаратуры, соответствие музыкального сопровождения режиссерскому решению. Обеспечить качественное звучание вокала, музыкальных инструментов, музыкальных отрывков и произведений в соотве</w:t>
      </w:r>
      <w:r w:rsidR="00A9070A">
        <w:rPr>
          <w:rFonts w:ascii="Times New Roman" w:hAnsi="Times New Roman"/>
          <w:sz w:val="24"/>
          <w:szCs w:val="24"/>
        </w:rPr>
        <w:t>тствии с общепринятыми нормами.</w:t>
      </w:r>
    </w:p>
    <w:p w14:paraId="0E93B455" w14:textId="43E2CDE3" w:rsidR="00A9070A" w:rsidRPr="006E6AC1" w:rsidRDefault="00A9070A" w:rsidP="009915BA">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8.3.15. Обеспечить работу профессионального видеорежиссера на мероприятии, включая разработку уникального </w:t>
      </w:r>
      <w:r w:rsidR="009745FF">
        <w:rPr>
          <w:rFonts w:ascii="Times New Roman" w:hAnsi="Times New Roman"/>
          <w:sz w:val="24"/>
          <w:szCs w:val="24"/>
        </w:rPr>
        <w:t>видеоряда для данного мероприятия.</w:t>
      </w:r>
    </w:p>
    <w:p w14:paraId="49098A53" w14:textId="3B58E7BE" w:rsidR="009915BA" w:rsidRPr="006E6AC1" w:rsidRDefault="00A9070A" w:rsidP="009915BA">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8.3.16</w:t>
      </w:r>
      <w:r w:rsidR="009915BA">
        <w:rPr>
          <w:rFonts w:ascii="Times New Roman" w:hAnsi="Times New Roman"/>
          <w:sz w:val="24"/>
          <w:szCs w:val="24"/>
        </w:rPr>
        <w:t xml:space="preserve">. </w:t>
      </w:r>
      <w:r w:rsidR="009915BA" w:rsidRPr="006E6AC1">
        <w:rPr>
          <w:rFonts w:ascii="Times New Roman" w:hAnsi="Times New Roman"/>
          <w:sz w:val="24"/>
          <w:szCs w:val="24"/>
        </w:rPr>
        <w:t xml:space="preserve">Организовать работу интерактивной зоны </w:t>
      </w:r>
      <w:r w:rsidR="009915BA" w:rsidRPr="00353C47">
        <w:rPr>
          <w:rFonts w:ascii="Times New Roman" w:hAnsi="Times New Roman"/>
          <w:b/>
          <w:sz w:val="24"/>
          <w:szCs w:val="24"/>
        </w:rPr>
        <w:t>«Новогодние открытки».</w:t>
      </w:r>
      <w:r w:rsidR="009915BA" w:rsidRPr="006E6AC1">
        <w:rPr>
          <w:rFonts w:ascii="Times New Roman" w:hAnsi="Times New Roman"/>
          <w:sz w:val="24"/>
          <w:szCs w:val="24"/>
        </w:rPr>
        <w:t xml:space="preserve"> Зона должна включать мастер-класс по изготовлению открыток для всех желающих. В процессе мастер-класса участники должны изготовить новогодние открытки. Зона должна включать: </w:t>
      </w:r>
    </w:p>
    <w:p w14:paraId="0E0C5BCF" w14:textId="77777777" w:rsidR="009915BA" w:rsidRPr="006E6AC1" w:rsidRDefault="009915BA" w:rsidP="009915BA">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 xml:space="preserve">работу профессионального инструктора по изготовлению открыток в течение не менее 40 минут; </w:t>
      </w:r>
    </w:p>
    <w:p w14:paraId="0B2ADCE2" w14:textId="77777777" w:rsidR="009915BA" w:rsidRPr="006E6AC1" w:rsidRDefault="009915BA" w:rsidP="009915BA">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подготовку необходимых материалов и реквизита;</w:t>
      </w:r>
    </w:p>
    <w:p w14:paraId="066884ED" w14:textId="77777777" w:rsidR="009915BA" w:rsidRPr="006E6AC1" w:rsidRDefault="009915BA" w:rsidP="009915BA">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обеспечение не менее 10-т</w:t>
      </w:r>
      <w:r>
        <w:rPr>
          <w:rFonts w:ascii="Times New Roman" w:hAnsi="Times New Roman"/>
          <w:sz w:val="24"/>
          <w:szCs w:val="24"/>
        </w:rPr>
        <w:t xml:space="preserve">ью </w:t>
      </w:r>
      <w:r w:rsidRPr="006E6AC1">
        <w:rPr>
          <w:rFonts w:ascii="Times New Roman" w:hAnsi="Times New Roman"/>
          <w:sz w:val="24"/>
          <w:szCs w:val="24"/>
        </w:rPr>
        <w:t>посадочны</w:t>
      </w:r>
      <w:r>
        <w:rPr>
          <w:rFonts w:ascii="Times New Roman" w:hAnsi="Times New Roman"/>
          <w:sz w:val="24"/>
          <w:szCs w:val="24"/>
        </w:rPr>
        <w:t>ми</w:t>
      </w:r>
      <w:r w:rsidRPr="006E6AC1">
        <w:rPr>
          <w:rFonts w:ascii="Times New Roman" w:hAnsi="Times New Roman"/>
          <w:sz w:val="24"/>
          <w:szCs w:val="24"/>
        </w:rPr>
        <w:t xml:space="preserve"> мест</w:t>
      </w:r>
      <w:r>
        <w:rPr>
          <w:rFonts w:ascii="Times New Roman" w:hAnsi="Times New Roman"/>
          <w:sz w:val="24"/>
          <w:szCs w:val="24"/>
        </w:rPr>
        <w:t>ами</w:t>
      </w:r>
      <w:r w:rsidRPr="006E6AC1">
        <w:rPr>
          <w:rFonts w:ascii="Times New Roman" w:hAnsi="Times New Roman"/>
          <w:sz w:val="24"/>
          <w:szCs w:val="24"/>
        </w:rPr>
        <w:t xml:space="preserve"> и прочей необходимой мебелью.</w:t>
      </w:r>
    </w:p>
    <w:p w14:paraId="72C01BC3" w14:textId="6D62E45B" w:rsidR="009915BA" w:rsidRPr="006E6AC1" w:rsidRDefault="00A9070A" w:rsidP="009915BA">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8.3.17</w:t>
      </w:r>
      <w:r w:rsidR="009915BA">
        <w:rPr>
          <w:rFonts w:ascii="Times New Roman" w:hAnsi="Times New Roman"/>
          <w:sz w:val="24"/>
          <w:szCs w:val="24"/>
        </w:rPr>
        <w:t xml:space="preserve">. </w:t>
      </w:r>
      <w:r w:rsidR="009915BA" w:rsidRPr="006E6AC1">
        <w:rPr>
          <w:rFonts w:ascii="Times New Roman" w:hAnsi="Times New Roman"/>
          <w:sz w:val="24"/>
          <w:szCs w:val="24"/>
        </w:rPr>
        <w:t xml:space="preserve">Организовать интерактивную зону </w:t>
      </w:r>
      <w:r w:rsidR="009915BA" w:rsidRPr="00353C47">
        <w:rPr>
          <w:rFonts w:ascii="Times New Roman" w:hAnsi="Times New Roman"/>
          <w:b/>
          <w:sz w:val="24"/>
          <w:szCs w:val="24"/>
        </w:rPr>
        <w:t>«Новогодние головоломки»</w:t>
      </w:r>
      <w:r w:rsidR="009915BA" w:rsidRPr="006E6AC1">
        <w:rPr>
          <w:rFonts w:ascii="Times New Roman" w:hAnsi="Times New Roman"/>
          <w:sz w:val="24"/>
          <w:szCs w:val="24"/>
        </w:rPr>
        <w:t>, котор</w:t>
      </w:r>
      <w:r w:rsidR="009915BA">
        <w:rPr>
          <w:rFonts w:ascii="Times New Roman" w:hAnsi="Times New Roman"/>
          <w:sz w:val="24"/>
          <w:szCs w:val="24"/>
        </w:rPr>
        <w:t>ая</w:t>
      </w:r>
      <w:r w:rsidR="009915BA" w:rsidRPr="006E6AC1">
        <w:rPr>
          <w:rFonts w:ascii="Times New Roman" w:hAnsi="Times New Roman"/>
          <w:sz w:val="24"/>
          <w:szCs w:val="24"/>
        </w:rPr>
        <w:t xml:space="preserve"> должн</w:t>
      </w:r>
      <w:r w:rsidR="009915BA">
        <w:rPr>
          <w:rFonts w:ascii="Times New Roman" w:hAnsi="Times New Roman"/>
          <w:sz w:val="24"/>
          <w:szCs w:val="24"/>
        </w:rPr>
        <w:t>а</w:t>
      </w:r>
      <w:r w:rsidR="009915BA" w:rsidRPr="006E6AC1">
        <w:rPr>
          <w:rFonts w:ascii="Times New Roman" w:hAnsi="Times New Roman"/>
          <w:sz w:val="24"/>
          <w:szCs w:val="24"/>
        </w:rPr>
        <w:t xml:space="preserve"> в</w:t>
      </w:r>
      <w:r w:rsidR="009915BA">
        <w:rPr>
          <w:rFonts w:ascii="Times New Roman" w:hAnsi="Times New Roman"/>
          <w:sz w:val="24"/>
          <w:szCs w:val="24"/>
        </w:rPr>
        <w:t>ключать</w:t>
      </w:r>
      <w:r w:rsidR="009915BA" w:rsidRPr="006E6AC1">
        <w:rPr>
          <w:rFonts w:ascii="Times New Roman" w:hAnsi="Times New Roman"/>
          <w:sz w:val="24"/>
          <w:szCs w:val="24"/>
        </w:rPr>
        <w:t>:</w:t>
      </w:r>
    </w:p>
    <w:p w14:paraId="4EF5F35D" w14:textId="77777777" w:rsidR="009915BA" w:rsidRDefault="009915BA" w:rsidP="009915BA">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работ</w:t>
      </w:r>
      <w:r>
        <w:rPr>
          <w:rFonts w:ascii="Times New Roman" w:hAnsi="Times New Roman"/>
          <w:sz w:val="24"/>
          <w:szCs w:val="24"/>
        </w:rPr>
        <w:t>у</w:t>
      </w:r>
      <w:r w:rsidRPr="006E6AC1">
        <w:rPr>
          <w:rFonts w:ascii="Times New Roman" w:hAnsi="Times New Roman"/>
          <w:sz w:val="24"/>
          <w:szCs w:val="24"/>
        </w:rPr>
        <w:t xml:space="preserve"> профессионального ведущего мастер-класс в новогоднем костюме; </w:t>
      </w:r>
    </w:p>
    <w:p w14:paraId="4C860370" w14:textId="77777777" w:rsidR="009915BA" w:rsidRPr="006E6AC1" w:rsidRDefault="009915BA" w:rsidP="009915BA">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п</w:t>
      </w:r>
      <w:r w:rsidRPr="006E6AC1">
        <w:rPr>
          <w:rFonts w:ascii="Times New Roman" w:hAnsi="Times New Roman"/>
          <w:sz w:val="24"/>
          <w:szCs w:val="24"/>
        </w:rPr>
        <w:t>редоставление магнитного конструктора с не менее, чем 100 деталями (в т.ч. не менее, чем 6 колесных пар);</w:t>
      </w:r>
    </w:p>
    <w:p w14:paraId="4C3EB28F" w14:textId="77777777" w:rsidR="009915BA" w:rsidRPr="006E6AC1" w:rsidRDefault="009915BA" w:rsidP="009915BA">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предоставление конструктора-головоломки;</w:t>
      </w:r>
    </w:p>
    <w:p w14:paraId="1C54EDBF" w14:textId="0AC01E02" w:rsidR="009915BA" w:rsidRPr="006E6AC1" w:rsidRDefault="00A9070A" w:rsidP="009915BA">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8.3.18</w:t>
      </w:r>
      <w:r w:rsidR="009915BA">
        <w:rPr>
          <w:rFonts w:ascii="Times New Roman" w:hAnsi="Times New Roman"/>
          <w:sz w:val="24"/>
          <w:szCs w:val="24"/>
        </w:rPr>
        <w:t xml:space="preserve">. </w:t>
      </w:r>
      <w:r w:rsidR="009915BA" w:rsidRPr="006E6AC1">
        <w:rPr>
          <w:rFonts w:ascii="Times New Roman" w:hAnsi="Times New Roman"/>
          <w:sz w:val="24"/>
          <w:szCs w:val="24"/>
        </w:rPr>
        <w:t xml:space="preserve">Организовать интерактивную зону </w:t>
      </w:r>
      <w:r w:rsidR="009915BA" w:rsidRPr="00353C47">
        <w:rPr>
          <w:rFonts w:ascii="Times New Roman" w:hAnsi="Times New Roman"/>
          <w:b/>
          <w:sz w:val="24"/>
          <w:szCs w:val="24"/>
        </w:rPr>
        <w:t>«Новогодние узоры»</w:t>
      </w:r>
      <w:r w:rsidR="009915BA" w:rsidRPr="006E6AC1">
        <w:rPr>
          <w:rFonts w:ascii="Times New Roman" w:hAnsi="Times New Roman"/>
          <w:sz w:val="24"/>
          <w:szCs w:val="24"/>
        </w:rPr>
        <w:t>, включающую в себя:</w:t>
      </w:r>
    </w:p>
    <w:p w14:paraId="01316B0B" w14:textId="77777777" w:rsidR="009915BA" w:rsidRPr="006E6AC1" w:rsidRDefault="009915BA" w:rsidP="009915BA">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работу не менее 3 художников по фейс-арту;</w:t>
      </w:r>
    </w:p>
    <w:p w14:paraId="5FE43061" w14:textId="77777777" w:rsidR="009915BA" w:rsidRPr="006E6AC1" w:rsidRDefault="009915BA" w:rsidP="009915BA">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предоставление не менее 3 тематических костюмов; предоставление не менее 3-х столов размером не менее 120х80 см; предоставление не менее 6 стульев;</w:t>
      </w:r>
    </w:p>
    <w:p w14:paraId="5020D999" w14:textId="77777777" w:rsidR="009915BA" w:rsidRPr="006E6AC1" w:rsidRDefault="009915BA" w:rsidP="009915BA">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 xml:space="preserve">тематическое украшение зоны. </w:t>
      </w:r>
    </w:p>
    <w:p w14:paraId="0B4BF0F0" w14:textId="0B9EC4AC" w:rsidR="007A30F7" w:rsidRDefault="00A9070A" w:rsidP="009915BA">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8.3.19</w:t>
      </w:r>
      <w:r w:rsidR="009915BA">
        <w:rPr>
          <w:rFonts w:ascii="Times New Roman" w:hAnsi="Times New Roman"/>
          <w:sz w:val="24"/>
          <w:szCs w:val="24"/>
        </w:rPr>
        <w:t xml:space="preserve">. </w:t>
      </w:r>
      <w:r w:rsidR="009915BA" w:rsidRPr="006E6AC1">
        <w:rPr>
          <w:rFonts w:ascii="Times New Roman" w:hAnsi="Times New Roman"/>
          <w:sz w:val="24"/>
          <w:szCs w:val="24"/>
        </w:rPr>
        <w:t xml:space="preserve">Организовать тематическое оформление фойе и сцены, </w:t>
      </w:r>
      <w:r w:rsidR="007A30F7">
        <w:rPr>
          <w:rFonts w:ascii="Times New Roman" w:hAnsi="Times New Roman"/>
          <w:sz w:val="24"/>
          <w:szCs w:val="24"/>
        </w:rPr>
        <w:t xml:space="preserve">соответствующие идеи мероприятия, </w:t>
      </w:r>
      <w:r w:rsidR="009915BA" w:rsidRPr="006E6AC1">
        <w:rPr>
          <w:rFonts w:ascii="Times New Roman" w:hAnsi="Times New Roman"/>
          <w:sz w:val="24"/>
          <w:szCs w:val="24"/>
        </w:rPr>
        <w:t>в том числе</w:t>
      </w:r>
      <w:r w:rsidR="007A30F7">
        <w:rPr>
          <w:rFonts w:ascii="Times New Roman" w:hAnsi="Times New Roman"/>
          <w:sz w:val="24"/>
          <w:szCs w:val="24"/>
        </w:rPr>
        <w:t>:</w:t>
      </w:r>
    </w:p>
    <w:p w14:paraId="17489827" w14:textId="0A7053C1" w:rsidR="009915BA" w:rsidRDefault="009915BA" w:rsidP="007A30F7">
      <w:pPr>
        <w:pStyle w:val="afff6"/>
        <w:numPr>
          <w:ilvl w:val="0"/>
          <w:numId w:val="43"/>
        </w:numPr>
        <w:tabs>
          <w:tab w:val="left" w:pos="567"/>
        </w:tabs>
        <w:spacing w:after="0" w:line="240" w:lineRule="auto"/>
        <w:contextualSpacing w:val="0"/>
        <w:jc w:val="both"/>
        <w:rPr>
          <w:rFonts w:ascii="Times New Roman" w:hAnsi="Times New Roman"/>
          <w:sz w:val="24"/>
          <w:szCs w:val="24"/>
        </w:rPr>
      </w:pPr>
      <w:r w:rsidRPr="006E6AC1">
        <w:rPr>
          <w:rFonts w:ascii="Times New Roman" w:hAnsi="Times New Roman"/>
          <w:sz w:val="24"/>
          <w:szCs w:val="24"/>
        </w:rPr>
        <w:lastRenderedPageBreak/>
        <w:t>установить в фойе и украсить новогодн</w:t>
      </w:r>
      <w:r w:rsidR="007A30F7">
        <w:rPr>
          <w:rFonts w:ascii="Times New Roman" w:hAnsi="Times New Roman"/>
          <w:sz w:val="24"/>
          <w:szCs w:val="24"/>
        </w:rPr>
        <w:t>юю елку</w:t>
      </w:r>
    </w:p>
    <w:p w14:paraId="1249D73A" w14:textId="705993F6" w:rsidR="007A30F7" w:rsidRDefault="007A30F7" w:rsidP="007A30F7">
      <w:pPr>
        <w:pStyle w:val="afff6"/>
        <w:numPr>
          <w:ilvl w:val="0"/>
          <w:numId w:val="43"/>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украсить фойе в соответствии с тематикой мероприятия</w:t>
      </w:r>
    </w:p>
    <w:p w14:paraId="378E324A" w14:textId="762E24D4" w:rsidR="007A30F7" w:rsidRPr="006E6AC1" w:rsidRDefault="007A30F7" w:rsidP="007A30F7">
      <w:pPr>
        <w:pStyle w:val="afff6"/>
        <w:numPr>
          <w:ilvl w:val="0"/>
          <w:numId w:val="43"/>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дизайн оформл</w:t>
      </w:r>
      <w:r w:rsidR="00C45332">
        <w:rPr>
          <w:rFonts w:ascii="Times New Roman" w:hAnsi="Times New Roman"/>
          <w:sz w:val="24"/>
          <w:szCs w:val="24"/>
        </w:rPr>
        <w:t xml:space="preserve">ения должен быть согласован с </w:t>
      </w:r>
      <w:r w:rsidR="00DF6D3F">
        <w:rPr>
          <w:rFonts w:ascii="Times New Roman" w:hAnsi="Times New Roman"/>
          <w:sz w:val="24"/>
          <w:szCs w:val="24"/>
        </w:rPr>
        <w:t>Заказчиком</w:t>
      </w:r>
      <w:r>
        <w:rPr>
          <w:rFonts w:ascii="Times New Roman" w:hAnsi="Times New Roman"/>
          <w:sz w:val="24"/>
          <w:szCs w:val="24"/>
        </w:rPr>
        <w:t xml:space="preserve"> не менее, чем за 7 дней до проведения мероприятия.</w:t>
      </w:r>
    </w:p>
    <w:p w14:paraId="5701D447" w14:textId="1554CFB5" w:rsidR="009915BA" w:rsidRPr="006E6AC1" w:rsidRDefault="00A9070A" w:rsidP="009915BA">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8.3.20</w:t>
      </w:r>
      <w:r w:rsidR="009915BA">
        <w:rPr>
          <w:rFonts w:ascii="Times New Roman" w:hAnsi="Times New Roman"/>
          <w:sz w:val="24"/>
          <w:szCs w:val="24"/>
        </w:rPr>
        <w:t xml:space="preserve">. </w:t>
      </w:r>
      <w:r w:rsidR="009915BA" w:rsidRPr="006E6AC1">
        <w:rPr>
          <w:rFonts w:ascii="Times New Roman" w:hAnsi="Times New Roman"/>
          <w:sz w:val="24"/>
          <w:szCs w:val="24"/>
        </w:rPr>
        <w:t xml:space="preserve">Обеспечить аренду 9 высококачественных тематических костюмов для работы аквагримеров, аниматоров и пр. В каждый комплект должен входить головной убор (при необходимости) и/или другие аксессуары. Стоимость </w:t>
      </w:r>
      <w:r w:rsidR="009915BA">
        <w:rPr>
          <w:rFonts w:ascii="Times New Roman" w:hAnsi="Times New Roman"/>
          <w:sz w:val="24"/>
          <w:szCs w:val="24"/>
        </w:rPr>
        <w:t xml:space="preserve">аренды </w:t>
      </w:r>
      <w:r w:rsidR="009915BA" w:rsidRPr="006E6AC1">
        <w:rPr>
          <w:rFonts w:ascii="Times New Roman" w:hAnsi="Times New Roman"/>
          <w:sz w:val="24"/>
          <w:szCs w:val="24"/>
        </w:rPr>
        <w:t xml:space="preserve">должна включать все расходы, в том числе на примерку, доставку и работу костюмера. </w:t>
      </w:r>
    </w:p>
    <w:p w14:paraId="7C3985E6" w14:textId="7A5528EC" w:rsidR="009915BA" w:rsidRPr="006E6AC1" w:rsidRDefault="00A9070A" w:rsidP="009915BA">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8.3.21</w:t>
      </w:r>
      <w:r w:rsidR="009915BA">
        <w:rPr>
          <w:rFonts w:ascii="Times New Roman" w:hAnsi="Times New Roman"/>
          <w:sz w:val="24"/>
          <w:szCs w:val="24"/>
        </w:rPr>
        <w:t xml:space="preserve">. </w:t>
      </w:r>
      <w:r w:rsidR="009915BA" w:rsidRPr="006E6AC1">
        <w:rPr>
          <w:rFonts w:ascii="Times New Roman" w:hAnsi="Times New Roman"/>
          <w:sz w:val="24"/>
          <w:szCs w:val="24"/>
        </w:rPr>
        <w:t>Предоставить в аренду и смонтировать декорации для интерактивных зон, которые соответствуют тематике мероприятия.</w:t>
      </w:r>
    </w:p>
    <w:p w14:paraId="45D2CE27" w14:textId="06B5828C" w:rsidR="009915BA" w:rsidRPr="006E6AC1" w:rsidRDefault="00A9070A" w:rsidP="009915BA">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8.3.22</w:t>
      </w:r>
      <w:r w:rsidR="009915BA">
        <w:rPr>
          <w:rFonts w:ascii="Times New Roman" w:hAnsi="Times New Roman"/>
          <w:sz w:val="24"/>
          <w:szCs w:val="24"/>
        </w:rPr>
        <w:t xml:space="preserve">. </w:t>
      </w:r>
      <w:r w:rsidR="009915BA" w:rsidRPr="006E6AC1">
        <w:rPr>
          <w:rFonts w:ascii="Times New Roman" w:hAnsi="Times New Roman"/>
          <w:sz w:val="24"/>
          <w:szCs w:val="24"/>
        </w:rPr>
        <w:t xml:space="preserve">Обеспечить фотосъемку мероприятия профессиональным фотографом в течение не менее 3 часов. Предоставить фотоотчет о проведенном мероприятии, сброшюрованный с фотоматериалами в срок не позднее 10 рабочих дней после проведения мероприятия. </w:t>
      </w:r>
    </w:p>
    <w:p w14:paraId="433B82E9" w14:textId="46EB38DB" w:rsidR="009915BA" w:rsidRPr="006E6AC1" w:rsidRDefault="00A9070A" w:rsidP="009915BA">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8.3.23</w:t>
      </w:r>
      <w:r w:rsidR="009915BA">
        <w:rPr>
          <w:rFonts w:ascii="Times New Roman" w:hAnsi="Times New Roman"/>
          <w:sz w:val="24"/>
          <w:szCs w:val="24"/>
        </w:rPr>
        <w:t xml:space="preserve">. </w:t>
      </w:r>
      <w:r w:rsidR="009915BA" w:rsidRPr="006E6AC1">
        <w:rPr>
          <w:rFonts w:ascii="Times New Roman" w:hAnsi="Times New Roman"/>
          <w:sz w:val="24"/>
          <w:szCs w:val="24"/>
        </w:rPr>
        <w:t xml:space="preserve">Обеспечить своевременную доставку (трансфер) на площадку костюмов для аниматоров, техническое обеспечение для интерактивных точек, реквизит, призы и подарки для конкурсной программы, в сопровождении членов административно- постановочной группы. </w:t>
      </w:r>
    </w:p>
    <w:p w14:paraId="5D1A0F31" w14:textId="29973CB1" w:rsidR="009915BA" w:rsidRDefault="00A9070A" w:rsidP="009915BA">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8.3.24</w:t>
      </w:r>
      <w:r w:rsidR="009915BA">
        <w:rPr>
          <w:rFonts w:ascii="Times New Roman" w:hAnsi="Times New Roman"/>
          <w:sz w:val="24"/>
          <w:szCs w:val="24"/>
        </w:rPr>
        <w:t xml:space="preserve">. </w:t>
      </w:r>
      <w:r w:rsidR="009915BA" w:rsidRPr="006E6AC1">
        <w:rPr>
          <w:rFonts w:ascii="Times New Roman" w:hAnsi="Times New Roman"/>
          <w:sz w:val="24"/>
          <w:szCs w:val="24"/>
        </w:rPr>
        <w:t xml:space="preserve">Обеспечить </w:t>
      </w:r>
      <w:r w:rsidR="00B66C3B">
        <w:rPr>
          <w:rFonts w:ascii="Times New Roman" w:hAnsi="Times New Roman"/>
          <w:sz w:val="24"/>
          <w:szCs w:val="24"/>
        </w:rPr>
        <w:t>работу на мероприятии не менее 2</w:t>
      </w:r>
      <w:r w:rsidR="009915BA" w:rsidRPr="006E6AC1">
        <w:rPr>
          <w:rFonts w:ascii="Times New Roman" w:hAnsi="Times New Roman"/>
          <w:sz w:val="24"/>
          <w:szCs w:val="24"/>
        </w:rPr>
        <w:t xml:space="preserve"> разнорабочих. </w:t>
      </w:r>
    </w:p>
    <w:p w14:paraId="4BC5AFE1" w14:textId="533105BF" w:rsidR="009915BA" w:rsidRPr="00651324" w:rsidRDefault="00A9070A" w:rsidP="009915BA">
      <w:pPr>
        <w:pStyle w:val="afff6"/>
        <w:tabs>
          <w:tab w:val="left" w:pos="-567"/>
        </w:tabs>
        <w:spacing w:after="0" w:line="240" w:lineRule="auto"/>
        <w:ind w:left="0" w:firstLine="720"/>
        <w:contextualSpacing w:val="0"/>
        <w:jc w:val="both"/>
        <w:rPr>
          <w:rFonts w:ascii="Times New Roman" w:hAnsi="Times New Roman"/>
          <w:b/>
          <w:i/>
          <w:sz w:val="24"/>
          <w:szCs w:val="24"/>
        </w:rPr>
      </w:pPr>
      <w:r>
        <w:rPr>
          <w:rFonts w:ascii="Times New Roman" w:hAnsi="Times New Roman"/>
          <w:sz w:val="24"/>
          <w:szCs w:val="24"/>
        </w:rPr>
        <w:t>8.3.25</w:t>
      </w:r>
      <w:r w:rsidR="009915BA">
        <w:rPr>
          <w:rFonts w:ascii="Times New Roman" w:hAnsi="Times New Roman"/>
          <w:sz w:val="24"/>
          <w:szCs w:val="24"/>
        </w:rPr>
        <w:t>. О</w:t>
      </w:r>
      <w:r w:rsidR="009915BA" w:rsidRPr="00651324">
        <w:rPr>
          <w:rFonts w:ascii="Times New Roman" w:hAnsi="Times New Roman"/>
          <w:sz w:val="24"/>
          <w:szCs w:val="24"/>
        </w:rPr>
        <w:t>беспечи</w:t>
      </w:r>
      <w:r w:rsidR="009915BA">
        <w:rPr>
          <w:rFonts w:ascii="Times New Roman" w:hAnsi="Times New Roman"/>
          <w:sz w:val="24"/>
          <w:szCs w:val="24"/>
        </w:rPr>
        <w:t>ть</w:t>
      </w:r>
      <w:r w:rsidR="009915BA" w:rsidRPr="00651324">
        <w:rPr>
          <w:rFonts w:ascii="Times New Roman" w:hAnsi="Times New Roman"/>
          <w:sz w:val="24"/>
          <w:szCs w:val="24"/>
        </w:rPr>
        <w:t xml:space="preserve"> присутствие медицинского работника на всём протяжении мероприятия.</w:t>
      </w:r>
    </w:p>
    <w:p w14:paraId="79F925D9" w14:textId="77777777" w:rsidR="009915BA" w:rsidRPr="00E75DAF" w:rsidRDefault="009915BA" w:rsidP="009915BA">
      <w:pPr>
        <w:pStyle w:val="Justify"/>
        <w:spacing w:before="120" w:after="120"/>
        <w:ind w:firstLine="567"/>
        <w:jc w:val="center"/>
        <w:rPr>
          <w:rStyle w:val="rStyle"/>
          <w:b/>
          <w:i/>
        </w:rPr>
      </w:pPr>
      <w:r w:rsidRPr="000800C3">
        <w:rPr>
          <w:rStyle w:val="rStyle"/>
        </w:rPr>
        <w:t>8.4.</w:t>
      </w:r>
      <w:r w:rsidR="00B42DCC">
        <w:rPr>
          <w:rStyle w:val="rStyle"/>
        </w:rPr>
        <w:t xml:space="preserve"> </w:t>
      </w:r>
      <w:r w:rsidRPr="00E75DAF">
        <w:rPr>
          <w:rStyle w:val="rStyle"/>
          <w:b/>
          <w:i/>
        </w:rPr>
        <w:t xml:space="preserve">Для каждого мероприятия </w:t>
      </w:r>
      <w:r w:rsidR="00D54EA2">
        <w:rPr>
          <w:rStyle w:val="rStyle"/>
          <w:b/>
          <w:i/>
        </w:rPr>
        <w:t>2</w:t>
      </w:r>
      <w:r>
        <w:rPr>
          <w:rStyle w:val="rStyle"/>
          <w:b/>
          <w:i/>
        </w:rPr>
        <w:t>3</w:t>
      </w:r>
      <w:r w:rsidR="00B42DCC">
        <w:rPr>
          <w:rStyle w:val="rStyle"/>
          <w:b/>
          <w:i/>
        </w:rPr>
        <w:t xml:space="preserve"> </w:t>
      </w:r>
      <w:r w:rsidRPr="00E75DAF">
        <w:rPr>
          <w:rStyle w:val="rStyle"/>
          <w:b/>
          <w:i/>
        </w:rPr>
        <w:t>декабря Исполнителю необходимо:</w:t>
      </w:r>
    </w:p>
    <w:p w14:paraId="5DD0C306" w14:textId="07B94072" w:rsidR="001A6E6E" w:rsidRDefault="001A6E6E" w:rsidP="001A6E6E">
      <w:pPr>
        <w:pStyle w:val="Justify"/>
        <w:spacing w:after="0" w:line="240" w:lineRule="auto"/>
        <w:ind w:firstLine="567"/>
        <w:rPr>
          <w:rStyle w:val="rStyle"/>
        </w:rPr>
      </w:pPr>
      <w:r>
        <w:rPr>
          <w:rStyle w:val="rStyle"/>
        </w:rPr>
        <w:t>8.</w:t>
      </w:r>
      <w:r w:rsidRPr="00F62C59">
        <w:rPr>
          <w:rStyle w:val="rStyle"/>
        </w:rPr>
        <w:t>4</w:t>
      </w:r>
      <w:r>
        <w:rPr>
          <w:rStyle w:val="rStyle"/>
        </w:rPr>
        <w:t xml:space="preserve">.1. </w:t>
      </w:r>
      <w:r w:rsidRPr="00DF5873">
        <w:rPr>
          <w:rStyle w:val="rStyle"/>
        </w:rPr>
        <w:t>Обеспечить услуги режиссерско-постановочной</w:t>
      </w:r>
      <w:r>
        <w:rPr>
          <w:rStyle w:val="rStyle"/>
        </w:rPr>
        <w:t xml:space="preserve"> </w:t>
      </w:r>
      <w:r w:rsidRPr="00DF5873">
        <w:rPr>
          <w:rStyle w:val="rStyle"/>
        </w:rPr>
        <w:t xml:space="preserve">и административной группы для организации подготовки и проведения мероприятия. </w:t>
      </w:r>
      <w:r w:rsidRPr="0070329F">
        <w:rPr>
          <w:rFonts w:ascii="Times New Roman" w:hAnsi="Times New Roman"/>
          <w:sz w:val="24"/>
          <w:szCs w:val="24"/>
        </w:rPr>
        <w:br/>
      </w:r>
      <w:r w:rsidRPr="00DF5873">
        <w:rPr>
          <w:rStyle w:val="rStyle"/>
        </w:rPr>
        <w:t>Разработать сценарий проведения мероприятия</w:t>
      </w:r>
      <w:r>
        <w:rPr>
          <w:rStyle w:val="rStyle"/>
        </w:rPr>
        <w:t>, содержащий</w:t>
      </w:r>
      <w:r w:rsidRPr="00DF5873">
        <w:rPr>
          <w:rStyle w:val="rStyle"/>
        </w:rPr>
        <w:t xml:space="preserve"> тематический пролог, раскрывающий значение темы праздника, концертн</w:t>
      </w:r>
      <w:r>
        <w:rPr>
          <w:rStyle w:val="rStyle"/>
        </w:rPr>
        <w:t>ую</w:t>
      </w:r>
      <w:r w:rsidRPr="00DF5873">
        <w:rPr>
          <w:rStyle w:val="rStyle"/>
        </w:rPr>
        <w:t xml:space="preserve"> программ</w:t>
      </w:r>
      <w:r>
        <w:rPr>
          <w:rStyle w:val="rStyle"/>
        </w:rPr>
        <w:t>у</w:t>
      </w:r>
      <w:r w:rsidRPr="00DF5873">
        <w:rPr>
          <w:rStyle w:val="rStyle"/>
        </w:rPr>
        <w:t>, финал; согласовать</w:t>
      </w:r>
      <w:r>
        <w:rPr>
          <w:rStyle w:val="rStyle"/>
        </w:rPr>
        <w:t xml:space="preserve"> </w:t>
      </w:r>
      <w:r w:rsidRPr="00DF5873">
        <w:rPr>
          <w:rStyle w:val="rStyle"/>
        </w:rPr>
        <w:t>и утвердить</w:t>
      </w:r>
      <w:r>
        <w:rPr>
          <w:rStyle w:val="rStyle"/>
        </w:rPr>
        <w:t xml:space="preserve"> </w:t>
      </w:r>
      <w:r w:rsidRPr="00DF5873">
        <w:rPr>
          <w:rStyle w:val="rStyle"/>
        </w:rPr>
        <w:t>с</w:t>
      </w:r>
      <w:r>
        <w:rPr>
          <w:rStyle w:val="rStyle"/>
        </w:rPr>
        <w:t xml:space="preserve"> </w:t>
      </w:r>
      <w:r w:rsidRPr="00DF5873">
        <w:rPr>
          <w:rStyle w:val="rStyle"/>
        </w:rPr>
        <w:t xml:space="preserve">Заказчиком конечный вариант общего сценария. </w:t>
      </w:r>
      <w:r w:rsidRPr="008946B5">
        <w:rPr>
          <w:rStyle w:val="rStyle"/>
        </w:rPr>
        <w:t>Исполнитель предлагает варианты пролога и финала, порядка построения концертных номеров, Заказчик утверждает вариант сценария.</w:t>
      </w:r>
      <w:r>
        <w:rPr>
          <w:rStyle w:val="rStyle"/>
        </w:rPr>
        <w:t xml:space="preserve"> </w:t>
      </w:r>
      <w:r w:rsidRPr="00DF5873">
        <w:rPr>
          <w:rStyle w:val="rStyle"/>
        </w:rPr>
        <w:t xml:space="preserve">Сценарный план должен быть разноплановым и соответствовать концепции мероприятия (целостность сценического действия, оригинальность сценического хода и постановки мероприятия, соответствие тематике, наличие профессиональных ведущих). </w:t>
      </w:r>
    </w:p>
    <w:p w14:paraId="2CD69A8B" w14:textId="70523B3E" w:rsidR="001A6E6E" w:rsidRDefault="001A6E6E" w:rsidP="001A6E6E">
      <w:pPr>
        <w:pStyle w:val="afff6"/>
        <w:suppressLineNumbers/>
        <w:suppressAutoHyphens/>
        <w:spacing w:after="0" w:line="240" w:lineRule="auto"/>
        <w:ind w:left="0" w:firstLine="567"/>
        <w:jc w:val="both"/>
        <w:rPr>
          <w:rStyle w:val="rStyle"/>
        </w:rPr>
      </w:pPr>
      <w:r>
        <w:rPr>
          <w:rStyle w:val="rStyle"/>
        </w:rPr>
        <w:t>8.</w:t>
      </w:r>
      <w:r w:rsidRPr="00F62C59">
        <w:rPr>
          <w:rStyle w:val="rStyle"/>
        </w:rPr>
        <w:t>4</w:t>
      </w:r>
      <w:r>
        <w:rPr>
          <w:rStyle w:val="rStyle"/>
        </w:rPr>
        <w:t xml:space="preserve">.2. </w:t>
      </w:r>
      <w:r w:rsidRPr="00DF5873">
        <w:rPr>
          <w:rStyle w:val="rStyle"/>
        </w:rPr>
        <w:t>Обеспечить предоставление Заказчику подробного сценарного плана</w:t>
      </w:r>
      <w:r>
        <w:rPr>
          <w:rStyle w:val="rStyle"/>
        </w:rPr>
        <w:t xml:space="preserve"> </w:t>
      </w:r>
      <w:r w:rsidRPr="00DF5873">
        <w:rPr>
          <w:rStyle w:val="rStyle"/>
        </w:rPr>
        <w:t xml:space="preserve">с обязательным указанием времени начала и окончания мероприятия, а также общей продолжительности мероприятия не позднее, чем за десять дней до даты проведения мероприятия; художественного сценария мероприятия не позднее, чем за пять дней до даты проведения мероприятия. </w:t>
      </w:r>
    </w:p>
    <w:p w14:paraId="3FF38669" w14:textId="52776355" w:rsidR="001A6E6E" w:rsidRDefault="001A6E6E" w:rsidP="001A6E6E">
      <w:pPr>
        <w:pStyle w:val="afff6"/>
        <w:suppressLineNumbers/>
        <w:suppressAutoHyphens/>
        <w:spacing w:after="0" w:line="240" w:lineRule="auto"/>
        <w:ind w:left="0" w:firstLine="709"/>
        <w:jc w:val="both"/>
        <w:rPr>
          <w:rStyle w:val="rStyle"/>
        </w:rPr>
      </w:pPr>
      <w:r>
        <w:rPr>
          <w:rStyle w:val="rStyle"/>
        </w:rPr>
        <w:t>8.</w:t>
      </w:r>
      <w:r w:rsidRPr="00F62C59">
        <w:rPr>
          <w:rStyle w:val="rStyle"/>
        </w:rPr>
        <w:t>4</w:t>
      </w:r>
      <w:r>
        <w:rPr>
          <w:rStyle w:val="rStyle"/>
        </w:rPr>
        <w:t xml:space="preserve">.3. </w:t>
      </w:r>
      <w:r w:rsidRPr="00DF5873">
        <w:rPr>
          <w:rStyle w:val="rStyle"/>
        </w:rPr>
        <w:t xml:space="preserve">Обеспечить режиссуру и постановку мероприятия профессиональным режиссером массовых праздников, имеющим специальное образование и опыт работы не менее 7 (семи) лет. </w:t>
      </w:r>
    </w:p>
    <w:p w14:paraId="7C7841A8" w14:textId="77777777" w:rsidR="001A6E6E" w:rsidRDefault="001A6E6E" w:rsidP="001A6E6E">
      <w:pPr>
        <w:pStyle w:val="afff6"/>
        <w:suppressLineNumbers/>
        <w:suppressAutoHyphens/>
        <w:spacing w:after="0" w:line="240" w:lineRule="auto"/>
        <w:ind w:left="0" w:firstLine="709"/>
        <w:jc w:val="both"/>
        <w:rPr>
          <w:rStyle w:val="rStyle"/>
        </w:rPr>
      </w:pPr>
      <w:r w:rsidRPr="008946B5">
        <w:rPr>
          <w:rStyle w:val="rStyle"/>
        </w:rPr>
        <w:t xml:space="preserve">Провести репетицию накануне мероприятия </w:t>
      </w:r>
      <w:r>
        <w:rPr>
          <w:rStyle w:val="rStyle"/>
        </w:rPr>
        <w:t>в присутствии З</w:t>
      </w:r>
      <w:r w:rsidRPr="008946B5">
        <w:rPr>
          <w:rStyle w:val="rStyle"/>
        </w:rPr>
        <w:t>аказчика, внести корректировки в программу мероприятия в соответствии с пожеланиями Заказчика.</w:t>
      </w:r>
    </w:p>
    <w:p w14:paraId="2C7BD03B" w14:textId="5219051F" w:rsidR="001A6E6E" w:rsidRPr="00AE1FFD" w:rsidRDefault="001A6E6E" w:rsidP="001A6E6E">
      <w:pPr>
        <w:pStyle w:val="afff6"/>
        <w:suppressLineNumbers/>
        <w:suppressAutoHyphens/>
        <w:spacing w:after="0" w:line="240" w:lineRule="auto"/>
        <w:ind w:left="0" w:firstLine="567"/>
        <w:jc w:val="both"/>
        <w:rPr>
          <w:rStyle w:val="rStyle"/>
          <w:sz w:val="22"/>
          <w:szCs w:val="22"/>
        </w:rPr>
      </w:pPr>
      <w:r>
        <w:rPr>
          <w:rStyle w:val="rStyle"/>
        </w:rPr>
        <w:t>8.</w:t>
      </w:r>
      <w:r w:rsidRPr="00F62C59">
        <w:rPr>
          <w:rStyle w:val="rStyle"/>
        </w:rPr>
        <w:t>4</w:t>
      </w:r>
      <w:r>
        <w:rPr>
          <w:rStyle w:val="rStyle"/>
        </w:rPr>
        <w:t xml:space="preserve">.4. </w:t>
      </w:r>
      <w:r w:rsidRPr="009F230A">
        <w:rPr>
          <w:rStyle w:val="rStyle"/>
        </w:rPr>
        <w:t>Разработать дизайн и изготовить приглашения формата А6. Цветность приглашений 4+4, плотность</w:t>
      </w:r>
      <w:r w:rsidRPr="00DF5873">
        <w:rPr>
          <w:rStyle w:val="rStyle"/>
        </w:rPr>
        <w:t xml:space="preserve"> бумаги не менее 1</w:t>
      </w:r>
      <w:r>
        <w:rPr>
          <w:rStyle w:val="rStyle"/>
        </w:rPr>
        <w:t>3</w:t>
      </w:r>
      <w:r w:rsidRPr="00DF5873">
        <w:rPr>
          <w:rStyle w:val="rStyle"/>
        </w:rPr>
        <w:t>0 гр./кв. м. Количество приглашений</w:t>
      </w:r>
      <w:r>
        <w:rPr>
          <w:rStyle w:val="rStyle"/>
        </w:rPr>
        <w:t xml:space="preserve"> на каждое мероприятие</w:t>
      </w:r>
      <w:r w:rsidRPr="005D2B64">
        <w:rPr>
          <w:rStyle w:val="rStyle"/>
        </w:rPr>
        <w:t xml:space="preserve"> не менее </w:t>
      </w:r>
      <w:r>
        <w:rPr>
          <w:rStyle w:val="rStyle"/>
        </w:rPr>
        <w:t>40</w:t>
      </w:r>
      <w:r w:rsidRPr="005D2B64">
        <w:rPr>
          <w:rStyle w:val="rStyle"/>
        </w:rPr>
        <w:t>0 шт.</w:t>
      </w:r>
      <w:r>
        <w:rPr>
          <w:rStyle w:val="rStyle"/>
        </w:rPr>
        <w:t xml:space="preserve"> </w:t>
      </w:r>
      <w:r w:rsidRPr="005D2B64">
        <w:rPr>
          <w:rStyle w:val="rStyle"/>
        </w:rPr>
        <w:t xml:space="preserve">Приглашение должно содержать информацию о месте и дате проведения мероприятия и надпись </w:t>
      </w:r>
      <w:r w:rsidRPr="002F419C">
        <w:rPr>
          <w:rStyle w:val="rStyle"/>
          <w:b/>
        </w:rPr>
        <w:t>«Подарок»</w:t>
      </w:r>
      <w:r w:rsidRPr="005D2B64">
        <w:rPr>
          <w:rStyle w:val="rStyle"/>
        </w:rPr>
        <w:t xml:space="preserve"> по краю одной из меньших сторон.</w:t>
      </w:r>
      <w:r>
        <w:rPr>
          <w:rStyle w:val="rStyle"/>
        </w:rPr>
        <w:t xml:space="preserve"> На лицевой стороне приглашения должен быть изображен герб </w:t>
      </w:r>
      <w:r w:rsidRPr="005D2B64">
        <w:rPr>
          <w:rStyle w:val="rStyle"/>
        </w:rPr>
        <w:t>муниципального образования</w:t>
      </w:r>
      <w:r>
        <w:rPr>
          <w:rStyle w:val="rStyle"/>
        </w:rPr>
        <w:t xml:space="preserve"> и надпись </w:t>
      </w:r>
      <w:r w:rsidRPr="002F419C">
        <w:rPr>
          <w:rStyle w:val="rStyle"/>
          <w:b/>
        </w:rPr>
        <w:t>«МО Васильевский».</w:t>
      </w:r>
      <w:r>
        <w:rPr>
          <w:rStyle w:val="rStyle"/>
        </w:rPr>
        <w:t xml:space="preserve"> </w:t>
      </w:r>
      <w:r w:rsidRPr="005D2B64">
        <w:rPr>
          <w:rStyle w:val="rStyle"/>
        </w:rPr>
        <w:t>Макет</w:t>
      </w:r>
      <w:r w:rsidRPr="00DF5873">
        <w:rPr>
          <w:rStyle w:val="rStyle"/>
        </w:rPr>
        <w:t xml:space="preserve"> приглашения должен быть согласован с Заказчиком</w:t>
      </w:r>
      <w:r>
        <w:rPr>
          <w:rStyle w:val="rStyle"/>
        </w:rPr>
        <w:t>, изготовлен и передан Заказчику не позднее, чем за 2</w:t>
      </w:r>
      <w:r w:rsidRPr="00DF5873">
        <w:rPr>
          <w:rStyle w:val="rStyle"/>
        </w:rPr>
        <w:t xml:space="preserve">0 дней до </w:t>
      </w:r>
      <w:r>
        <w:rPr>
          <w:rStyle w:val="rStyle"/>
        </w:rPr>
        <w:t xml:space="preserve">даты </w:t>
      </w:r>
      <w:r w:rsidRPr="00DF5873">
        <w:rPr>
          <w:rStyle w:val="rStyle"/>
        </w:rPr>
        <w:t>проведен</w:t>
      </w:r>
      <w:r>
        <w:rPr>
          <w:rStyle w:val="rStyle"/>
        </w:rPr>
        <w:t>ия мероприятия</w:t>
      </w:r>
      <w:r w:rsidRPr="008946B5">
        <w:rPr>
          <w:rStyle w:val="rStyle"/>
        </w:rPr>
        <w:t>.</w:t>
      </w:r>
    </w:p>
    <w:p w14:paraId="24F02733" w14:textId="4A667E0A" w:rsidR="001A6E6E" w:rsidRPr="00B42DCC" w:rsidRDefault="001A6E6E" w:rsidP="001A6E6E">
      <w:pPr>
        <w:pStyle w:val="afff6"/>
        <w:suppressLineNumbers/>
        <w:suppressAutoHyphens/>
        <w:spacing w:after="0" w:line="240" w:lineRule="auto"/>
        <w:ind w:left="0" w:firstLine="567"/>
        <w:jc w:val="both"/>
        <w:rPr>
          <w:rStyle w:val="rStyle"/>
        </w:rPr>
      </w:pPr>
      <w:r>
        <w:rPr>
          <w:rFonts w:ascii="Times New Roman" w:hAnsi="Times New Roman"/>
          <w:sz w:val="24"/>
          <w:szCs w:val="24"/>
        </w:rPr>
        <w:t>8.</w:t>
      </w:r>
      <w:r w:rsidRPr="00F62C59">
        <w:rPr>
          <w:rFonts w:ascii="Times New Roman" w:hAnsi="Times New Roman"/>
          <w:sz w:val="24"/>
          <w:szCs w:val="24"/>
        </w:rPr>
        <w:t>4</w:t>
      </w:r>
      <w:r w:rsidRPr="00891B12">
        <w:rPr>
          <w:rFonts w:ascii="Times New Roman" w:hAnsi="Times New Roman"/>
          <w:sz w:val="24"/>
          <w:szCs w:val="24"/>
        </w:rPr>
        <w:t xml:space="preserve">.5. </w:t>
      </w:r>
      <w:r w:rsidRPr="00B42DCC">
        <w:rPr>
          <w:rStyle w:val="rStyle"/>
        </w:rPr>
        <w:t>Изготовить флаерсы формата А5 на глянцевой бумаге, плотностью не менее 130 г/м2, цветнос</w:t>
      </w:r>
      <w:r>
        <w:rPr>
          <w:rStyle w:val="rStyle"/>
        </w:rPr>
        <w:t>ть (4+0) в количестве не менее 4</w:t>
      </w:r>
      <w:r w:rsidRPr="00B42DCC">
        <w:rPr>
          <w:rStyle w:val="rStyle"/>
        </w:rPr>
        <w:t>00 штук и передать Заказчику не позднее, чем за 10 дней до даты проведения мероприятия. Заказчик передает макет флаерса Исполнителю в течение 5 дней со дня заключения муниципального контракта.</w:t>
      </w:r>
    </w:p>
    <w:p w14:paraId="2C1C991C" w14:textId="483FC095" w:rsidR="001A6E6E" w:rsidRPr="007E1E9A" w:rsidRDefault="001A6E6E" w:rsidP="001A6E6E">
      <w:pPr>
        <w:pStyle w:val="afff6"/>
        <w:suppressLineNumbers/>
        <w:suppressAutoHyphens/>
        <w:spacing w:after="0" w:line="274" w:lineRule="exact"/>
        <w:ind w:left="0" w:right="20" w:firstLine="567"/>
        <w:jc w:val="both"/>
        <w:rPr>
          <w:rStyle w:val="rStyle"/>
        </w:rPr>
      </w:pPr>
      <w:r>
        <w:rPr>
          <w:rStyle w:val="rStyle"/>
        </w:rPr>
        <w:t>8.</w:t>
      </w:r>
      <w:r w:rsidRPr="00F62C59">
        <w:rPr>
          <w:rStyle w:val="rStyle"/>
        </w:rPr>
        <w:t>4</w:t>
      </w:r>
      <w:r>
        <w:rPr>
          <w:rStyle w:val="rStyle"/>
        </w:rPr>
        <w:t xml:space="preserve">.6. </w:t>
      </w:r>
      <w:r w:rsidRPr="008946B5">
        <w:rPr>
          <w:rStyle w:val="rStyle"/>
        </w:rPr>
        <w:t xml:space="preserve">Обеспечить работу </w:t>
      </w:r>
      <w:r>
        <w:rPr>
          <w:rStyle w:val="rStyle"/>
        </w:rPr>
        <w:t xml:space="preserve">не менее двух </w:t>
      </w:r>
      <w:r w:rsidRPr="008946B5">
        <w:rPr>
          <w:rStyle w:val="rStyle"/>
        </w:rPr>
        <w:t>аниматоров в течение дня</w:t>
      </w:r>
      <w:r>
        <w:rPr>
          <w:rStyle w:val="rStyle"/>
        </w:rPr>
        <w:t xml:space="preserve">. </w:t>
      </w:r>
      <w:r w:rsidRPr="008946B5">
        <w:rPr>
          <w:rStyle w:val="rStyle"/>
        </w:rPr>
        <w:t>Аниматоры должны иметь профильное образование и опыт работы на городских мероприятиях не менее 3-х лет.</w:t>
      </w:r>
    </w:p>
    <w:p w14:paraId="602A88E2" w14:textId="7B17467F" w:rsidR="001A6E6E" w:rsidRPr="007E1E9A" w:rsidRDefault="001A6E6E" w:rsidP="001A6E6E">
      <w:pPr>
        <w:pStyle w:val="afff6"/>
        <w:suppressLineNumbers/>
        <w:tabs>
          <w:tab w:val="left" w:pos="-993"/>
          <w:tab w:val="left" w:pos="0"/>
        </w:tabs>
        <w:suppressAutoHyphens/>
        <w:spacing w:after="0" w:line="240" w:lineRule="auto"/>
        <w:ind w:left="0"/>
        <w:jc w:val="both"/>
        <w:rPr>
          <w:rStyle w:val="rStyle"/>
        </w:rPr>
      </w:pPr>
      <w:r>
        <w:rPr>
          <w:rStyle w:val="rStyle"/>
        </w:rPr>
        <w:lastRenderedPageBreak/>
        <w:tab/>
        <w:t>8.</w:t>
      </w:r>
      <w:r w:rsidRPr="00F62C59">
        <w:rPr>
          <w:rStyle w:val="rStyle"/>
        </w:rPr>
        <w:t>4</w:t>
      </w:r>
      <w:r>
        <w:rPr>
          <w:rStyle w:val="rStyle"/>
        </w:rPr>
        <w:t xml:space="preserve">.7. </w:t>
      </w:r>
      <w:r w:rsidRPr="008946B5">
        <w:rPr>
          <w:rStyle w:val="rStyle"/>
        </w:rPr>
        <w:t>Обеспечить выступление артиста оригинального жанра на мероприятии</w:t>
      </w:r>
      <w:r>
        <w:rPr>
          <w:rStyle w:val="rStyle"/>
        </w:rPr>
        <w:t xml:space="preserve"> с не </w:t>
      </w:r>
      <w:r w:rsidRPr="008946B5">
        <w:rPr>
          <w:rStyle w:val="rStyle"/>
        </w:rPr>
        <w:t xml:space="preserve">менее </w:t>
      </w:r>
      <w:r>
        <w:rPr>
          <w:rStyle w:val="rStyle"/>
        </w:rPr>
        <w:t>двумя номерами.</w:t>
      </w:r>
    </w:p>
    <w:p w14:paraId="5AD22B67" w14:textId="77777777" w:rsidR="001A6E6E" w:rsidRPr="006E6AC1" w:rsidRDefault="001A6E6E" w:rsidP="001A6E6E">
      <w:pPr>
        <w:pStyle w:val="afff6"/>
        <w:suppressLineNumbers/>
        <w:tabs>
          <w:tab w:val="left" w:pos="-993"/>
          <w:tab w:val="left" w:pos="-284"/>
        </w:tabs>
        <w:suppressAutoHyphens/>
        <w:spacing w:after="0" w:line="240" w:lineRule="auto"/>
        <w:ind w:left="0" w:firstLine="567"/>
        <w:jc w:val="both"/>
        <w:rPr>
          <w:rFonts w:ascii="Times New Roman" w:hAnsi="Times New Roman"/>
          <w:sz w:val="24"/>
          <w:szCs w:val="24"/>
        </w:rPr>
      </w:pPr>
      <w:r>
        <w:rPr>
          <w:rStyle w:val="rStyle"/>
        </w:rPr>
        <w:t xml:space="preserve">8.3.8. </w:t>
      </w:r>
      <w:r w:rsidRPr="008946B5">
        <w:rPr>
          <w:rStyle w:val="rStyle"/>
        </w:rPr>
        <w:t xml:space="preserve">Организовать </w:t>
      </w:r>
      <w:r w:rsidRPr="00353C47">
        <w:rPr>
          <w:rStyle w:val="rStyle"/>
          <w:b/>
        </w:rPr>
        <w:t xml:space="preserve">детскую игровую программу </w:t>
      </w:r>
      <w:r w:rsidRPr="00353C47">
        <w:rPr>
          <w:rFonts w:ascii="Times New Roman" w:hAnsi="Times New Roman"/>
          <w:b/>
          <w:sz w:val="24"/>
          <w:szCs w:val="24"/>
        </w:rPr>
        <w:t>c Дедом Морозом и Снегурочкой</w:t>
      </w:r>
      <w:r w:rsidRPr="006E6AC1">
        <w:rPr>
          <w:rFonts w:ascii="Times New Roman" w:hAnsi="Times New Roman"/>
          <w:sz w:val="24"/>
          <w:szCs w:val="24"/>
        </w:rPr>
        <w:t>. Дед Мороз и Снегурочка проводят конкурсы, водят хороводы, приветствуют гостей. В рамках подготовки программы, Исполнитель должен:</w:t>
      </w:r>
    </w:p>
    <w:p w14:paraId="4BD7FE6F" w14:textId="77777777" w:rsidR="001A6E6E" w:rsidRPr="006E6AC1" w:rsidRDefault="001A6E6E" w:rsidP="001A6E6E">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предоставить сценарий для ведущего;</w:t>
      </w:r>
    </w:p>
    <w:p w14:paraId="3848D75E" w14:textId="77777777" w:rsidR="001A6E6E" w:rsidRPr="006E6AC1" w:rsidRDefault="001A6E6E" w:rsidP="001A6E6E">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предоставить н</w:t>
      </w:r>
      <w:r>
        <w:rPr>
          <w:rFonts w:ascii="Times New Roman" w:hAnsi="Times New Roman"/>
          <w:sz w:val="24"/>
          <w:szCs w:val="24"/>
        </w:rPr>
        <w:t>еобходимый реквизит для ведущих</w:t>
      </w:r>
      <w:r w:rsidRPr="006E6AC1">
        <w:rPr>
          <w:rFonts w:ascii="Times New Roman" w:hAnsi="Times New Roman"/>
          <w:sz w:val="24"/>
          <w:szCs w:val="24"/>
        </w:rPr>
        <w:t>;</w:t>
      </w:r>
    </w:p>
    <w:p w14:paraId="5D7B1254" w14:textId="77777777" w:rsidR="001A6E6E" w:rsidRPr="006E6AC1" w:rsidRDefault="001A6E6E" w:rsidP="001A6E6E">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предоставить тематич</w:t>
      </w:r>
      <w:r>
        <w:rPr>
          <w:rFonts w:ascii="Times New Roman" w:hAnsi="Times New Roman"/>
          <w:sz w:val="24"/>
          <w:szCs w:val="24"/>
        </w:rPr>
        <w:t>еский костюм и грим для ведущих</w:t>
      </w:r>
      <w:r w:rsidRPr="006E6AC1">
        <w:rPr>
          <w:rFonts w:ascii="Times New Roman" w:hAnsi="Times New Roman"/>
          <w:sz w:val="24"/>
          <w:szCs w:val="24"/>
        </w:rPr>
        <w:t>;</w:t>
      </w:r>
    </w:p>
    <w:p w14:paraId="557B10E8" w14:textId="515A46EA" w:rsidR="001A6E6E" w:rsidRPr="006E6AC1" w:rsidRDefault="001A6E6E" w:rsidP="001A6E6E">
      <w:pPr>
        <w:pStyle w:val="afff6"/>
        <w:tabs>
          <w:tab w:val="left" w:pos="-709"/>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8.</w:t>
      </w:r>
      <w:r w:rsidRPr="001A6E6E">
        <w:rPr>
          <w:rFonts w:ascii="Times New Roman" w:hAnsi="Times New Roman"/>
          <w:sz w:val="24"/>
          <w:szCs w:val="24"/>
        </w:rPr>
        <w:t>4</w:t>
      </w:r>
      <w:r>
        <w:rPr>
          <w:rFonts w:ascii="Times New Roman" w:hAnsi="Times New Roman"/>
          <w:sz w:val="24"/>
          <w:szCs w:val="24"/>
        </w:rPr>
        <w:t xml:space="preserve">.9. </w:t>
      </w:r>
      <w:r w:rsidRPr="006E6AC1">
        <w:rPr>
          <w:rFonts w:ascii="Times New Roman" w:hAnsi="Times New Roman"/>
          <w:sz w:val="24"/>
          <w:szCs w:val="24"/>
        </w:rPr>
        <w:t xml:space="preserve">Организовать показ детского новогоднего спектакля </w:t>
      </w:r>
      <w:r w:rsidRPr="006062E8">
        <w:rPr>
          <w:rFonts w:ascii="Times New Roman" w:hAnsi="Times New Roman"/>
          <w:b/>
          <w:sz w:val="24"/>
          <w:szCs w:val="24"/>
        </w:rPr>
        <w:t>«Невероятные приключения в стране Снежной Королевы»</w:t>
      </w:r>
      <w:r w:rsidRPr="006062E8">
        <w:rPr>
          <w:rFonts w:ascii="Times New Roman" w:hAnsi="Times New Roman"/>
          <w:sz w:val="24"/>
          <w:szCs w:val="24"/>
        </w:rPr>
        <w:t>,</w:t>
      </w:r>
      <w:r w:rsidRPr="006E6AC1">
        <w:rPr>
          <w:rFonts w:ascii="Times New Roman" w:hAnsi="Times New Roman"/>
          <w:sz w:val="24"/>
          <w:szCs w:val="24"/>
        </w:rPr>
        <w:t xml:space="preserve"> с эстрадными номерами, рассчитанными н</w:t>
      </w:r>
      <w:r w:rsidRPr="006062E8">
        <w:rPr>
          <w:rFonts w:ascii="Times New Roman" w:hAnsi="Times New Roman"/>
          <w:sz w:val="24"/>
          <w:szCs w:val="24"/>
        </w:rPr>
        <w:t>а детей в возрасте от</w:t>
      </w:r>
      <w:r>
        <w:rPr>
          <w:rFonts w:ascii="Times New Roman" w:hAnsi="Times New Roman"/>
          <w:sz w:val="24"/>
          <w:szCs w:val="24"/>
        </w:rPr>
        <w:t xml:space="preserve"> </w:t>
      </w:r>
      <w:r w:rsidRPr="006062E8">
        <w:rPr>
          <w:rFonts w:ascii="Times New Roman" w:hAnsi="Times New Roman"/>
          <w:sz w:val="24"/>
          <w:szCs w:val="24"/>
        </w:rPr>
        <w:t>7-ми до 12-ти лет.</w:t>
      </w:r>
    </w:p>
    <w:p w14:paraId="6D447FCD" w14:textId="35E2AC02" w:rsidR="001A6E6E" w:rsidRPr="006E6AC1" w:rsidRDefault="001A6E6E" w:rsidP="001A6E6E">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8.</w:t>
      </w:r>
      <w:r w:rsidRPr="00DA6B71">
        <w:rPr>
          <w:rFonts w:ascii="Times New Roman" w:hAnsi="Times New Roman"/>
          <w:sz w:val="24"/>
          <w:szCs w:val="24"/>
        </w:rPr>
        <w:t>4</w:t>
      </w:r>
      <w:r>
        <w:rPr>
          <w:rFonts w:ascii="Times New Roman" w:hAnsi="Times New Roman"/>
          <w:sz w:val="24"/>
          <w:szCs w:val="24"/>
        </w:rPr>
        <w:t xml:space="preserve">.10. </w:t>
      </w:r>
      <w:r w:rsidRPr="006E6AC1">
        <w:rPr>
          <w:rFonts w:ascii="Times New Roman" w:hAnsi="Times New Roman"/>
          <w:sz w:val="24"/>
          <w:szCs w:val="24"/>
        </w:rPr>
        <w:t xml:space="preserve">Написать оригинальный сценарий </w:t>
      </w:r>
      <w:r w:rsidR="00DA6B71">
        <w:rPr>
          <w:rFonts w:ascii="Times New Roman" w:hAnsi="Times New Roman"/>
          <w:sz w:val="24"/>
          <w:szCs w:val="24"/>
        </w:rPr>
        <w:t>детского спектакля</w:t>
      </w:r>
      <w:r w:rsidRPr="006E6AC1">
        <w:rPr>
          <w:rFonts w:ascii="Times New Roman" w:hAnsi="Times New Roman"/>
          <w:sz w:val="24"/>
          <w:szCs w:val="24"/>
        </w:rPr>
        <w:t xml:space="preserve">. В </w:t>
      </w:r>
      <w:r w:rsidR="00DA6B71">
        <w:rPr>
          <w:rFonts w:ascii="Times New Roman" w:hAnsi="Times New Roman"/>
          <w:sz w:val="24"/>
          <w:szCs w:val="24"/>
        </w:rPr>
        <w:t>спектакле</w:t>
      </w:r>
      <w:r w:rsidRPr="006E6AC1">
        <w:rPr>
          <w:rFonts w:ascii="Times New Roman" w:hAnsi="Times New Roman"/>
          <w:sz w:val="24"/>
          <w:szCs w:val="24"/>
        </w:rPr>
        <w:t xml:space="preserve"> долж</w:t>
      </w:r>
      <w:r>
        <w:rPr>
          <w:rFonts w:ascii="Times New Roman" w:hAnsi="Times New Roman"/>
          <w:sz w:val="24"/>
          <w:szCs w:val="24"/>
        </w:rPr>
        <w:t xml:space="preserve">ны быть задействованы не менее </w:t>
      </w:r>
      <w:r w:rsidRPr="001A6E6E">
        <w:rPr>
          <w:rFonts w:ascii="Times New Roman" w:hAnsi="Times New Roman"/>
          <w:sz w:val="24"/>
          <w:szCs w:val="24"/>
        </w:rPr>
        <w:t>5</w:t>
      </w:r>
      <w:r w:rsidRPr="006E6AC1">
        <w:rPr>
          <w:rFonts w:ascii="Times New Roman" w:hAnsi="Times New Roman"/>
          <w:sz w:val="24"/>
          <w:szCs w:val="24"/>
        </w:rPr>
        <w:t xml:space="preserve"> актеров</w:t>
      </w:r>
      <w:r>
        <w:rPr>
          <w:rFonts w:ascii="Times New Roman" w:hAnsi="Times New Roman"/>
          <w:sz w:val="24"/>
          <w:szCs w:val="24"/>
        </w:rPr>
        <w:t xml:space="preserve"> (двое из которых могут совмещать работу в интермедии с работой на встрече гостей)</w:t>
      </w:r>
      <w:r w:rsidRPr="006E6AC1">
        <w:rPr>
          <w:rFonts w:ascii="Times New Roman" w:hAnsi="Times New Roman"/>
          <w:sz w:val="24"/>
          <w:szCs w:val="24"/>
        </w:rPr>
        <w:t>, в сценах должны быть задействованы волшебные сказочные персонажи</w:t>
      </w:r>
      <w:r>
        <w:rPr>
          <w:rFonts w:ascii="Times New Roman" w:hAnsi="Times New Roman"/>
          <w:sz w:val="24"/>
          <w:szCs w:val="24"/>
        </w:rPr>
        <w:t xml:space="preserve"> с этой целью:</w:t>
      </w:r>
      <w:r w:rsidRPr="006E6AC1">
        <w:rPr>
          <w:rFonts w:ascii="Times New Roman" w:hAnsi="Times New Roman"/>
          <w:sz w:val="24"/>
          <w:szCs w:val="24"/>
        </w:rPr>
        <w:t xml:space="preserve"> </w:t>
      </w:r>
    </w:p>
    <w:p w14:paraId="77E7CE69" w14:textId="77777777" w:rsidR="001A6E6E" w:rsidRPr="006E6AC1" w:rsidRDefault="001A6E6E" w:rsidP="001A6E6E">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обеспечить постановку профессиональным режиссёром театра;</w:t>
      </w:r>
    </w:p>
    <w:p w14:paraId="12E68490" w14:textId="77777777" w:rsidR="001A6E6E" w:rsidRPr="006E6AC1" w:rsidRDefault="001A6E6E" w:rsidP="001A6E6E">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предоставить сценические костюмы для постановки;</w:t>
      </w:r>
    </w:p>
    <w:p w14:paraId="307849E0" w14:textId="77777777" w:rsidR="001A6E6E" w:rsidRPr="006E6AC1" w:rsidRDefault="001A6E6E" w:rsidP="001A6E6E">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предоставить необходимый реквизит для интермедии;</w:t>
      </w:r>
    </w:p>
    <w:p w14:paraId="11B6EDBF" w14:textId="77777777" w:rsidR="001A6E6E" w:rsidRPr="006E6AC1" w:rsidRDefault="001A6E6E" w:rsidP="001A6E6E">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включить в интермедию массовые игры и специальные эффекты.</w:t>
      </w:r>
    </w:p>
    <w:p w14:paraId="662F8F90" w14:textId="591A4B25" w:rsidR="001168BC" w:rsidRPr="00F62C59" w:rsidRDefault="001A6E6E" w:rsidP="00693F61">
      <w:pPr>
        <w:pStyle w:val="afff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8.4.11. </w:t>
      </w:r>
      <w:r w:rsidRPr="00FF6D1A">
        <w:rPr>
          <w:rFonts w:ascii="Times New Roman" w:hAnsi="Times New Roman"/>
          <w:sz w:val="24"/>
          <w:szCs w:val="24"/>
        </w:rPr>
        <w:t>Организовать выступление артиста оригинального</w:t>
      </w:r>
      <w:r w:rsidR="001168BC">
        <w:rPr>
          <w:rFonts w:ascii="Times New Roman" w:hAnsi="Times New Roman"/>
          <w:sz w:val="24"/>
          <w:szCs w:val="24"/>
        </w:rPr>
        <w:t xml:space="preserve"> жанра с номером, длительностью не менее 10 минут</w:t>
      </w:r>
      <w:r w:rsidRPr="006E6AC1">
        <w:rPr>
          <w:rFonts w:ascii="Times New Roman" w:hAnsi="Times New Roman"/>
          <w:sz w:val="24"/>
          <w:szCs w:val="24"/>
        </w:rPr>
        <w:t>.</w:t>
      </w:r>
    </w:p>
    <w:p w14:paraId="62C51CAA" w14:textId="4910F06B" w:rsidR="001A6E6E" w:rsidRPr="006E6AC1" w:rsidRDefault="001A6E6E" w:rsidP="001A6E6E">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8.4.12. </w:t>
      </w:r>
      <w:r w:rsidRPr="006E6AC1">
        <w:rPr>
          <w:rFonts w:ascii="Times New Roman" w:hAnsi="Times New Roman"/>
          <w:sz w:val="24"/>
          <w:szCs w:val="24"/>
        </w:rPr>
        <w:t xml:space="preserve">Обеспечить артистов, принимающих участие в мероприятии, </w:t>
      </w:r>
      <w:r>
        <w:rPr>
          <w:rFonts w:ascii="Times New Roman" w:hAnsi="Times New Roman"/>
          <w:sz w:val="24"/>
          <w:szCs w:val="24"/>
        </w:rPr>
        <w:t>радиомикрофонами-гарнитурами, в количестве не менее 4</w:t>
      </w:r>
      <w:r w:rsidRPr="006E6AC1">
        <w:rPr>
          <w:rFonts w:ascii="Times New Roman" w:hAnsi="Times New Roman"/>
          <w:sz w:val="24"/>
          <w:szCs w:val="24"/>
        </w:rPr>
        <w:t xml:space="preserve"> штук. Все гарнитуры должны быть исправны, иметь свежие батарейки. В стоимость должны быть включены все расходы, в том числе на доставку, настройку, обслуживание и т.д. </w:t>
      </w:r>
    </w:p>
    <w:p w14:paraId="3EE98DFC" w14:textId="38011731" w:rsidR="001A6E6E" w:rsidRPr="006E6AC1" w:rsidRDefault="001A6E6E" w:rsidP="001A6E6E">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8.4.13. </w:t>
      </w:r>
      <w:r w:rsidRPr="006E6AC1">
        <w:rPr>
          <w:rFonts w:ascii="Times New Roman" w:hAnsi="Times New Roman"/>
          <w:sz w:val="24"/>
          <w:szCs w:val="24"/>
        </w:rPr>
        <w:t>Обеспечить доставку, монтаж, демонтаж и обслуживание комплекта профессиональной концертной звуковой аппаратуры мощностью не менее 2 кВт. В комплект которой должны входить: акустические системы, усилители мощности, звуковой пульт, приборы обработки звука, источники сигнала, комму</w:t>
      </w:r>
      <w:r w:rsidR="00A9070A">
        <w:rPr>
          <w:rFonts w:ascii="Times New Roman" w:hAnsi="Times New Roman"/>
          <w:sz w:val="24"/>
          <w:szCs w:val="24"/>
        </w:rPr>
        <w:t>тация и радиомикрофон</w:t>
      </w:r>
      <w:r w:rsidRPr="006E6AC1">
        <w:rPr>
          <w:rFonts w:ascii="Times New Roman" w:hAnsi="Times New Roman"/>
          <w:sz w:val="24"/>
          <w:szCs w:val="24"/>
        </w:rPr>
        <w:t xml:space="preserve"> (с новыми батарейками). Звуковая аппаратура на площадке должна быть смонтирована и готова к проведению саунд-чека не позднее, чем за 1 час до начала мероприятия. </w:t>
      </w:r>
    </w:p>
    <w:p w14:paraId="20F8C96D" w14:textId="6A4BE6E1" w:rsidR="001A6E6E" w:rsidRDefault="001A6E6E" w:rsidP="001A6E6E">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8.4.14. </w:t>
      </w:r>
      <w:r w:rsidRPr="006E6AC1">
        <w:rPr>
          <w:rFonts w:ascii="Times New Roman" w:hAnsi="Times New Roman"/>
          <w:sz w:val="24"/>
          <w:szCs w:val="24"/>
        </w:rPr>
        <w:t>Обеспечить работу профессионального звукорежиссера. Звукорежиссер должен обеспечить бесперебойное звуковое сопровождение мероприятия, качественную работу звукоусилительной и музыкальной аппаратуры, соответствие музыкального сопровождения режиссерскому решению. Обеспечить качественное звучание вокала, музыкальных инструментов, музыкальных отрывков и произведений в соотве</w:t>
      </w:r>
      <w:r w:rsidR="009745FF">
        <w:rPr>
          <w:rFonts w:ascii="Times New Roman" w:hAnsi="Times New Roman"/>
          <w:sz w:val="24"/>
          <w:szCs w:val="24"/>
        </w:rPr>
        <w:t>тствии с общепринятыми нормами.</w:t>
      </w:r>
    </w:p>
    <w:p w14:paraId="7CE53AEC" w14:textId="70EC81CF" w:rsidR="009745FF" w:rsidRPr="006E6AC1" w:rsidRDefault="009745FF" w:rsidP="001A6E6E">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8.4.15. Обеспечить работу профессионального видеорежиссера на мероприятии, включая разработку уникального видеоряда для данного мероприятия.</w:t>
      </w:r>
    </w:p>
    <w:p w14:paraId="03541C04" w14:textId="164794AA" w:rsidR="001A6E6E" w:rsidRPr="006E6AC1" w:rsidRDefault="001A6E6E" w:rsidP="001A6E6E">
      <w:pPr>
        <w:pStyle w:val="afff6"/>
        <w:tabs>
          <w:tab w:val="left" w:pos="567"/>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8.4</w:t>
      </w:r>
      <w:r w:rsidR="009745FF">
        <w:rPr>
          <w:rFonts w:ascii="Times New Roman" w:hAnsi="Times New Roman"/>
          <w:sz w:val="24"/>
          <w:szCs w:val="24"/>
        </w:rPr>
        <w:t>.16</w:t>
      </w:r>
      <w:r>
        <w:rPr>
          <w:rFonts w:ascii="Times New Roman" w:hAnsi="Times New Roman"/>
          <w:sz w:val="24"/>
          <w:szCs w:val="24"/>
        </w:rPr>
        <w:t xml:space="preserve">. </w:t>
      </w:r>
      <w:r w:rsidRPr="006E6AC1">
        <w:rPr>
          <w:rFonts w:ascii="Times New Roman" w:hAnsi="Times New Roman"/>
          <w:sz w:val="24"/>
          <w:szCs w:val="24"/>
        </w:rPr>
        <w:t xml:space="preserve">Организовать работу интерактивной зоны </w:t>
      </w:r>
      <w:r w:rsidRPr="00353C47">
        <w:rPr>
          <w:rFonts w:ascii="Times New Roman" w:hAnsi="Times New Roman"/>
          <w:b/>
          <w:sz w:val="24"/>
          <w:szCs w:val="24"/>
        </w:rPr>
        <w:t>«Новогодние открытки».</w:t>
      </w:r>
      <w:r w:rsidRPr="006E6AC1">
        <w:rPr>
          <w:rFonts w:ascii="Times New Roman" w:hAnsi="Times New Roman"/>
          <w:sz w:val="24"/>
          <w:szCs w:val="24"/>
        </w:rPr>
        <w:t xml:space="preserve"> Зона должна включать мастер-класс по изготовлению открыток для всех желающих. В процессе мастер-класса участники должны изготовить новогодние открытки. Зона должна включать: </w:t>
      </w:r>
    </w:p>
    <w:p w14:paraId="4CC36885" w14:textId="77777777" w:rsidR="001A6E6E" w:rsidRPr="006E6AC1" w:rsidRDefault="001A6E6E" w:rsidP="001A6E6E">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 xml:space="preserve">работу профессионального инструктора по изготовлению открыток в течение не менее 40 минут; </w:t>
      </w:r>
    </w:p>
    <w:p w14:paraId="7F8D9074" w14:textId="77777777" w:rsidR="001A6E6E" w:rsidRPr="006E6AC1" w:rsidRDefault="001A6E6E" w:rsidP="001A6E6E">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подготовку необходимых материалов и реквизита;</w:t>
      </w:r>
    </w:p>
    <w:p w14:paraId="74EBB6B0" w14:textId="77777777" w:rsidR="001A6E6E" w:rsidRPr="006E6AC1" w:rsidRDefault="001A6E6E" w:rsidP="001A6E6E">
      <w:pPr>
        <w:pStyle w:val="afff6"/>
        <w:numPr>
          <w:ilvl w:val="0"/>
          <w:numId w:val="35"/>
        </w:numPr>
        <w:tabs>
          <w:tab w:val="left" w:pos="851"/>
        </w:tabs>
        <w:spacing w:after="0" w:line="240" w:lineRule="auto"/>
        <w:ind w:left="0" w:firstLine="567"/>
        <w:contextualSpacing w:val="0"/>
        <w:jc w:val="both"/>
        <w:rPr>
          <w:rFonts w:ascii="Times New Roman" w:hAnsi="Times New Roman"/>
          <w:sz w:val="24"/>
          <w:szCs w:val="24"/>
        </w:rPr>
      </w:pPr>
      <w:r w:rsidRPr="006E6AC1">
        <w:rPr>
          <w:rFonts w:ascii="Times New Roman" w:hAnsi="Times New Roman"/>
          <w:sz w:val="24"/>
          <w:szCs w:val="24"/>
        </w:rPr>
        <w:t>обеспечение не менее 10-т</w:t>
      </w:r>
      <w:r>
        <w:rPr>
          <w:rFonts w:ascii="Times New Roman" w:hAnsi="Times New Roman"/>
          <w:sz w:val="24"/>
          <w:szCs w:val="24"/>
        </w:rPr>
        <w:t xml:space="preserve">ью </w:t>
      </w:r>
      <w:r w:rsidRPr="006E6AC1">
        <w:rPr>
          <w:rFonts w:ascii="Times New Roman" w:hAnsi="Times New Roman"/>
          <w:sz w:val="24"/>
          <w:szCs w:val="24"/>
        </w:rPr>
        <w:t>посадочны</w:t>
      </w:r>
      <w:r>
        <w:rPr>
          <w:rFonts w:ascii="Times New Roman" w:hAnsi="Times New Roman"/>
          <w:sz w:val="24"/>
          <w:szCs w:val="24"/>
        </w:rPr>
        <w:t>ми</w:t>
      </w:r>
      <w:r w:rsidRPr="006E6AC1">
        <w:rPr>
          <w:rFonts w:ascii="Times New Roman" w:hAnsi="Times New Roman"/>
          <w:sz w:val="24"/>
          <w:szCs w:val="24"/>
        </w:rPr>
        <w:t xml:space="preserve"> мест</w:t>
      </w:r>
      <w:r>
        <w:rPr>
          <w:rFonts w:ascii="Times New Roman" w:hAnsi="Times New Roman"/>
          <w:sz w:val="24"/>
          <w:szCs w:val="24"/>
        </w:rPr>
        <w:t>ами</w:t>
      </w:r>
      <w:r w:rsidRPr="006E6AC1">
        <w:rPr>
          <w:rFonts w:ascii="Times New Roman" w:hAnsi="Times New Roman"/>
          <w:sz w:val="24"/>
          <w:szCs w:val="24"/>
        </w:rPr>
        <w:t xml:space="preserve"> и прочей необходимой мебелью.</w:t>
      </w:r>
    </w:p>
    <w:p w14:paraId="11CC6438" w14:textId="543C06D3" w:rsidR="001A6E6E" w:rsidRPr="006E6AC1" w:rsidRDefault="001A6E6E" w:rsidP="001A6E6E">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8.4</w:t>
      </w:r>
      <w:r w:rsidR="009745FF">
        <w:rPr>
          <w:rFonts w:ascii="Times New Roman" w:hAnsi="Times New Roman"/>
          <w:sz w:val="24"/>
          <w:szCs w:val="24"/>
        </w:rPr>
        <w:t>.17</w:t>
      </w:r>
      <w:r>
        <w:rPr>
          <w:rFonts w:ascii="Times New Roman" w:hAnsi="Times New Roman"/>
          <w:sz w:val="24"/>
          <w:szCs w:val="24"/>
        </w:rPr>
        <w:t xml:space="preserve">. </w:t>
      </w:r>
      <w:r w:rsidRPr="006E6AC1">
        <w:rPr>
          <w:rFonts w:ascii="Times New Roman" w:hAnsi="Times New Roman"/>
          <w:sz w:val="24"/>
          <w:szCs w:val="24"/>
        </w:rPr>
        <w:t xml:space="preserve">Организовать интерактивную зону </w:t>
      </w:r>
      <w:r w:rsidRPr="00353C47">
        <w:rPr>
          <w:rFonts w:ascii="Times New Roman" w:hAnsi="Times New Roman"/>
          <w:b/>
          <w:sz w:val="24"/>
          <w:szCs w:val="24"/>
        </w:rPr>
        <w:t>«Новогодние головоломки»</w:t>
      </w:r>
      <w:r w:rsidRPr="006E6AC1">
        <w:rPr>
          <w:rFonts w:ascii="Times New Roman" w:hAnsi="Times New Roman"/>
          <w:sz w:val="24"/>
          <w:szCs w:val="24"/>
        </w:rPr>
        <w:t>, котор</w:t>
      </w:r>
      <w:r>
        <w:rPr>
          <w:rFonts w:ascii="Times New Roman" w:hAnsi="Times New Roman"/>
          <w:sz w:val="24"/>
          <w:szCs w:val="24"/>
        </w:rPr>
        <w:t>ая</w:t>
      </w:r>
      <w:r w:rsidRPr="006E6AC1">
        <w:rPr>
          <w:rFonts w:ascii="Times New Roman" w:hAnsi="Times New Roman"/>
          <w:sz w:val="24"/>
          <w:szCs w:val="24"/>
        </w:rPr>
        <w:t xml:space="preserve"> должн</w:t>
      </w:r>
      <w:r>
        <w:rPr>
          <w:rFonts w:ascii="Times New Roman" w:hAnsi="Times New Roman"/>
          <w:sz w:val="24"/>
          <w:szCs w:val="24"/>
        </w:rPr>
        <w:t>а</w:t>
      </w:r>
      <w:r w:rsidRPr="006E6AC1">
        <w:rPr>
          <w:rFonts w:ascii="Times New Roman" w:hAnsi="Times New Roman"/>
          <w:sz w:val="24"/>
          <w:szCs w:val="24"/>
        </w:rPr>
        <w:t xml:space="preserve"> в</w:t>
      </w:r>
      <w:r>
        <w:rPr>
          <w:rFonts w:ascii="Times New Roman" w:hAnsi="Times New Roman"/>
          <w:sz w:val="24"/>
          <w:szCs w:val="24"/>
        </w:rPr>
        <w:t>ключать</w:t>
      </w:r>
      <w:r w:rsidRPr="006E6AC1">
        <w:rPr>
          <w:rFonts w:ascii="Times New Roman" w:hAnsi="Times New Roman"/>
          <w:sz w:val="24"/>
          <w:szCs w:val="24"/>
        </w:rPr>
        <w:t>:</w:t>
      </w:r>
    </w:p>
    <w:p w14:paraId="692D6992" w14:textId="77777777" w:rsidR="001A6E6E" w:rsidRDefault="001A6E6E" w:rsidP="001A6E6E">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работ</w:t>
      </w:r>
      <w:r>
        <w:rPr>
          <w:rFonts w:ascii="Times New Roman" w:hAnsi="Times New Roman"/>
          <w:sz w:val="24"/>
          <w:szCs w:val="24"/>
        </w:rPr>
        <w:t>у</w:t>
      </w:r>
      <w:r w:rsidRPr="006E6AC1">
        <w:rPr>
          <w:rFonts w:ascii="Times New Roman" w:hAnsi="Times New Roman"/>
          <w:sz w:val="24"/>
          <w:szCs w:val="24"/>
        </w:rPr>
        <w:t xml:space="preserve"> профессионального ведущего мастер-класс в новогоднем костюме; </w:t>
      </w:r>
    </w:p>
    <w:p w14:paraId="0E37ECD8" w14:textId="77777777" w:rsidR="001A6E6E" w:rsidRPr="006E6AC1" w:rsidRDefault="001A6E6E" w:rsidP="001A6E6E">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п</w:t>
      </w:r>
      <w:r w:rsidRPr="006E6AC1">
        <w:rPr>
          <w:rFonts w:ascii="Times New Roman" w:hAnsi="Times New Roman"/>
          <w:sz w:val="24"/>
          <w:szCs w:val="24"/>
        </w:rPr>
        <w:t>редоставление магнитного конструктора с не менее, чем 100 деталями (в т.ч. не менее, чем 6 колесных пар);</w:t>
      </w:r>
    </w:p>
    <w:p w14:paraId="1285D60A" w14:textId="77777777" w:rsidR="001A6E6E" w:rsidRPr="006E6AC1" w:rsidRDefault="001A6E6E" w:rsidP="001A6E6E">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предоставление конструктора-головоломки;</w:t>
      </w:r>
    </w:p>
    <w:p w14:paraId="3371009F" w14:textId="48FDD3F9" w:rsidR="001A6E6E" w:rsidRPr="006E6AC1" w:rsidRDefault="001A6E6E" w:rsidP="001A6E6E">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lastRenderedPageBreak/>
        <w:t>8.4</w:t>
      </w:r>
      <w:r w:rsidR="009745FF">
        <w:rPr>
          <w:rFonts w:ascii="Times New Roman" w:hAnsi="Times New Roman"/>
          <w:sz w:val="24"/>
          <w:szCs w:val="24"/>
        </w:rPr>
        <w:t>.18</w:t>
      </w:r>
      <w:r>
        <w:rPr>
          <w:rFonts w:ascii="Times New Roman" w:hAnsi="Times New Roman"/>
          <w:sz w:val="24"/>
          <w:szCs w:val="24"/>
        </w:rPr>
        <w:t xml:space="preserve">. </w:t>
      </w:r>
      <w:r w:rsidRPr="006E6AC1">
        <w:rPr>
          <w:rFonts w:ascii="Times New Roman" w:hAnsi="Times New Roman"/>
          <w:sz w:val="24"/>
          <w:szCs w:val="24"/>
        </w:rPr>
        <w:t xml:space="preserve">Организовать интерактивную зону </w:t>
      </w:r>
      <w:r w:rsidRPr="00353C47">
        <w:rPr>
          <w:rFonts w:ascii="Times New Roman" w:hAnsi="Times New Roman"/>
          <w:b/>
          <w:sz w:val="24"/>
          <w:szCs w:val="24"/>
        </w:rPr>
        <w:t>«Новогодние узоры»</w:t>
      </w:r>
      <w:r w:rsidRPr="006E6AC1">
        <w:rPr>
          <w:rFonts w:ascii="Times New Roman" w:hAnsi="Times New Roman"/>
          <w:sz w:val="24"/>
          <w:szCs w:val="24"/>
        </w:rPr>
        <w:t>, включающую в себя:</w:t>
      </w:r>
    </w:p>
    <w:p w14:paraId="11319614" w14:textId="77777777" w:rsidR="001A6E6E" w:rsidRPr="006E6AC1" w:rsidRDefault="001A6E6E" w:rsidP="001A6E6E">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работу не менее 3 художников по фейс-арту;</w:t>
      </w:r>
    </w:p>
    <w:p w14:paraId="3657273A" w14:textId="77777777" w:rsidR="001A6E6E" w:rsidRPr="006E6AC1" w:rsidRDefault="001A6E6E" w:rsidP="001A6E6E">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предоставление не менее 3 тематических костюмов; предоставление не менее 3-х столов размером не менее 120х80 см; предоставление не менее 6 стульев;</w:t>
      </w:r>
    </w:p>
    <w:p w14:paraId="4888AB1F" w14:textId="77777777" w:rsidR="001A6E6E" w:rsidRPr="006E6AC1" w:rsidRDefault="001A6E6E" w:rsidP="001A6E6E">
      <w:pPr>
        <w:pStyle w:val="afff6"/>
        <w:numPr>
          <w:ilvl w:val="0"/>
          <w:numId w:val="35"/>
        </w:numPr>
        <w:tabs>
          <w:tab w:val="left" w:pos="1134"/>
        </w:tabs>
        <w:spacing w:after="0" w:line="240" w:lineRule="auto"/>
        <w:ind w:left="0" w:firstLine="720"/>
        <w:contextualSpacing w:val="0"/>
        <w:jc w:val="both"/>
        <w:rPr>
          <w:rFonts w:ascii="Times New Roman" w:hAnsi="Times New Roman"/>
          <w:sz w:val="24"/>
          <w:szCs w:val="24"/>
        </w:rPr>
      </w:pPr>
      <w:r w:rsidRPr="006E6AC1">
        <w:rPr>
          <w:rFonts w:ascii="Times New Roman" w:hAnsi="Times New Roman"/>
          <w:sz w:val="24"/>
          <w:szCs w:val="24"/>
        </w:rPr>
        <w:t xml:space="preserve">тематическое украшение зоны. </w:t>
      </w:r>
    </w:p>
    <w:p w14:paraId="3E198FF1" w14:textId="62F61D91" w:rsidR="001A6E6E" w:rsidRDefault="001A6E6E" w:rsidP="001A6E6E">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8.4</w:t>
      </w:r>
      <w:r w:rsidR="009745FF">
        <w:rPr>
          <w:rFonts w:ascii="Times New Roman" w:hAnsi="Times New Roman"/>
          <w:sz w:val="24"/>
          <w:szCs w:val="24"/>
        </w:rPr>
        <w:t>.19</w:t>
      </w:r>
      <w:r>
        <w:rPr>
          <w:rFonts w:ascii="Times New Roman" w:hAnsi="Times New Roman"/>
          <w:sz w:val="24"/>
          <w:szCs w:val="24"/>
        </w:rPr>
        <w:t xml:space="preserve">. </w:t>
      </w:r>
      <w:r w:rsidRPr="006E6AC1">
        <w:rPr>
          <w:rFonts w:ascii="Times New Roman" w:hAnsi="Times New Roman"/>
          <w:sz w:val="24"/>
          <w:szCs w:val="24"/>
        </w:rPr>
        <w:t xml:space="preserve">Организовать тематическое оформление фойе и сцены, </w:t>
      </w:r>
      <w:r>
        <w:rPr>
          <w:rFonts w:ascii="Times New Roman" w:hAnsi="Times New Roman"/>
          <w:sz w:val="24"/>
          <w:szCs w:val="24"/>
        </w:rPr>
        <w:t xml:space="preserve">соответствующие идеи мероприятия, </w:t>
      </w:r>
      <w:r w:rsidRPr="006E6AC1">
        <w:rPr>
          <w:rFonts w:ascii="Times New Roman" w:hAnsi="Times New Roman"/>
          <w:sz w:val="24"/>
          <w:szCs w:val="24"/>
        </w:rPr>
        <w:t>в том числе</w:t>
      </w:r>
      <w:r>
        <w:rPr>
          <w:rFonts w:ascii="Times New Roman" w:hAnsi="Times New Roman"/>
          <w:sz w:val="24"/>
          <w:szCs w:val="24"/>
        </w:rPr>
        <w:t>:</w:t>
      </w:r>
    </w:p>
    <w:p w14:paraId="75B3D58F" w14:textId="77777777" w:rsidR="001A6E6E" w:rsidRDefault="001A6E6E" w:rsidP="001A6E6E">
      <w:pPr>
        <w:pStyle w:val="afff6"/>
        <w:numPr>
          <w:ilvl w:val="0"/>
          <w:numId w:val="43"/>
        </w:numPr>
        <w:tabs>
          <w:tab w:val="left" w:pos="567"/>
        </w:tabs>
        <w:spacing w:after="0" w:line="240" w:lineRule="auto"/>
        <w:contextualSpacing w:val="0"/>
        <w:jc w:val="both"/>
        <w:rPr>
          <w:rFonts w:ascii="Times New Roman" w:hAnsi="Times New Roman"/>
          <w:sz w:val="24"/>
          <w:szCs w:val="24"/>
        </w:rPr>
      </w:pPr>
      <w:r w:rsidRPr="006E6AC1">
        <w:rPr>
          <w:rFonts w:ascii="Times New Roman" w:hAnsi="Times New Roman"/>
          <w:sz w:val="24"/>
          <w:szCs w:val="24"/>
        </w:rPr>
        <w:t>установить в фойе и украсить новогодн</w:t>
      </w:r>
      <w:r>
        <w:rPr>
          <w:rFonts w:ascii="Times New Roman" w:hAnsi="Times New Roman"/>
          <w:sz w:val="24"/>
          <w:szCs w:val="24"/>
        </w:rPr>
        <w:t>юю елку</w:t>
      </w:r>
    </w:p>
    <w:p w14:paraId="0F14B3F5" w14:textId="77777777" w:rsidR="001A6E6E" w:rsidRDefault="001A6E6E" w:rsidP="001A6E6E">
      <w:pPr>
        <w:pStyle w:val="afff6"/>
        <w:numPr>
          <w:ilvl w:val="0"/>
          <w:numId w:val="43"/>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украсить фойе в соответствии с тематикой мероприятия</w:t>
      </w:r>
    </w:p>
    <w:p w14:paraId="28486BC9" w14:textId="3677536B" w:rsidR="001A6E6E" w:rsidRPr="006E6AC1" w:rsidRDefault="001A6E6E" w:rsidP="001A6E6E">
      <w:pPr>
        <w:pStyle w:val="afff6"/>
        <w:numPr>
          <w:ilvl w:val="0"/>
          <w:numId w:val="43"/>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дизайн оформления должен быть согласован с Заказчиком не менее, чем за 7 дней до проведения мероприятия.</w:t>
      </w:r>
    </w:p>
    <w:p w14:paraId="7D5BD72E" w14:textId="0418EC4B" w:rsidR="001A6E6E" w:rsidRPr="006E6AC1" w:rsidRDefault="001A6E6E" w:rsidP="001A6E6E">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8.4</w:t>
      </w:r>
      <w:r w:rsidR="009745FF">
        <w:rPr>
          <w:rFonts w:ascii="Times New Roman" w:hAnsi="Times New Roman"/>
          <w:sz w:val="24"/>
          <w:szCs w:val="24"/>
        </w:rPr>
        <w:t>.20</w:t>
      </w:r>
      <w:r>
        <w:rPr>
          <w:rFonts w:ascii="Times New Roman" w:hAnsi="Times New Roman"/>
          <w:sz w:val="24"/>
          <w:szCs w:val="24"/>
        </w:rPr>
        <w:t xml:space="preserve">. </w:t>
      </w:r>
      <w:r w:rsidRPr="006E6AC1">
        <w:rPr>
          <w:rFonts w:ascii="Times New Roman" w:hAnsi="Times New Roman"/>
          <w:sz w:val="24"/>
          <w:szCs w:val="24"/>
        </w:rPr>
        <w:t xml:space="preserve">Обеспечить аренду 9 высококачественных тематических костюмов для работы аквагримеров, аниматоров и пр. В каждый комплект должен входить головной убор (при необходимости) и/или другие аксессуары. Стоимость </w:t>
      </w:r>
      <w:r>
        <w:rPr>
          <w:rFonts w:ascii="Times New Roman" w:hAnsi="Times New Roman"/>
          <w:sz w:val="24"/>
          <w:szCs w:val="24"/>
        </w:rPr>
        <w:t xml:space="preserve">аренды </w:t>
      </w:r>
      <w:r w:rsidRPr="006E6AC1">
        <w:rPr>
          <w:rFonts w:ascii="Times New Roman" w:hAnsi="Times New Roman"/>
          <w:sz w:val="24"/>
          <w:szCs w:val="24"/>
        </w:rPr>
        <w:t xml:space="preserve">должна включать все расходы, в том числе на примерку, доставку и работу костюмера. </w:t>
      </w:r>
    </w:p>
    <w:p w14:paraId="475B05C2" w14:textId="52D8DB02" w:rsidR="001A6E6E" w:rsidRPr="006E6AC1" w:rsidRDefault="001A6E6E" w:rsidP="001A6E6E">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8.4</w:t>
      </w:r>
      <w:r w:rsidR="009745FF">
        <w:rPr>
          <w:rFonts w:ascii="Times New Roman" w:hAnsi="Times New Roman"/>
          <w:sz w:val="24"/>
          <w:szCs w:val="24"/>
        </w:rPr>
        <w:t>.21</w:t>
      </w:r>
      <w:r>
        <w:rPr>
          <w:rFonts w:ascii="Times New Roman" w:hAnsi="Times New Roman"/>
          <w:sz w:val="24"/>
          <w:szCs w:val="24"/>
        </w:rPr>
        <w:t xml:space="preserve">. </w:t>
      </w:r>
      <w:r w:rsidRPr="006E6AC1">
        <w:rPr>
          <w:rFonts w:ascii="Times New Roman" w:hAnsi="Times New Roman"/>
          <w:sz w:val="24"/>
          <w:szCs w:val="24"/>
        </w:rPr>
        <w:t>Предоставить в аренду и смонтировать декорации для интерактивных зон, которые соответствуют тематике мероприятия.</w:t>
      </w:r>
    </w:p>
    <w:p w14:paraId="09F8BBAC" w14:textId="0DC6792D" w:rsidR="001A6E6E" w:rsidRPr="006E6AC1" w:rsidRDefault="001A6E6E" w:rsidP="001A6E6E">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8.4</w:t>
      </w:r>
      <w:r w:rsidR="009745FF">
        <w:rPr>
          <w:rFonts w:ascii="Times New Roman" w:hAnsi="Times New Roman"/>
          <w:sz w:val="24"/>
          <w:szCs w:val="24"/>
        </w:rPr>
        <w:t>.22</w:t>
      </w:r>
      <w:r>
        <w:rPr>
          <w:rFonts w:ascii="Times New Roman" w:hAnsi="Times New Roman"/>
          <w:sz w:val="24"/>
          <w:szCs w:val="24"/>
        </w:rPr>
        <w:t xml:space="preserve">. </w:t>
      </w:r>
      <w:r w:rsidRPr="006E6AC1">
        <w:rPr>
          <w:rFonts w:ascii="Times New Roman" w:hAnsi="Times New Roman"/>
          <w:sz w:val="24"/>
          <w:szCs w:val="24"/>
        </w:rPr>
        <w:t xml:space="preserve">Обеспечить фотосъемку мероприятия профессиональным фотографом в течение не менее 3 часов. Предоставить фотоотчет о проведенном мероприятии, сброшюрованный с фотоматериалами в срок не позднее 10 рабочих дней после проведения мероприятия. </w:t>
      </w:r>
    </w:p>
    <w:p w14:paraId="264460F2" w14:textId="14546596" w:rsidR="001A6E6E" w:rsidRPr="006E6AC1" w:rsidRDefault="001A6E6E" w:rsidP="001A6E6E">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8.4</w:t>
      </w:r>
      <w:r w:rsidR="009745FF">
        <w:rPr>
          <w:rFonts w:ascii="Times New Roman" w:hAnsi="Times New Roman"/>
          <w:sz w:val="24"/>
          <w:szCs w:val="24"/>
        </w:rPr>
        <w:t>.23</w:t>
      </w:r>
      <w:r>
        <w:rPr>
          <w:rFonts w:ascii="Times New Roman" w:hAnsi="Times New Roman"/>
          <w:sz w:val="24"/>
          <w:szCs w:val="24"/>
        </w:rPr>
        <w:t xml:space="preserve">. </w:t>
      </w:r>
      <w:r w:rsidRPr="006E6AC1">
        <w:rPr>
          <w:rFonts w:ascii="Times New Roman" w:hAnsi="Times New Roman"/>
          <w:sz w:val="24"/>
          <w:szCs w:val="24"/>
        </w:rPr>
        <w:t xml:space="preserve">Обеспечить своевременную доставку (трансфер) на площадку костюмов для аниматоров, техническое обеспечение для интерактивных точек, реквизит, призы и подарки для конкурсной программы, в сопровождении членов административно- постановочной группы. </w:t>
      </w:r>
    </w:p>
    <w:p w14:paraId="2847E4E1" w14:textId="09C9209B" w:rsidR="001A6E6E" w:rsidRDefault="001A6E6E" w:rsidP="001A6E6E">
      <w:pPr>
        <w:pStyle w:val="afff6"/>
        <w:tabs>
          <w:tab w:val="left" w:pos="-567"/>
        </w:tabs>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8.4</w:t>
      </w:r>
      <w:r w:rsidR="009745FF">
        <w:rPr>
          <w:rFonts w:ascii="Times New Roman" w:hAnsi="Times New Roman"/>
          <w:sz w:val="24"/>
          <w:szCs w:val="24"/>
        </w:rPr>
        <w:t>.24</w:t>
      </w:r>
      <w:r>
        <w:rPr>
          <w:rFonts w:ascii="Times New Roman" w:hAnsi="Times New Roman"/>
          <w:sz w:val="24"/>
          <w:szCs w:val="24"/>
        </w:rPr>
        <w:t xml:space="preserve">. </w:t>
      </w:r>
      <w:r w:rsidRPr="006E6AC1">
        <w:rPr>
          <w:rFonts w:ascii="Times New Roman" w:hAnsi="Times New Roman"/>
          <w:sz w:val="24"/>
          <w:szCs w:val="24"/>
        </w:rPr>
        <w:t xml:space="preserve">Обеспечить </w:t>
      </w:r>
      <w:r w:rsidR="00B66C3B">
        <w:rPr>
          <w:rFonts w:ascii="Times New Roman" w:hAnsi="Times New Roman"/>
          <w:sz w:val="24"/>
          <w:szCs w:val="24"/>
        </w:rPr>
        <w:t>работу на мероприятии не менее 2</w:t>
      </w:r>
      <w:r w:rsidRPr="006E6AC1">
        <w:rPr>
          <w:rFonts w:ascii="Times New Roman" w:hAnsi="Times New Roman"/>
          <w:sz w:val="24"/>
          <w:szCs w:val="24"/>
        </w:rPr>
        <w:t xml:space="preserve"> разнорабочих. </w:t>
      </w:r>
    </w:p>
    <w:p w14:paraId="108A3F42" w14:textId="5D3FAEA2" w:rsidR="001A6E6E" w:rsidRPr="001A6E6E" w:rsidRDefault="001A6E6E" w:rsidP="001A6E6E">
      <w:pPr>
        <w:pStyle w:val="afff6"/>
        <w:tabs>
          <w:tab w:val="left" w:pos="-567"/>
        </w:tabs>
        <w:spacing w:after="0" w:line="240" w:lineRule="auto"/>
        <w:ind w:left="0" w:firstLine="720"/>
        <w:contextualSpacing w:val="0"/>
        <w:jc w:val="both"/>
        <w:rPr>
          <w:rStyle w:val="rStyle"/>
          <w:b/>
          <w:i/>
        </w:rPr>
      </w:pPr>
      <w:r>
        <w:rPr>
          <w:rFonts w:ascii="Times New Roman" w:hAnsi="Times New Roman"/>
          <w:sz w:val="24"/>
          <w:szCs w:val="24"/>
        </w:rPr>
        <w:t>8.4</w:t>
      </w:r>
      <w:r w:rsidR="009745FF">
        <w:rPr>
          <w:rFonts w:ascii="Times New Roman" w:hAnsi="Times New Roman"/>
          <w:sz w:val="24"/>
          <w:szCs w:val="24"/>
        </w:rPr>
        <w:t>.25</w:t>
      </w:r>
      <w:r>
        <w:rPr>
          <w:rFonts w:ascii="Times New Roman" w:hAnsi="Times New Roman"/>
          <w:sz w:val="24"/>
          <w:szCs w:val="24"/>
        </w:rPr>
        <w:t>. О</w:t>
      </w:r>
      <w:r w:rsidRPr="00651324">
        <w:rPr>
          <w:rFonts w:ascii="Times New Roman" w:hAnsi="Times New Roman"/>
          <w:sz w:val="24"/>
          <w:szCs w:val="24"/>
        </w:rPr>
        <w:t>беспечи</w:t>
      </w:r>
      <w:r>
        <w:rPr>
          <w:rFonts w:ascii="Times New Roman" w:hAnsi="Times New Roman"/>
          <w:sz w:val="24"/>
          <w:szCs w:val="24"/>
        </w:rPr>
        <w:t>ть</w:t>
      </w:r>
      <w:r w:rsidRPr="00651324">
        <w:rPr>
          <w:rFonts w:ascii="Times New Roman" w:hAnsi="Times New Roman"/>
          <w:sz w:val="24"/>
          <w:szCs w:val="24"/>
        </w:rPr>
        <w:t xml:space="preserve"> присутствие медицинского работника на всём протяжении мероприятия.</w:t>
      </w:r>
    </w:p>
    <w:p w14:paraId="481EFC1C" w14:textId="77777777" w:rsidR="00C40047" w:rsidRDefault="00C40047" w:rsidP="00266B96">
      <w:pPr>
        <w:autoSpaceDE w:val="0"/>
        <w:autoSpaceDN w:val="0"/>
        <w:adjustRightInd w:val="0"/>
        <w:ind w:firstLine="567"/>
        <w:jc w:val="right"/>
        <w:outlineLvl w:val="1"/>
        <w:rPr>
          <w:bCs/>
        </w:rPr>
      </w:pPr>
    </w:p>
    <w:p w14:paraId="67BA941D" w14:textId="77777777" w:rsidR="008F76A3" w:rsidRDefault="008F76A3" w:rsidP="00266B96">
      <w:pPr>
        <w:autoSpaceDE w:val="0"/>
        <w:autoSpaceDN w:val="0"/>
        <w:adjustRightInd w:val="0"/>
        <w:ind w:firstLine="567"/>
        <w:outlineLvl w:val="1"/>
        <w:rPr>
          <w:bCs/>
        </w:rPr>
        <w:sectPr w:rsidR="008F76A3" w:rsidSect="00CE02A5">
          <w:pgSz w:w="11905" w:h="16838" w:code="9"/>
          <w:pgMar w:top="1134" w:right="851" w:bottom="1134" w:left="992" w:header="397" w:footer="397" w:gutter="0"/>
          <w:cols w:space="720"/>
          <w:titlePg/>
        </w:sectPr>
      </w:pPr>
    </w:p>
    <w:p w14:paraId="7BD1037C" w14:textId="77777777" w:rsidR="006D7432" w:rsidRDefault="002A37BE" w:rsidP="002A37BE">
      <w:pPr>
        <w:autoSpaceDE w:val="0"/>
        <w:autoSpaceDN w:val="0"/>
        <w:adjustRightInd w:val="0"/>
        <w:jc w:val="right"/>
        <w:outlineLvl w:val="1"/>
        <w:rPr>
          <w:bCs/>
        </w:rPr>
      </w:pPr>
      <w:r w:rsidRPr="002A37BE">
        <w:rPr>
          <w:bCs/>
        </w:rPr>
        <w:lastRenderedPageBreak/>
        <w:t>Приложение №</w:t>
      </w:r>
      <w:r w:rsidR="00321706">
        <w:rPr>
          <w:bCs/>
        </w:rPr>
        <w:t>3</w:t>
      </w:r>
      <w:r w:rsidRPr="002A37BE">
        <w:rPr>
          <w:bCs/>
        </w:rPr>
        <w:t xml:space="preserve"> </w:t>
      </w:r>
    </w:p>
    <w:p w14:paraId="1C7F9BEB" w14:textId="77777777" w:rsidR="002A37BE" w:rsidRDefault="002A37BE" w:rsidP="002A37BE">
      <w:pPr>
        <w:autoSpaceDE w:val="0"/>
        <w:autoSpaceDN w:val="0"/>
        <w:adjustRightInd w:val="0"/>
        <w:jc w:val="right"/>
        <w:outlineLvl w:val="1"/>
        <w:rPr>
          <w:bCs/>
        </w:rPr>
      </w:pPr>
      <w:r w:rsidRPr="002A37BE">
        <w:rPr>
          <w:bCs/>
        </w:rPr>
        <w:t>к техническому заданию</w:t>
      </w:r>
    </w:p>
    <w:p w14:paraId="668D4130" w14:textId="77777777" w:rsidR="00D32C0D" w:rsidRDefault="00D32C0D" w:rsidP="002A37BE">
      <w:pPr>
        <w:autoSpaceDE w:val="0"/>
        <w:autoSpaceDN w:val="0"/>
        <w:adjustRightInd w:val="0"/>
        <w:jc w:val="right"/>
        <w:outlineLvl w:val="1"/>
        <w:rPr>
          <w:bCs/>
        </w:rPr>
      </w:pPr>
    </w:p>
    <w:p w14:paraId="540ABED4" w14:textId="77777777" w:rsidR="006812A6" w:rsidRPr="00DE19F6" w:rsidRDefault="006812A6" w:rsidP="006812A6">
      <w:pPr>
        <w:jc w:val="center"/>
        <w:rPr>
          <w:b/>
          <w:u w:val="single"/>
        </w:rPr>
      </w:pPr>
      <w:r>
        <w:rPr>
          <w:b/>
          <w:u w:val="single"/>
        </w:rPr>
        <w:t>ОБОСНОВАНИЕ</w:t>
      </w:r>
      <w:r w:rsidRPr="00DE19F6">
        <w:rPr>
          <w:b/>
          <w:u w:val="single"/>
        </w:rPr>
        <w:t xml:space="preserve"> НАЧАЛЬНОЙ (МАКСИМАЛЬНОЙ) ЦЕНЫ КОНТРАКТА </w:t>
      </w:r>
    </w:p>
    <w:p w14:paraId="3B47B68A" w14:textId="77777777" w:rsidR="006812A6" w:rsidRPr="00BD6696" w:rsidRDefault="006812A6" w:rsidP="006812A6">
      <w:pPr>
        <w:jc w:val="both"/>
      </w:pPr>
      <w:r w:rsidRPr="00DE19F6">
        <w:tab/>
      </w:r>
      <w:r w:rsidRPr="00BD6696">
        <w:t>1. 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НМЦК).</w:t>
      </w:r>
    </w:p>
    <w:p w14:paraId="493298B6" w14:textId="77777777" w:rsidR="006812A6" w:rsidRPr="00BD6696" w:rsidRDefault="006812A6" w:rsidP="006812A6">
      <w:pPr>
        <w:ind w:firstLine="720"/>
        <w:jc w:val="both"/>
      </w:pPr>
      <w:r w:rsidRPr="00BD6696">
        <w:t>2. НМЦК сформирована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14:paraId="35194A05" w14:textId="77777777" w:rsidR="006812A6" w:rsidRPr="00BD6696" w:rsidRDefault="006812A6" w:rsidP="006812A6">
      <w:pPr>
        <w:ind w:firstLine="720"/>
        <w:jc w:val="both"/>
      </w:pPr>
      <w:r w:rsidRPr="00BD6696">
        <w:t>3. Валюта, которая используется для формирования НМЦК, является рубль Российской Федерации.</w:t>
      </w:r>
    </w:p>
    <w:p w14:paraId="26397BBB" w14:textId="77777777" w:rsidR="006812A6" w:rsidRPr="00BD6696" w:rsidRDefault="006812A6" w:rsidP="006812A6">
      <w:pPr>
        <w:ind w:firstLine="720"/>
        <w:jc w:val="both"/>
      </w:pPr>
      <w:r w:rsidRPr="00BD6696">
        <w:t xml:space="preserve">4. НМЦК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
    <w:p w14:paraId="064C8D94" w14:textId="77777777" w:rsidR="006812A6" w:rsidRPr="00BD6696" w:rsidRDefault="006812A6" w:rsidP="006812A6">
      <w:pPr>
        <w:ind w:firstLine="720"/>
        <w:jc w:val="both"/>
      </w:pPr>
      <w:r w:rsidRPr="00BD6696">
        <w:t>5. НМЦК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w:t>
      </w:r>
      <w:r w:rsidR="00B42DCC">
        <w:t xml:space="preserve">  </w:t>
      </w:r>
    </w:p>
    <w:p w14:paraId="41E015AC" w14:textId="77777777" w:rsidR="006812A6" w:rsidRPr="00785E2D" w:rsidRDefault="006812A6" w:rsidP="006812A6">
      <w:pPr>
        <w:ind w:firstLine="720"/>
        <w:jc w:val="both"/>
      </w:pPr>
      <w:r w:rsidRPr="00785E2D">
        <w:t xml:space="preserve">6.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работах, планируемых к закупкам, или при их отсутствии однородных товаров, работ. </w:t>
      </w:r>
    </w:p>
    <w:p w14:paraId="4CAC3615" w14:textId="77777777" w:rsidR="006812A6" w:rsidRPr="00785E2D" w:rsidRDefault="006812A6" w:rsidP="006812A6">
      <w:pPr>
        <w:ind w:firstLine="720"/>
        <w:jc w:val="both"/>
      </w:pPr>
      <w:r w:rsidRPr="00785E2D">
        <w:t>7. Информация о рыночных ценах получена заказчиком на основании:</w:t>
      </w:r>
    </w:p>
    <w:p w14:paraId="05A3B23A" w14:textId="77777777" w:rsidR="006812A6" w:rsidRPr="000951AC" w:rsidRDefault="006812A6" w:rsidP="006812A6">
      <w:pPr>
        <w:ind w:firstLine="720"/>
        <w:jc w:val="both"/>
        <w:rPr>
          <w:highlight w:val="yellow"/>
        </w:rPr>
      </w:pPr>
      <w:r w:rsidRPr="00785E2D">
        <w:t xml:space="preserve">7.1. Направленных запросов о предоставлении ценовой информации пяти </w:t>
      </w:r>
      <w:r>
        <w:t>исполнителям</w:t>
      </w:r>
      <w:r w:rsidRPr="00785E2D">
        <w:t xml:space="preserve">, обладающим опытом </w:t>
      </w:r>
      <w:r>
        <w:t>оказания</w:t>
      </w:r>
      <w:r w:rsidRPr="00785E2D">
        <w:t xml:space="preserve"> аналогичных </w:t>
      </w:r>
      <w:r>
        <w:t>услуг</w:t>
      </w:r>
      <w:r w:rsidRPr="00785E2D">
        <w:t>, информация о которых имеется в свободном доступе (подпункт 3.7.1 пункта 3.7 Рекомендаций);</w:t>
      </w:r>
    </w:p>
    <w:p w14:paraId="73F91271" w14:textId="77777777" w:rsidR="006812A6" w:rsidRDefault="006812A6" w:rsidP="006812A6">
      <w:pPr>
        <w:ind w:firstLine="720"/>
        <w:jc w:val="both"/>
        <w:rPr>
          <w:spacing w:val="2"/>
        </w:rPr>
      </w:pPr>
      <w:r w:rsidRPr="00785E2D">
        <w:t xml:space="preserve">8. В таблице расчета стоимости </w:t>
      </w:r>
      <w:r>
        <w:t>услуг</w:t>
      </w:r>
      <w:r w:rsidRPr="00785E2D">
        <w:t xml:space="preserve"> (далее – Таблица № 1), использован</w:t>
      </w:r>
      <w:r>
        <w:t>ы</w:t>
      </w:r>
      <w:r w:rsidRPr="00785E2D">
        <w:t xml:space="preserve"> три ценовых предложения </w:t>
      </w:r>
      <w:r>
        <w:t>исполнителей</w:t>
      </w:r>
      <w:r w:rsidRPr="00785E2D">
        <w:t xml:space="preserve">, обладающим опытом </w:t>
      </w:r>
      <w:r>
        <w:t>оказания</w:t>
      </w:r>
      <w:r w:rsidRPr="00785E2D">
        <w:t xml:space="preserve"> аналогичных </w:t>
      </w:r>
      <w:r>
        <w:t>услуг</w:t>
      </w:r>
      <w:r w:rsidRPr="00785E2D">
        <w:t>, являющ</w:t>
      </w:r>
      <w:r>
        <w:t>их</w:t>
      </w:r>
      <w:r w:rsidRPr="00785E2D">
        <w:t xml:space="preserve">ся объектом закупки, описание которого содержится в </w:t>
      </w:r>
      <w:r>
        <w:t>части</w:t>
      </w:r>
      <w:r w:rsidRPr="00785E2D">
        <w:t xml:space="preserve"> </w:t>
      </w:r>
      <w:r>
        <w:t>3</w:t>
      </w:r>
      <w:r w:rsidR="00B42DCC">
        <w:t xml:space="preserve"> </w:t>
      </w:r>
      <w:r w:rsidRPr="00785E2D">
        <w:t xml:space="preserve">«Техническое задание» и </w:t>
      </w:r>
      <w:r>
        <w:t>части</w:t>
      </w:r>
      <w:r w:rsidRPr="00785E2D">
        <w:t xml:space="preserve"> 4</w:t>
      </w:r>
      <w:r w:rsidRPr="00785E2D">
        <w:rPr>
          <w:spacing w:val="2"/>
        </w:rPr>
        <w:t xml:space="preserve"> «Проект муниципального контракта» </w:t>
      </w:r>
      <w:r>
        <w:rPr>
          <w:spacing w:val="2"/>
        </w:rPr>
        <w:t xml:space="preserve">конкурсной документации </w:t>
      </w:r>
      <w:r w:rsidRPr="00785E2D">
        <w:rPr>
          <w:spacing w:val="2"/>
        </w:rPr>
        <w:t>(подпункт 3.7.1 пункта 3.7 и пункт 3.19 Рекомендаций)</w:t>
      </w:r>
      <w:r>
        <w:rPr>
          <w:spacing w:val="2"/>
        </w:rPr>
        <w:t xml:space="preserve"> </w:t>
      </w:r>
      <w:r w:rsidRPr="00785E2D">
        <w:rPr>
          <w:spacing w:val="2"/>
        </w:rPr>
        <w:t>.</w:t>
      </w:r>
      <w:r>
        <w:rPr>
          <w:spacing w:val="2"/>
        </w:rPr>
        <w:t xml:space="preserve"> </w:t>
      </w:r>
    </w:p>
    <w:p w14:paraId="35455BCF" w14:textId="77777777" w:rsidR="006812A6" w:rsidRPr="00BD6696" w:rsidRDefault="006812A6" w:rsidP="006812A6">
      <w:pPr>
        <w:autoSpaceDE w:val="0"/>
        <w:autoSpaceDN w:val="0"/>
        <w:adjustRightInd w:val="0"/>
        <w:ind w:firstLine="720"/>
        <w:jc w:val="both"/>
      </w:pPr>
      <w:r w:rsidRPr="00BD6696">
        <w:t>При этом в целях определения однородности совокупности значений выявленных цен, используемых в расчете НМЦК, заказчиком определен коэффициент вариации. Коэффициент вариации цены рассчитан по следующей формуле:</w:t>
      </w:r>
    </w:p>
    <w:p w14:paraId="40DFD743" w14:textId="77777777" w:rsidR="006812A6" w:rsidRPr="00BD6696" w:rsidRDefault="001E69D5" w:rsidP="006812A6">
      <w:pPr>
        <w:autoSpaceDE w:val="0"/>
        <w:autoSpaceDN w:val="0"/>
        <w:adjustRightInd w:val="0"/>
        <w:ind w:firstLine="720"/>
        <w:jc w:val="center"/>
      </w:pPr>
      <w:r>
        <w:rPr>
          <w:noProof/>
          <w:position w:val="-28"/>
        </w:rPr>
        <w:pict w14:anchorId="29104874">
          <v:shape id="_x0000_i1032" type="#_x0000_t75" alt="" style="width:94.95pt;height:32.7pt;visibility:visible;mso-width-percent:0;mso-height-percent:0;mso-width-percent:0;mso-height-percent:0">
            <v:imagedata r:id="rId56" o:title=""/>
          </v:shape>
        </w:pict>
      </w:r>
      <w:r w:rsidR="006812A6" w:rsidRPr="00BD6696">
        <w:t>,</w:t>
      </w:r>
    </w:p>
    <w:p w14:paraId="6651EE9E" w14:textId="77777777" w:rsidR="006812A6" w:rsidRPr="00BD6696" w:rsidRDefault="006812A6" w:rsidP="006812A6">
      <w:pPr>
        <w:autoSpaceDE w:val="0"/>
        <w:autoSpaceDN w:val="0"/>
        <w:adjustRightInd w:val="0"/>
        <w:ind w:firstLine="720"/>
        <w:jc w:val="both"/>
      </w:pPr>
      <w:r w:rsidRPr="00BD6696">
        <w:t>где:</w:t>
      </w:r>
    </w:p>
    <w:p w14:paraId="703C15F6" w14:textId="77777777" w:rsidR="006812A6" w:rsidRPr="00BD6696" w:rsidRDefault="006812A6" w:rsidP="006812A6">
      <w:pPr>
        <w:autoSpaceDE w:val="0"/>
        <w:autoSpaceDN w:val="0"/>
        <w:adjustRightInd w:val="0"/>
        <w:ind w:firstLine="720"/>
        <w:jc w:val="both"/>
      </w:pPr>
      <w:r w:rsidRPr="00BD6696">
        <w:t>V - коэффициент вариации;</w:t>
      </w:r>
    </w:p>
    <w:p w14:paraId="4C237427" w14:textId="77777777" w:rsidR="006812A6" w:rsidRPr="00BD6696" w:rsidRDefault="001E69D5" w:rsidP="006812A6">
      <w:pPr>
        <w:autoSpaceDE w:val="0"/>
        <w:autoSpaceDN w:val="0"/>
        <w:adjustRightInd w:val="0"/>
        <w:ind w:firstLine="720"/>
        <w:jc w:val="both"/>
      </w:pPr>
      <w:r>
        <w:rPr>
          <w:noProof/>
          <w:position w:val="-26"/>
        </w:rPr>
        <w:pict w14:anchorId="3238EAA7">
          <v:shape id="Рисунок 8" o:spid="_x0000_i1033" type="#_x0000_t75" alt="" style="width:125pt;height:42.85pt;visibility:visible;mso-width-percent:0;mso-height-percent:0;mso-width-percent:0;mso-height-percent:0">
            <v:imagedata r:id="rId57" o:title=""/>
          </v:shape>
        </w:pict>
      </w:r>
      <w:r w:rsidR="006812A6" w:rsidRPr="00BD6696">
        <w:t xml:space="preserve"> - среднее квадратичное отклонение;</w:t>
      </w:r>
    </w:p>
    <w:p w14:paraId="072BEAB1" w14:textId="77777777" w:rsidR="006812A6" w:rsidRPr="00BD6696" w:rsidRDefault="001E69D5" w:rsidP="006812A6">
      <w:pPr>
        <w:autoSpaceDE w:val="0"/>
        <w:autoSpaceDN w:val="0"/>
        <w:adjustRightInd w:val="0"/>
        <w:ind w:firstLine="720"/>
        <w:jc w:val="both"/>
      </w:pPr>
      <w:r>
        <w:rPr>
          <w:noProof/>
          <w:position w:val="-12"/>
        </w:rPr>
        <w:pict w14:anchorId="3D764EF6">
          <v:shape id="Рисунок 9" o:spid="_x0000_i1034" type="#_x0000_t75" alt="" style="width:12.8pt;height:18.1pt;visibility:visible;mso-width-percent:0;mso-height-percent:0;mso-width-percent:0;mso-height-percent:0">
            <v:imagedata r:id="rId58" o:title=""/>
          </v:shape>
        </w:pict>
      </w:r>
      <w:r w:rsidR="006812A6" w:rsidRPr="00BD6696">
        <w:t xml:space="preserve"> - цена единицы товара, работы, услуги, указанная в источнике с номером i;</w:t>
      </w:r>
    </w:p>
    <w:p w14:paraId="3AD738B5" w14:textId="77777777" w:rsidR="006812A6" w:rsidRPr="00BD6696" w:rsidRDefault="006812A6" w:rsidP="006812A6">
      <w:pPr>
        <w:autoSpaceDE w:val="0"/>
        <w:autoSpaceDN w:val="0"/>
        <w:adjustRightInd w:val="0"/>
        <w:ind w:firstLine="720"/>
        <w:jc w:val="both"/>
      </w:pPr>
      <w:r w:rsidRPr="00BD6696">
        <w:t>&lt;ц&gt; - средняя арифметическая величина цены единицы товара, работы, услуги;</w:t>
      </w:r>
    </w:p>
    <w:p w14:paraId="6DA73844" w14:textId="77777777" w:rsidR="006812A6" w:rsidRPr="00BD6696" w:rsidRDefault="006812A6" w:rsidP="006812A6">
      <w:pPr>
        <w:autoSpaceDE w:val="0"/>
        <w:autoSpaceDN w:val="0"/>
        <w:adjustRightInd w:val="0"/>
        <w:ind w:firstLine="720"/>
        <w:jc w:val="both"/>
      </w:pPr>
      <w:r w:rsidRPr="00BD6696">
        <w:t>n - количество значений, используемых в расчете.</w:t>
      </w:r>
    </w:p>
    <w:p w14:paraId="4326719A" w14:textId="77777777" w:rsidR="006812A6" w:rsidRPr="00BD6696" w:rsidRDefault="006812A6" w:rsidP="006812A6">
      <w:pPr>
        <w:autoSpaceDE w:val="0"/>
        <w:autoSpaceDN w:val="0"/>
        <w:adjustRightInd w:val="0"/>
        <w:ind w:firstLine="720"/>
        <w:jc w:val="both"/>
      </w:pPr>
    </w:p>
    <w:p w14:paraId="34E1062D" w14:textId="77777777" w:rsidR="006812A6" w:rsidRPr="00BD6696" w:rsidRDefault="006812A6" w:rsidP="006812A6">
      <w:pPr>
        <w:autoSpaceDE w:val="0"/>
        <w:autoSpaceDN w:val="0"/>
        <w:adjustRightInd w:val="0"/>
        <w:ind w:firstLine="720"/>
        <w:jc w:val="both"/>
      </w:pPr>
      <w:r>
        <w:t>9</w:t>
      </w:r>
      <w:r w:rsidRPr="00BD6696">
        <w:t>. НМЦК методом сопоставимых рыночных цен (анализа рынка) заказчиком рассчитывается в Таблице № 1 по формуле:</w:t>
      </w:r>
    </w:p>
    <w:p w14:paraId="37B6AF09" w14:textId="77777777" w:rsidR="006812A6" w:rsidRPr="00BD6696" w:rsidRDefault="006812A6" w:rsidP="006812A6">
      <w:pPr>
        <w:autoSpaceDE w:val="0"/>
        <w:autoSpaceDN w:val="0"/>
        <w:adjustRightInd w:val="0"/>
        <w:ind w:firstLine="720"/>
        <w:jc w:val="both"/>
        <w:outlineLvl w:val="0"/>
      </w:pPr>
    </w:p>
    <w:p w14:paraId="7665B911" w14:textId="77777777" w:rsidR="006812A6" w:rsidRPr="00BD6696" w:rsidRDefault="001E69D5" w:rsidP="006812A6">
      <w:pPr>
        <w:autoSpaceDE w:val="0"/>
        <w:autoSpaceDN w:val="0"/>
        <w:adjustRightInd w:val="0"/>
        <w:ind w:firstLine="720"/>
        <w:jc w:val="center"/>
      </w:pPr>
      <w:r>
        <w:rPr>
          <w:noProof/>
          <w:position w:val="-24"/>
        </w:rPr>
        <w:lastRenderedPageBreak/>
        <w:pict w14:anchorId="4A861743">
          <v:shape id="Рисунок 10" o:spid="_x0000_i1035" type="#_x0000_t75" alt="" style="width:127.65pt;height:30.9pt;visibility:visible;mso-width-percent:0;mso-height-percent:0;mso-width-percent:0;mso-height-percent:0">
            <v:imagedata r:id="rId59" o:title=""/>
          </v:shape>
        </w:pict>
      </w:r>
      <w:r w:rsidR="006812A6" w:rsidRPr="00BD6696">
        <w:t>,</w:t>
      </w:r>
    </w:p>
    <w:p w14:paraId="3779C859" w14:textId="77777777" w:rsidR="006812A6" w:rsidRPr="00BD6696" w:rsidRDefault="006812A6" w:rsidP="006812A6">
      <w:pPr>
        <w:autoSpaceDE w:val="0"/>
        <w:autoSpaceDN w:val="0"/>
        <w:adjustRightInd w:val="0"/>
        <w:ind w:firstLine="720"/>
        <w:jc w:val="both"/>
      </w:pPr>
    </w:p>
    <w:p w14:paraId="5607CBE2" w14:textId="77777777" w:rsidR="006812A6" w:rsidRPr="00BD6696" w:rsidRDefault="006812A6" w:rsidP="006812A6">
      <w:pPr>
        <w:autoSpaceDE w:val="0"/>
        <w:autoSpaceDN w:val="0"/>
        <w:adjustRightInd w:val="0"/>
        <w:ind w:firstLine="720"/>
        <w:jc w:val="both"/>
      </w:pPr>
      <w:r w:rsidRPr="00BD6696">
        <w:t>где:</w:t>
      </w:r>
    </w:p>
    <w:p w14:paraId="042576DF" w14:textId="77777777" w:rsidR="006812A6" w:rsidRPr="00BD6696" w:rsidRDefault="001E69D5" w:rsidP="006812A6">
      <w:pPr>
        <w:autoSpaceDE w:val="0"/>
        <w:autoSpaceDN w:val="0"/>
        <w:adjustRightInd w:val="0"/>
        <w:ind w:firstLine="720"/>
        <w:jc w:val="both"/>
      </w:pPr>
      <w:r>
        <w:rPr>
          <w:noProof/>
          <w:position w:val="-10"/>
        </w:rPr>
        <w:pict w14:anchorId="496D9FDF">
          <v:shape id="Рисунок 11" o:spid="_x0000_i1036" type="#_x0000_t75" alt="" style="width:53pt;height:18.1pt;visibility:visible;mso-width-percent:0;mso-height-percent:0;mso-width-percent:0;mso-height-percent:0">
            <v:imagedata r:id="rId60" o:title=""/>
          </v:shape>
        </w:pict>
      </w:r>
      <w:r w:rsidR="006812A6" w:rsidRPr="00BD6696">
        <w:t xml:space="preserve"> - НМЦК, определяемая методом сопоставимых рыночных цен (анализа рынка);</w:t>
      </w:r>
    </w:p>
    <w:p w14:paraId="2C4DED5A" w14:textId="77777777" w:rsidR="006812A6" w:rsidRPr="00BD6696" w:rsidRDefault="006812A6" w:rsidP="006812A6">
      <w:pPr>
        <w:autoSpaceDE w:val="0"/>
        <w:autoSpaceDN w:val="0"/>
        <w:adjustRightInd w:val="0"/>
        <w:ind w:firstLine="720"/>
        <w:jc w:val="both"/>
      </w:pPr>
      <w:r w:rsidRPr="00BD6696">
        <w:t>v - количество (объем) закупаемого товара (работы, услуги);</w:t>
      </w:r>
    </w:p>
    <w:p w14:paraId="44977335" w14:textId="77777777" w:rsidR="006812A6" w:rsidRPr="00BD6696" w:rsidRDefault="006812A6" w:rsidP="006812A6">
      <w:pPr>
        <w:autoSpaceDE w:val="0"/>
        <w:autoSpaceDN w:val="0"/>
        <w:adjustRightInd w:val="0"/>
        <w:ind w:firstLine="720"/>
        <w:jc w:val="both"/>
      </w:pPr>
      <w:r w:rsidRPr="00BD6696">
        <w:t>n - количество значений, используемых в расчете;</w:t>
      </w:r>
    </w:p>
    <w:p w14:paraId="012B861C" w14:textId="77777777" w:rsidR="006812A6" w:rsidRPr="00BD6696" w:rsidRDefault="006812A6" w:rsidP="006812A6">
      <w:pPr>
        <w:autoSpaceDE w:val="0"/>
        <w:autoSpaceDN w:val="0"/>
        <w:adjustRightInd w:val="0"/>
        <w:ind w:firstLine="720"/>
        <w:jc w:val="both"/>
      </w:pPr>
      <w:r w:rsidRPr="00BD6696">
        <w:t>i - номер источника ценовой информации;</w:t>
      </w:r>
    </w:p>
    <w:p w14:paraId="7DC48914" w14:textId="77777777" w:rsidR="006812A6" w:rsidRPr="00BD6696" w:rsidRDefault="001E69D5" w:rsidP="006812A6">
      <w:pPr>
        <w:autoSpaceDE w:val="0"/>
        <w:autoSpaceDN w:val="0"/>
        <w:adjustRightInd w:val="0"/>
        <w:ind w:firstLine="720"/>
        <w:jc w:val="both"/>
      </w:pPr>
      <w:r>
        <w:rPr>
          <w:noProof/>
          <w:position w:val="-12"/>
        </w:rPr>
        <w:pict w14:anchorId="7E5A6D0C">
          <v:shape id="Рисунок 12" o:spid="_x0000_i1037" type="#_x0000_t75" alt="" style="width:12.8pt;height:18.1pt;visibility:visible;mso-width-percent:0;mso-height-percent:0;mso-width-percent:0;mso-height-percent:0">
            <v:imagedata r:id="rId61" o:title=""/>
          </v:shape>
        </w:pict>
      </w:r>
      <w:r w:rsidR="006812A6" w:rsidRPr="00BD6696">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62" w:history="1">
        <w:r w:rsidR="006812A6" w:rsidRPr="00BD6696">
          <w:t>пунктом 3.17</w:t>
        </w:r>
      </w:hyperlink>
      <w:r w:rsidR="006812A6" w:rsidRPr="00BD6696">
        <w:t xml:space="preserve"> настоящих Рекомендаций.</w:t>
      </w:r>
    </w:p>
    <w:p w14:paraId="77CBCB36" w14:textId="77777777" w:rsidR="008F76A3" w:rsidRDefault="008F76A3" w:rsidP="006812A6">
      <w:pPr>
        <w:autoSpaceDE w:val="0"/>
        <w:autoSpaceDN w:val="0"/>
        <w:adjustRightInd w:val="0"/>
        <w:ind w:left="7776" w:firstLine="720"/>
        <w:jc w:val="center"/>
      </w:pPr>
    </w:p>
    <w:p w14:paraId="603FC13D" w14:textId="77777777" w:rsidR="00D54EA2" w:rsidRDefault="00D54EA2" w:rsidP="005B65C1">
      <w:pPr>
        <w:autoSpaceDE w:val="0"/>
        <w:autoSpaceDN w:val="0"/>
        <w:adjustRightInd w:val="0"/>
        <w:ind w:left="7776"/>
        <w:jc w:val="right"/>
        <w:rPr>
          <w:b/>
        </w:rPr>
        <w:sectPr w:rsidR="00D54EA2" w:rsidSect="00D54EA2">
          <w:pgSz w:w="11905" w:h="16838" w:code="9"/>
          <w:pgMar w:top="1134" w:right="851" w:bottom="1134" w:left="992" w:header="397" w:footer="397" w:gutter="0"/>
          <w:cols w:space="720"/>
          <w:titlePg/>
        </w:sectPr>
      </w:pPr>
    </w:p>
    <w:p w14:paraId="08E52D49" w14:textId="77777777" w:rsidR="006812A6" w:rsidRDefault="006812A6" w:rsidP="005B65C1">
      <w:pPr>
        <w:autoSpaceDE w:val="0"/>
        <w:autoSpaceDN w:val="0"/>
        <w:adjustRightInd w:val="0"/>
        <w:ind w:left="7776"/>
        <w:jc w:val="right"/>
        <w:rPr>
          <w:b/>
        </w:rPr>
      </w:pPr>
      <w:r w:rsidRPr="00C572F6">
        <w:rPr>
          <w:b/>
        </w:rPr>
        <w:lastRenderedPageBreak/>
        <w:t>Таблица № 1</w:t>
      </w:r>
    </w:p>
    <w:p w14:paraId="5B07011D" w14:textId="77777777" w:rsidR="006812A6" w:rsidRDefault="006812A6" w:rsidP="005B65C1">
      <w:pPr>
        <w:spacing w:after="240"/>
        <w:jc w:val="center"/>
        <w:rPr>
          <w:b/>
        </w:rPr>
      </w:pPr>
      <w:r w:rsidRPr="00C572F6">
        <w:rPr>
          <w:b/>
        </w:rPr>
        <w:t>Расчет стоимости оказания услуг</w:t>
      </w:r>
    </w:p>
    <w:tbl>
      <w:tblPr>
        <w:tblW w:w="14742" w:type="dxa"/>
        <w:jc w:val="center"/>
        <w:tblLayout w:type="fixed"/>
        <w:tblLook w:val="0000" w:firstRow="0" w:lastRow="0" w:firstColumn="0" w:lastColumn="0" w:noHBand="0" w:noVBand="0"/>
      </w:tblPr>
      <w:tblGrid>
        <w:gridCol w:w="937"/>
        <w:gridCol w:w="3174"/>
        <w:gridCol w:w="2257"/>
        <w:gridCol w:w="1638"/>
        <w:gridCol w:w="1848"/>
        <w:gridCol w:w="1819"/>
        <w:gridCol w:w="1368"/>
        <w:gridCol w:w="1701"/>
      </w:tblGrid>
      <w:tr w:rsidR="00CC2692" w:rsidRPr="00BD6696" w14:paraId="6D00DB78" w14:textId="77777777" w:rsidTr="000E71F1">
        <w:trPr>
          <w:trHeight w:val="1536"/>
          <w:jc w:val="center"/>
        </w:trPr>
        <w:tc>
          <w:tcPr>
            <w:tcW w:w="93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6C2AD32" w14:textId="77777777" w:rsidR="00CC2692" w:rsidRPr="00BD6696" w:rsidRDefault="00CC2692" w:rsidP="00046E60">
            <w:pPr>
              <w:jc w:val="center"/>
              <w:rPr>
                <w:b/>
                <w:sz w:val="18"/>
                <w:szCs w:val="18"/>
              </w:rPr>
            </w:pPr>
            <w:r w:rsidRPr="00BD6696">
              <w:rPr>
                <w:b/>
                <w:sz w:val="18"/>
                <w:szCs w:val="18"/>
              </w:rPr>
              <w:t>№ пункта</w:t>
            </w:r>
          </w:p>
        </w:tc>
        <w:tc>
          <w:tcPr>
            <w:tcW w:w="317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57B3413" w14:textId="77777777" w:rsidR="00CC2692" w:rsidRPr="00BD6696" w:rsidRDefault="00CC2692" w:rsidP="00046E60">
            <w:pPr>
              <w:jc w:val="center"/>
              <w:rPr>
                <w:b/>
                <w:sz w:val="18"/>
                <w:szCs w:val="18"/>
              </w:rPr>
            </w:pPr>
            <w:r w:rsidRPr="00BD6696">
              <w:rPr>
                <w:b/>
                <w:sz w:val="18"/>
                <w:szCs w:val="18"/>
              </w:rPr>
              <w:t>Наименование</w:t>
            </w:r>
          </w:p>
        </w:tc>
        <w:tc>
          <w:tcPr>
            <w:tcW w:w="225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2899FBC" w14:textId="77777777" w:rsidR="00CC2692" w:rsidRPr="00BD6696" w:rsidRDefault="00CC2692" w:rsidP="00046E60">
            <w:pPr>
              <w:jc w:val="center"/>
              <w:rPr>
                <w:b/>
                <w:sz w:val="18"/>
                <w:szCs w:val="18"/>
              </w:rPr>
            </w:pPr>
            <w:r w:rsidRPr="00BD6696">
              <w:rPr>
                <w:b/>
                <w:sz w:val="18"/>
                <w:szCs w:val="18"/>
              </w:rPr>
              <w:t>Характеристики</w:t>
            </w:r>
          </w:p>
          <w:p w14:paraId="34C1B92D" w14:textId="77777777" w:rsidR="00CC2692" w:rsidRPr="00BD6696" w:rsidRDefault="00CC2692" w:rsidP="00046E60">
            <w:pPr>
              <w:jc w:val="center"/>
              <w:rPr>
                <w:b/>
                <w:sz w:val="18"/>
                <w:szCs w:val="18"/>
              </w:rPr>
            </w:pPr>
            <w:r w:rsidRPr="00BD6696">
              <w:rPr>
                <w:b/>
                <w:sz w:val="18"/>
                <w:szCs w:val="18"/>
              </w:rPr>
              <w:t>(описание) товара</w:t>
            </w:r>
          </w:p>
        </w:tc>
        <w:tc>
          <w:tcPr>
            <w:tcW w:w="1638" w:type="dxa"/>
            <w:tcBorders>
              <w:top w:val="single" w:sz="4" w:space="0" w:color="auto"/>
              <w:left w:val="nil"/>
              <w:bottom w:val="single" w:sz="8" w:space="0" w:color="auto"/>
              <w:right w:val="single" w:sz="8" w:space="0" w:color="auto"/>
            </w:tcBorders>
            <w:shd w:val="clear" w:color="auto" w:fill="auto"/>
            <w:vAlign w:val="center"/>
          </w:tcPr>
          <w:p w14:paraId="06E9D0F0" w14:textId="77777777" w:rsidR="00CC2692" w:rsidRPr="00BD6696" w:rsidRDefault="00CC2692" w:rsidP="00046E60">
            <w:pPr>
              <w:jc w:val="center"/>
              <w:rPr>
                <w:b/>
                <w:sz w:val="18"/>
                <w:szCs w:val="18"/>
              </w:rPr>
            </w:pPr>
            <w:r w:rsidRPr="00BD6696">
              <w:rPr>
                <w:b/>
                <w:sz w:val="18"/>
                <w:szCs w:val="18"/>
              </w:rPr>
              <w:t>Ценовое предложение поставщика (</w:t>
            </w:r>
            <w:r>
              <w:rPr>
                <w:b/>
                <w:sz w:val="18"/>
                <w:szCs w:val="18"/>
              </w:rPr>
              <w:t xml:space="preserve">исполнителя) </w:t>
            </w:r>
          </w:p>
          <w:p w14:paraId="530135A4" w14:textId="77777777" w:rsidR="00CC2692" w:rsidRDefault="00CC2692" w:rsidP="00046E60">
            <w:pPr>
              <w:jc w:val="center"/>
              <w:rPr>
                <w:b/>
                <w:sz w:val="18"/>
                <w:szCs w:val="18"/>
              </w:rPr>
            </w:pPr>
            <w:r w:rsidRPr="00BD6696">
              <w:rPr>
                <w:b/>
                <w:sz w:val="18"/>
                <w:szCs w:val="18"/>
              </w:rPr>
              <w:t xml:space="preserve">№ 1, руб., </w:t>
            </w:r>
          </w:p>
          <w:p w14:paraId="7073C618" w14:textId="77777777" w:rsidR="00CC2692" w:rsidRPr="00BD6696" w:rsidRDefault="00CC2692" w:rsidP="00046E60">
            <w:pPr>
              <w:jc w:val="center"/>
              <w:rPr>
                <w:b/>
                <w:sz w:val="18"/>
                <w:szCs w:val="18"/>
              </w:rPr>
            </w:pPr>
            <w:r>
              <w:rPr>
                <w:b/>
                <w:sz w:val="18"/>
                <w:szCs w:val="18"/>
              </w:rPr>
              <w:t>включая все налоги и сборы</w:t>
            </w:r>
          </w:p>
        </w:tc>
        <w:tc>
          <w:tcPr>
            <w:tcW w:w="1848" w:type="dxa"/>
            <w:tcBorders>
              <w:top w:val="single" w:sz="4" w:space="0" w:color="auto"/>
              <w:left w:val="nil"/>
              <w:bottom w:val="single" w:sz="8" w:space="0" w:color="auto"/>
              <w:right w:val="single" w:sz="8" w:space="0" w:color="auto"/>
            </w:tcBorders>
            <w:shd w:val="clear" w:color="auto" w:fill="auto"/>
            <w:vAlign w:val="center"/>
          </w:tcPr>
          <w:p w14:paraId="248367AE" w14:textId="77777777" w:rsidR="00CC2692" w:rsidRPr="00BD6696" w:rsidRDefault="00CC2692" w:rsidP="00046E60">
            <w:pPr>
              <w:jc w:val="center"/>
              <w:rPr>
                <w:b/>
                <w:sz w:val="18"/>
                <w:szCs w:val="18"/>
              </w:rPr>
            </w:pPr>
            <w:r w:rsidRPr="00BD6696">
              <w:rPr>
                <w:b/>
                <w:sz w:val="18"/>
                <w:szCs w:val="18"/>
              </w:rPr>
              <w:t>Ценовое предложение поставщика (</w:t>
            </w:r>
            <w:r>
              <w:rPr>
                <w:b/>
                <w:sz w:val="18"/>
                <w:szCs w:val="18"/>
              </w:rPr>
              <w:t xml:space="preserve">исполнителя) </w:t>
            </w:r>
          </w:p>
          <w:p w14:paraId="602D337C" w14:textId="77777777" w:rsidR="00CC2692" w:rsidRDefault="00CC2692" w:rsidP="00046E60">
            <w:pPr>
              <w:jc w:val="center"/>
              <w:rPr>
                <w:b/>
                <w:sz w:val="18"/>
                <w:szCs w:val="18"/>
              </w:rPr>
            </w:pPr>
            <w:r w:rsidRPr="00BD6696">
              <w:rPr>
                <w:b/>
                <w:sz w:val="18"/>
                <w:szCs w:val="18"/>
              </w:rPr>
              <w:t xml:space="preserve">№ </w:t>
            </w:r>
            <w:r>
              <w:rPr>
                <w:b/>
                <w:sz w:val="18"/>
                <w:szCs w:val="18"/>
              </w:rPr>
              <w:t>2</w:t>
            </w:r>
            <w:r w:rsidRPr="00BD6696">
              <w:rPr>
                <w:b/>
                <w:sz w:val="18"/>
                <w:szCs w:val="18"/>
              </w:rPr>
              <w:t xml:space="preserve">, руб., </w:t>
            </w:r>
          </w:p>
          <w:p w14:paraId="411CFB81" w14:textId="77777777" w:rsidR="00CC2692" w:rsidRPr="00BD6696" w:rsidRDefault="00CC2692" w:rsidP="00046E60">
            <w:pPr>
              <w:jc w:val="center"/>
              <w:rPr>
                <w:b/>
                <w:sz w:val="18"/>
                <w:szCs w:val="18"/>
              </w:rPr>
            </w:pPr>
            <w:r>
              <w:rPr>
                <w:b/>
                <w:sz w:val="18"/>
                <w:szCs w:val="18"/>
              </w:rPr>
              <w:t>включая все налоги и сборы</w:t>
            </w:r>
          </w:p>
        </w:tc>
        <w:tc>
          <w:tcPr>
            <w:tcW w:w="1819" w:type="dxa"/>
            <w:tcBorders>
              <w:top w:val="single" w:sz="4" w:space="0" w:color="auto"/>
              <w:left w:val="nil"/>
              <w:bottom w:val="single" w:sz="8" w:space="0" w:color="auto"/>
              <w:right w:val="single" w:sz="8" w:space="0" w:color="auto"/>
            </w:tcBorders>
            <w:shd w:val="clear" w:color="auto" w:fill="auto"/>
            <w:vAlign w:val="center"/>
          </w:tcPr>
          <w:p w14:paraId="0FE96D71" w14:textId="77777777" w:rsidR="00CC2692" w:rsidRPr="00BD6696" w:rsidRDefault="00CC2692" w:rsidP="00046E60">
            <w:pPr>
              <w:jc w:val="center"/>
              <w:rPr>
                <w:b/>
                <w:sz w:val="18"/>
                <w:szCs w:val="18"/>
              </w:rPr>
            </w:pPr>
            <w:r w:rsidRPr="00BD6696">
              <w:rPr>
                <w:b/>
                <w:sz w:val="18"/>
                <w:szCs w:val="18"/>
              </w:rPr>
              <w:t>Ценовое предложение поставщика (</w:t>
            </w:r>
            <w:r>
              <w:rPr>
                <w:b/>
                <w:sz w:val="18"/>
                <w:szCs w:val="18"/>
              </w:rPr>
              <w:t xml:space="preserve">исполнителя) </w:t>
            </w:r>
          </w:p>
          <w:p w14:paraId="091838E8" w14:textId="77777777" w:rsidR="00CC2692" w:rsidRDefault="00CC2692" w:rsidP="00046E60">
            <w:pPr>
              <w:jc w:val="center"/>
              <w:rPr>
                <w:b/>
                <w:sz w:val="18"/>
                <w:szCs w:val="18"/>
              </w:rPr>
            </w:pPr>
            <w:r w:rsidRPr="00BD6696">
              <w:rPr>
                <w:b/>
                <w:sz w:val="18"/>
                <w:szCs w:val="18"/>
              </w:rPr>
              <w:t xml:space="preserve">№ </w:t>
            </w:r>
            <w:r>
              <w:rPr>
                <w:b/>
                <w:sz w:val="18"/>
                <w:szCs w:val="18"/>
              </w:rPr>
              <w:t>3</w:t>
            </w:r>
            <w:r w:rsidRPr="00BD6696">
              <w:rPr>
                <w:b/>
                <w:sz w:val="18"/>
                <w:szCs w:val="18"/>
              </w:rPr>
              <w:t xml:space="preserve">, руб., </w:t>
            </w:r>
          </w:p>
          <w:p w14:paraId="014BE03F" w14:textId="77777777" w:rsidR="00CC2692" w:rsidRPr="00BD6696" w:rsidRDefault="00CC2692" w:rsidP="00046E60">
            <w:pPr>
              <w:jc w:val="center"/>
              <w:rPr>
                <w:b/>
                <w:sz w:val="18"/>
                <w:szCs w:val="18"/>
              </w:rPr>
            </w:pPr>
            <w:r>
              <w:rPr>
                <w:b/>
                <w:sz w:val="18"/>
                <w:szCs w:val="18"/>
              </w:rPr>
              <w:t>включая все налоги и сборы</w:t>
            </w:r>
          </w:p>
        </w:tc>
        <w:tc>
          <w:tcPr>
            <w:tcW w:w="136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6E67AB2" w14:textId="77777777" w:rsidR="00CC2692" w:rsidRPr="00BD6696" w:rsidRDefault="00CC2692" w:rsidP="00046E60">
            <w:pPr>
              <w:jc w:val="center"/>
              <w:rPr>
                <w:b/>
                <w:sz w:val="18"/>
                <w:szCs w:val="18"/>
              </w:rPr>
            </w:pPr>
            <w:r w:rsidRPr="00BD6696">
              <w:rPr>
                <w:b/>
                <w:sz w:val="18"/>
                <w:szCs w:val="18"/>
              </w:rPr>
              <w:t>Коэффициент вариации, %</w:t>
            </w:r>
          </w:p>
        </w:tc>
        <w:tc>
          <w:tcPr>
            <w:tcW w:w="1701" w:type="dxa"/>
            <w:vMerge w:val="restart"/>
            <w:tcBorders>
              <w:top w:val="single" w:sz="4" w:space="0" w:color="auto"/>
              <w:left w:val="single" w:sz="8" w:space="0" w:color="auto"/>
              <w:right w:val="single" w:sz="8" w:space="0" w:color="auto"/>
            </w:tcBorders>
            <w:vAlign w:val="center"/>
          </w:tcPr>
          <w:p w14:paraId="62FDE624" w14:textId="77777777" w:rsidR="00CC2692" w:rsidRPr="00785E2D" w:rsidRDefault="00CC2692" w:rsidP="00046E60">
            <w:pPr>
              <w:jc w:val="center"/>
              <w:rPr>
                <w:b/>
                <w:sz w:val="18"/>
                <w:szCs w:val="18"/>
              </w:rPr>
            </w:pPr>
            <w:r w:rsidRPr="00785E2D">
              <w:rPr>
                <w:b/>
                <w:sz w:val="18"/>
                <w:szCs w:val="18"/>
              </w:rPr>
              <w:t>Начальная (максимальная) цена контракта, включая все налоги и сборы,</w:t>
            </w:r>
          </w:p>
          <w:p w14:paraId="4172D276" w14:textId="77777777" w:rsidR="00CC2692" w:rsidRPr="00785E2D" w:rsidRDefault="00CC2692" w:rsidP="00046E60">
            <w:pPr>
              <w:jc w:val="center"/>
              <w:rPr>
                <w:b/>
                <w:sz w:val="18"/>
                <w:szCs w:val="18"/>
              </w:rPr>
            </w:pPr>
            <w:r w:rsidRPr="00785E2D">
              <w:rPr>
                <w:b/>
                <w:sz w:val="18"/>
                <w:szCs w:val="18"/>
              </w:rPr>
              <w:t>руб.</w:t>
            </w:r>
          </w:p>
        </w:tc>
      </w:tr>
      <w:tr w:rsidR="00605E3A" w:rsidRPr="00BD6696" w14:paraId="491142E3" w14:textId="77777777" w:rsidTr="000E71F1">
        <w:trPr>
          <w:trHeight w:val="538"/>
          <w:jc w:val="center"/>
        </w:trPr>
        <w:tc>
          <w:tcPr>
            <w:tcW w:w="937" w:type="dxa"/>
            <w:vMerge/>
            <w:tcBorders>
              <w:top w:val="nil"/>
              <w:left w:val="single" w:sz="8" w:space="0" w:color="auto"/>
              <w:bottom w:val="single" w:sz="4" w:space="0" w:color="auto"/>
              <w:right w:val="single" w:sz="8" w:space="0" w:color="auto"/>
            </w:tcBorders>
            <w:vAlign w:val="center"/>
          </w:tcPr>
          <w:p w14:paraId="54F08C4B" w14:textId="77777777" w:rsidR="00605E3A" w:rsidRPr="00BD6696" w:rsidRDefault="00605E3A" w:rsidP="00605E3A">
            <w:pPr>
              <w:jc w:val="center"/>
              <w:rPr>
                <w:sz w:val="18"/>
                <w:szCs w:val="18"/>
              </w:rPr>
            </w:pPr>
          </w:p>
        </w:tc>
        <w:tc>
          <w:tcPr>
            <w:tcW w:w="3174" w:type="dxa"/>
            <w:vMerge/>
            <w:tcBorders>
              <w:top w:val="nil"/>
              <w:left w:val="single" w:sz="8" w:space="0" w:color="auto"/>
              <w:bottom w:val="single" w:sz="4" w:space="0" w:color="auto"/>
              <w:right w:val="single" w:sz="8" w:space="0" w:color="auto"/>
            </w:tcBorders>
            <w:vAlign w:val="center"/>
          </w:tcPr>
          <w:p w14:paraId="2B430345" w14:textId="77777777" w:rsidR="00605E3A" w:rsidRPr="00BD6696" w:rsidRDefault="00605E3A" w:rsidP="00605E3A">
            <w:pPr>
              <w:jc w:val="center"/>
              <w:rPr>
                <w:sz w:val="18"/>
                <w:szCs w:val="18"/>
              </w:rPr>
            </w:pPr>
          </w:p>
        </w:tc>
        <w:tc>
          <w:tcPr>
            <w:tcW w:w="2257" w:type="dxa"/>
            <w:vMerge/>
            <w:tcBorders>
              <w:top w:val="nil"/>
              <w:left w:val="single" w:sz="8" w:space="0" w:color="auto"/>
              <w:bottom w:val="single" w:sz="4" w:space="0" w:color="auto"/>
              <w:right w:val="single" w:sz="8" w:space="0" w:color="auto"/>
            </w:tcBorders>
            <w:vAlign w:val="center"/>
          </w:tcPr>
          <w:p w14:paraId="44E148BB" w14:textId="77777777" w:rsidR="00605E3A" w:rsidRPr="00BD6696" w:rsidRDefault="00605E3A" w:rsidP="00605E3A">
            <w:pPr>
              <w:jc w:val="center"/>
              <w:rPr>
                <w:sz w:val="18"/>
                <w:szCs w:val="18"/>
              </w:rPr>
            </w:pPr>
          </w:p>
        </w:tc>
        <w:tc>
          <w:tcPr>
            <w:tcW w:w="1638" w:type="dxa"/>
            <w:tcBorders>
              <w:top w:val="nil"/>
              <w:left w:val="nil"/>
              <w:bottom w:val="single" w:sz="4" w:space="0" w:color="auto"/>
              <w:right w:val="single" w:sz="8" w:space="0" w:color="auto"/>
            </w:tcBorders>
            <w:shd w:val="clear" w:color="auto" w:fill="auto"/>
            <w:vAlign w:val="center"/>
          </w:tcPr>
          <w:p w14:paraId="11AFFF89" w14:textId="5B570A43" w:rsidR="00605E3A" w:rsidRPr="00282D0F" w:rsidRDefault="00605E3A" w:rsidP="00605E3A">
            <w:pPr>
              <w:rPr>
                <w:sz w:val="18"/>
                <w:szCs w:val="18"/>
              </w:rPr>
            </w:pPr>
            <w:proofErr w:type="spellStart"/>
            <w:r w:rsidRPr="00282D0F">
              <w:rPr>
                <w:sz w:val="18"/>
                <w:szCs w:val="18"/>
              </w:rPr>
              <w:t>Вх</w:t>
            </w:r>
            <w:proofErr w:type="spellEnd"/>
            <w:r w:rsidRPr="00282D0F">
              <w:rPr>
                <w:sz w:val="18"/>
                <w:szCs w:val="18"/>
              </w:rPr>
              <w:t xml:space="preserve">.№ </w:t>
            </w:r>
            <w:r w:rsidR="000E71F1" w:rsidRPr="00282D0F">
              <w:rPr>
                <w:sz w:val="18"/>
                <w:szCs w:val="18"/>
              </w:rPr>
              <w:t>МА/</w:t>
            </w:r>
            <w:r w:rsidR="00F62C59" w:rsidRPr="00282D0F">
              <w:rPr>
                <w:sz w:val="18"/>
                <w:szCs w:val="18"/>
              </w:rPr>
              <w:t>424</w:t>
            </w:r>
            <w:r w:rsidR="000E71F1" w:rsidRPr="00282D0F">
              <w:rPr>
                <w:sz w:val="18"/>
                <w:szCs w:val="18"/>
              </w:rPr>
              <w:t>-16</w:t>
            </w:r>
          </w:p>
          <w:p w14:paraId="27EAD6D4" w14:textId="4A7387AC" w:rsidR="00605E3A" w:rsidRPr="00282D0F" w:rsidRDefault="00605E3A" w:rsidP="00F62C59">
            <w:pPr>
              <w:jc w:val="center"/>
              <w:rPr>
                <w:sz w:val="18"/>
                <w:szCs w:val="18"/>
              </w:rPr>
            </w:pPr>
            <w:r w:rsidRPr="00282D0F">
              <w:rPr>
                <w:sz w:val="18"/>
                <w:szCs w:val="18"/>
              </w:rPr>
              <w:t xml:space="preserve">от </w:t>
            </w:r>
            <w:r w:rsidR="00F62C59" w:rsidRPr="00282D0F">
              <w:rPr>
                <w:sz w:val="18"/>
                <w:szCs w:val="18"/>
              </w:rPr>
              <w:t>1</w:t>
            </w:r>
            <w:r w:rsidR="000E71F1" w:rsidRPr="00282D0F">
              <w:rPr>
                <w:sz w:val="18"/>
                <w:szCs w:val="18"/>
              </w:rPr>
              <w:t>2.07.201</w:t>
            </w:r>
            <w:r w:rsidR="00902607" w:rsidRPr="00282D0F">
              <w:rPr>
                <w:sz w:val="18"/>
                <w:szCs w:val="18"/>
              </w:rPr>
              <w:t>8</w:t>
            </w:r>
            <w:r w:rsidRPr="00282D0F">
              <w:rPr>
                <w:sz w:val="18"/>
                <w:szCs w:val="18"/>
              </w:rPr>
              <w:t xml:space="preserve"> г.</w:t>
            </w:r>
          </w:p>
        </w:tc>
        <w:tc>
          <w:tcPr>
            <w:tcW w:w="1848" w:type="dxa"/>
            <w:tcBorders>
              <w:top w:val="nil"/>
              <w:left w:val="nil"/>
              <w:bottom w:val="single" w:sz="4" w:space="0" w:color="auto"/>
              <w:right w:val="single" w:sz="8" w:space="0" w:color="auto"/>
            </w:tcBorders>
            <w:shd w:val="clear" w:color="auto" w:fill="auto"/>
            <w:vAlign w:val="center"/>
          </w:tcPr>
          <w:p w14:paraId="6D4331ED" w14:textId="16FBAF26" w:rsidR="00282D0F" w:rsidRPr="00282D0F" w:rsidRDefault="00282D0F" w:rsidP="00282D0F">
            <w:pPr>
              <w:rPr>
                <w:sz w:val="18"/>
                <w:szCs w:val="18"/>
              </w:rPr>
            </w:pPr>
            <w:proofErr w:type="spellStart"/>
            <w:r w:rsidRPr="00282D0F">
              <w:rPr>
                <w:sz w:val="18"/>
                <w:szCs w:val="18"/>
              </w:rPr>
              <w:t>Вх</w:t>
            </w:r>
            <w:proofErr w:type="spellEnd"/>
            <w:r w:rsidRPr="00282D0F">
              <w:rPr>
                <w:sz w:val="18"/>
                <w:szCs w:val="18"/>
              </w:rPr>
              <w:t>.№ МА/42</w:t>
            </w:r>
            <w:r>
              <w:rPr>
                <w:sz w:val="18"/>
                <w:szCs w:val="18"/>
              </w:rPr>
              <w:t>5</w:t>
            </w:r>
            <w:r w:rsidRPr="00282D0F">
              <w:rPr>
                <w:sz w:val="18"/>
                <w:szCs w:val="18"/>
              </w:rPr>
              <w:t>-16</w:t>
            </w:r>
          </w:p>
          <w:p w14:paraId="7A179C29" w14:textId="45DF3414" w:rsidR="00605E3A" w:rsidRPr="00282D0F" w:rsidRDefault="00282D0F" w:rsidP="00282D0F">
            <w:pPr>
              <w:jc w:val="center"/>
              <w:rPr>
                <w:sz w:val="18"/>
                <w:szCs w:val="18"/>
              </w:rPr>
            </w:pPr>
            <w:r w:rsidRPr="00282D0F">
              <w:rPr>
                <w:sz w:val="18"/>
                <w:szCs w:val="18"/>
              </w:rPr>
              <w:t>от 12.07.2018 г.</w:t>
            </w:r>
          </w:p>
        </w:tc>
        <w:tc>
          <w:tcPr>
            <w:tcW w:w="1819" w:type="dxa"/>
            <w:tcBorders>
              <w:top w:val="nil"/>
              <w:left w:val="nil"/>
              <w:bottom w:val="single" w:sz="4" w:space="0" w:color="auto"/>
              <w:right w:val="single" w:sz="8" w:space="0" w:color="auto"/>
            </w:tcBorders>
            <w:shd w:val="clear" w:color="auto" w:fill="auto"/>
            <w:vAlign w:val="center"/>
          </w:tcPr>
          <w:p w14:paraId="3B61C9D8" w14:textId="1C0ECBBD" w:rsidR="00282D0F" w:rsidRPr="00282D0F" w:rsidRDefault="00282D0F" w:rsidP="00282D0F">
            <w:pPr>
              <w:rPr>
                <w:sz w:val="18"/>
                <w:szCs w:val="18"/>
              </w:rPr>
            </w:pPr>
            <w:proofErr w:type="spellStart"/>
            <w:r w:rsidRPr="00282D0F">
              <w:rPr>
                <w:sz w:val="18"/>
                <w:szCs w:val="18"/>
              </w:rPr>
              <w:t>Вх</w:t>
            </w:r>
            <w:proofErr w:type="spellEnd"/>
            <w:r w:rsidRPr="00282D0F">
              <w:rPr>
                <w:sz w:val="18"/>
                <w:szCs w:val="18"/>
              </w:rPr>
              <w:t>.№ МА/42</w:t>
            </w:r>
            <w:r>
              <w:rPr>
                <w:sz w:val="18"/>
                <w:szCs w:val="18"/>
              </w:rPr>
              <w:t>6</w:t>
            </w:r>
            <w:r w:rsidRPr="00282D0F">
              <w:rPr>
                <w:sz w:val="18"/>
                <w:szCs w:val="18"/>
              </w:rPr>
              <w:t>-16</w:t>
            </w:r>
          </w:p>
          <w:p w14:paraId="75B18F6A" w14:textId="318934EB" w:rsidR="00605E3A" w:rsidRPr="00282D0F" w:rsidRDefault="00282D0F" w:rsidP="00282D0F">
            <w:pPr>
              <w:jc w:val="center"/>
              <w:rPr>
                <w:sz w:val="18"/>
                <w:szCs w:val="18"/>
              </w:rPr>
            </w:pPr>
            <w:r w:rsidRPr="00282D0F">
              <w:rPr>
                <w:sz w:val="18"/>
                <w:szCs w:val="18"/>
              </w:rPr>
              <w:t>от 12.07.2018 г.</w:t>
            </w:r>
          </w:p>
        </w:tc>
        <w:tc>
          <w:tcPr>
            <w:tcW w:w="1368" w:type="dxa"/>
            <w:vMerge/>
            <w:tcBorders>
              <w:top w:val="nil"/>
              <w:left w:val="single" w:sz="8" w:space="0" w:color="auto"/>
              <w:bottom w:val="single" w:sz="4" w:space="0" w:color="auto"/>
              <w:right w:val="single" w:sz="8" w:space="0" w:color="auto"/>
            </w:tcBorders>
            <w:vAlign w:val="center"/>
          </w:tcPr>
          <w:p w14:paraId="37D7CD52" w14:textId="77777777" w:rsidR="00605E3A" w:rsidRPr="0059065F" w:rsidRDefault="00605E3A" w:rsidP="00605E3A">
            <w:pPr>
              <w:jc w:val="center"/>
              <w:rPr>
                <w:sz w:val="18"/>
                <w:szCs w:val="18"/>
              </w:rPr>
            </w:pPr>
          </w:p>
        </w:tc>
        <w:tc>
          <w:tcPr>
            <w:tcW w:w="1701" w:type="dxa"/>
            <w:vMerge/>
            <w:tcBorders>
              <w:left w:val="single" w:sz="8" w:space="0" w:color="auto"/>
              <w:bottom w:val="single" w:sz="4" w:space="0" w:color="auto"/>
              <w:right w:val="single" w:sz="8" w:space="0" w:color="auto"/>
            </w:tcBorders>
          </w:tcPr>
          <w:p w14:paraId="6CEC8759" w14:textId="77777777" w:rsidR="00605E3A" w:rsidRPr="00785E2D" w:rsidRDefault="00605E3A" w:rsidP="00605E3A">
            <w:pPr>
              <w:jc w:val="center"/>
              <w:rPr>
                <w:sz w:val="18"/>
                <w:szCs w:val="18"/>
              </w:rPr>
            </w:pPr>
          </w:p>
        </w:tc>
      </w:tr>
      <w:tr w:rsidR="00605E3A" w:rsidRPr="001879A3" w14:paraId="47E6CA96" w14:textId="77777777" w:rsidTr="000E71F1">
        <w:trPr>
          <w:trHeight w:val="1482"/>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63FEB7D" w14:textId="77777777" w:rsidR="00456951" w:rsidRDefault="00456951" w:rsidP="00605E3A">
            <w:pPr>
              <w:jc w:val="center"/>
              <w:rPr>
                <w:sz w:val="20"/>
                <w:szCs w:val="20"/>
              </w:rPr>
            </w:pPr>
          </w:p>
          <w:p w14:paraId="4D39D8E6" w14:textId="77777777" w:rsidR="00605E3A" w:rsidRPr="001879A3" w:rsidRDefault="00605E3A" w:rsidP="00605E3A">
            <w:pPr>
              <w:jc w:val="center"/>
              <w:rPr>
                <w:sz w:val="20"/>
                <w:szCs w:val="20"/>
              </w:rPr>
            </w:pPr>
            <w:r>
              <w:rPr>
                <w:sz w:val="20"/>
                <w:szCs w:val="20"/>
              </w:rPr>
              <w:t>1.1</w:t>
            </w:r>
          </w:p>
        </w:tc>
        <w:tc>
          <w:tcPr>
            <w:tcW w:w="3174" w:type="dxa"/>
            <w:tcBorders>
              <w:top w:val="single" w:sz="4" w:space="0" w:color="auto"/>
              <w:left w:val="nil"/>
              <w:bottom w:val="single" w:sz="4" w:space="0" w:color="auto"/>
              <w:right w:val="single" w:sz="4" w:space="0" w:color="auto"/>
            </w:tcBorders>
            <w:shd w:val="clear" w:color="auto" w:fill="auto"/>
          </w:tcPr>
          <w:p w14:paraId="3F42DC20" w14:textId="77777777" w:rsidR="00605E3A" w:rsidRPr="008946B5" w:rsidRDefault="00605E3A" w:rsidP="00605E3A">
            <w:pPr>
              <w:ind w:left="25"/>
              <w:rPr>
                <w:sz w:val="22"/>
                <w:szCs w:val="22"/>
              </w:rPr>
            </w:pPr>
            <w:r w:rsidRPr="008946B5">
              <w:rPr>
                <w:rStyle w:val="rStyle"/>
              </w:rPr>
              <w:t xml:space="preserve">Оказание услуг по организации и проведению праздничного мероприятия, посвященного Дню Знаний </w:t>
            </w:r>
          </w:p>
        </w:tc>
        <w:tc>
          <w:tcPr>
            <w:tcW w:w="2257" w:type="dxa"/>
            <w:tcBorders>
              <w:top w:val="single" w:sz="4" w:space="0" w:color="auto"/>
              <w:left w:val="nil"/>
              <w:bottom w:val="single" w:sz="4" w:space="0" w:color="auto"/>
              <w:right w:val="single" w:sz="4" w:space="0" w:color="auto"/>
            </w:tcBorders>
            <w:shd w:val="clear" w:color="auto" w:fill="auto"/>
            <w:vAlign w:val="center"/>
          </w:tcPr>
          <w:p w14:paraId="03039909" w14:textId="77777777" w:rsidR="00605E3A" w:rsidRPr="00FF685A" w:rsidRDefault="00605E3A" w:rsidP="00605E3A">
            <w:pPr>
              <w:jc w:val="both"/>
              <w:rPr>
                <w:sz w:val="18"/>
                <w:szCs w:val="18"/>
              </w:rPr>
            </w:pPr>
            <w:r w:rsidRPr="00FF685A">
              <w:rPr>
                <w:sz w:val="18"/>
                <w:szCs w:val="18"/>
              </w:rPr>
              <w:t>В соответствии с частью III «Техническое задание» и частью IV «Проект муниципального контракта»</w:t>
            </w:r>
            <w:r w:rsidR="00B42DCC">
              <w:rPr>
                <w:sz w:val="18"/>
                <w:szCs w:val="18"/>
              </w:rPr>
              <w:t xml:space="preserve"> </w:t>
            </w:r>
            <w:r w:rsidRPr="00FF685A">
              <w:rPr>
                <w:sz w:val="18"/>
                <w:szCs w:val="18"/>
              </w:rPr>
              <w:t>документации об открытом конкурсе</w:t>
            </w:r>
          </w:p>
        </w:tc>
        <w:tc>
          <w:tcPr>
            <w:tcW w:w="1638" w:type="dxa"/>
            <w:tcBorders>
              <w:top w:val="single" w:sz="4" w:space="0" w:color="auto"/>
              <w:left w:val="nil"/>
              <w:bottom w:val="single" w:sz="4" w:space="0" w:color="auto"/>
              <w:right w:val="nil"/>
            </w:tcBorders>
            <w:shd w:val="clear" w:color="auto" w:fill="auto"/>
            <w:vAlign w:val="center"/>
          </w:tcPr>
          <w:p w14:paraId="3C12A6D7" w14:textId="7897AA63" w:rsidR="00605E3A" w:rsidRDefault="00C8132A" w:rsidP="00605E3A">
            <w:pPr>
              <w:jc w:val="center"/>
              <w:rPr>
                <w:color w:val="000000"/>
                <w:sz w:val="22"/>
                <w:szCs w:val="22"/>
              </w:rPr>
            </w:pPr>
            <w:r>
              <w:rPr>
                <w:color w:val="000000"/>
                <w:sz w:val="22"/>
                <w:szCs w:val="22"/>
              </w:rPr>
              <w:t>285 000,00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32976545" w14:textId="54FD0C7F" w:rsidR="00605E3A" w:rsidRDefault="00C8132A" w:rsidP="00605E3A">
            <w:pPr>
              <w:jc w:val="center"/>
              <w:rPr>
                <w:color w:val="000000"/>
                <w:sz w:val="22"/>
                <w:szCs w:val="22"/>
              </w:rPr>
            </w:pPr>
            <w:r>
              <w:rPr>
                <w:color w:val="000000"/>
                <w:sz w:val="22"/>
                <w:szCs w:val="22"/>
              </w:rPr>
              <w:t>312 000,00</w:t>
            </w:r>
          </w:p>
        </w:tc>
        <w:tc>
          <w:tcPr>
            <w:tcW w:w="1819" w:type="dxa"/>
            <w:tcBorders>
              <w:top w:val="single" w:sz="4" w:space="0" w:color="auto"/>
              <w:left w:val="nil"/>
              <w:bottom w:val="single" w:sz="4" w:space="0" w:color="auto"/>
              <w:right w:val="single" w:sz="4" w:space="0" w:color="auto"/>
            </w:tcBorders>
            <w:shd w:val="clear" w:color="auto" w:fill="auto"/>
            <w:vAlign w:val="center"/>
          </w:tcPr>
          <w:p w14:paraId="7514C667" w14:textId="3D876414" w:rsidR="00605E3A" w:rsidRDefault="00C8132A" w:rsidP="00605E3A">
            <w:pPr>
              <w:jc w:val="center"/>
              <w:rPr>
                <w:color w:val="000000"/>
                <w:sz w:val="22"/>
                <w:szCs w:val="22"/>
              </w:rPr>
            </w:pPr>
            <w:r>
              <w:rPr>
                <w:color w:val="000000"/>
                <w:sz w:val="22"/>
                <w:szCs w:val="22"/>
              </w:rPr>
              <w:t>303 000,00</w:t>
            </w:r>
          </w:p>
        </w:tc>
        <w:tc>
          <w:tcPr>
            <w:tcW w:w="1368" w:type="dxa"/>
            <w:tcBorders>
              <w:top w:val="single" w:sz="4" w:space="0" w:color="auto"/>
              <w:left w:val="nil"/>
              <w:bottom w:val="single" w:sz="4" w:space="0" w:color="auto"/>
              <w:right w:val="single" w:sz="4" w:space="0" w:color="auto"/>
            </w:tcBorders>
            <w:shd w:val="clear" w:color="auto" w:fill="auto"/>
            <w:vAlign w:val="center"/>
          </w:tcPr>
          <w:p w14:paraId="390C626B" w14:textId="7EAADF82" w:rsidR="00605E3A" w:rsidRDefault="00282D0F" w:rsidP="00605E3A">
            <w:pPr>
              <w:jc w:val="center"/>
            </w:pPr>
            <w:r>
              <w:t>4,58</w:t>
            </w:r>
          </w:p>
        </w:tc>
        <w:tc>
          <w:tcPr>
            <w:tcW w:w="1701" w:type="dxa"/>
            <w:tcBorders>
              <w:top w:val="single" w:sz="4" w:space="0" w:color="auto"/>
              <w:left w:val="nil"/>
              <w:bottom w:val="single" w:sz="4" w:space="0" w:color="auto"/>
              <w:right w:val="single" w:sz="4" w:space="0" w:color="auto"/>
            </w:tcBorders>
            <w:vAlign w:val="center"/>
          </w:tcPr>
          <w:p w14:paraId="2B28663C" w14:textId="77777777" w:rsidR="00605E3A" w:rsidRPr="008946B5" w:rsidRDefault="00902607" w:rsidP="00605E3A">
            <w:pPr>
              <w:tabs>
                <w:tab w:val="left" w:pos="426"/>
              </w:tabs>
              <w:ind w:left="426" w:hanging="426"/>
              <w:jc w:val="center"/>
              <w:rPr>
                <w:sz w:val="22"/>
                <w:szCs w:val="22"/>
              </w:rPr>
            </w:pPr>
            <w:r>
              <w:rPr>
                <w:rStyle w:val="rStyle"/>
              </w:rPr>
              <w:t>300 0</w:t>
            </w:r>
            <w:r w:rsidR="00605E3A" w:rsidRPr="008946B5">
              <w:rPr>
                <w:rStyle w:val="rStyle"/>
              </w:rPr>
              <w:t>00,00</w:t>
            </w:r>
          </w:p>
        </w:tc>
      </w:tr>
      <w:tr w:rsidR="00605E3A" w:rsidRPr="001879A3" w14:paraId="3485C584" w14:textId="77777777" w:rsidTr="000E71F1">
        <w:trPr>
          <w:trHeight w:val="1397"/>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BF6BE92" w14:textId="77777777" w:rsidR="00605E3A" w:rsidRDefault="00605E3A" w:rsidP="00605E3A">
            <w:pPr>
              <w:jc w:val="center"/>
              <w:rPr>
                <w:sz w:val="20"/>
                <w:szCs w:val="20"/>
              </w:rPr>
            </w:pPr>
            <w:r>
              <w:rPr>
                <w:sz w:val="20"/>
                <w:szCs w:val="20"/>
              </w:rPr>
              <w:t>1.3</w:t>
            </w:r>
          </w:p>
        </w:tc>
        <w:tc>
          <w:tcPr>
            <w:tcW w:w="3174" w:type="dxa"/>
            <w:tcBorders>
              <w:top w:val="single" w:sz="4" w:space="0" w:color="auto"/>
              <w:left w:val="nil"/>
              <w:bottom w:val="single" w:sz="4" w:space="0" w:color="auto"/>
              <w:right w:val="single" w:sz="4" w:space="0" w:color="auto"/>
            </w:tcBorders>
            <w:shd w:val="clear" w:color="auto" w:fill="auto"/>
          </w:tcPr>
          <w:p w14:paraId="43F9DE53" w14:textId="77777777" w:rsidR="00605E3A" w:rsidRPr="008946B5" w:rsidRDefault="00605E3A" w:rsidP="00605E3A">
            <w:pPr>
              <w:ind w:left="25"/>
              <w:rPr>
                <w:sz w:val="22"/>
                <w:szCs w:val="22"/>
              </w:rPr>
            </w:pPr>
            <w:r w:rsidRPr="008946B5">
              <w:rPr>
                <w:rStyle w:val="rStyle"/>
              </w:rPr>
              <w:t>Оказание услуг по организации и проведению мероприятия, посвященного Дню Матери</w:t>
            </w:r>
          </w:p>
        </w:tc>
        <w:tc>
          <w:tcPr>
            <w:tcW w:w="2257" w:type="dxa"/>
            <w:tcBorders>
              <w:top w:val="single" w:sz="4" w:space="0" w:color="auto"/>
              <w:left w:val="nil"/>
              <w:bottom w:val="single" w:sz="4" w:space="0" w:color="auto"/>
              <w:right w:val="single" w:sz="4" w:space="0" w:color="auto"/>
            </w:tcBorders>
            <w:shd w:val="clear" w:color="auto" w:fill="auto"/>
            <w:vAlign w:val="center"/>
          </w:tcPr>
          <w:p w14:paraId="63D2F695" w14:textId="77777777" w:rsidR="00605E3A" w:rsidRPr="00FF685A" w:rsidRDefault="00605E3A" w:rsidP="00605E3A">
            <w:pPr>
              <w:jc w:val="both"/>
              <w:rPr>
                <w:sz w:val="18"/>
                <w:szCs w:val="18"/>
              </w:rPr>
            </w:pPr>
            <w:r w:rsidRPr="00FF685A">
              <w:rPr>
                <w:sz w:val="18"/>
                <w:szCs w:val="18"/>
              </w:rPr>
              <w:t>В соответствии с частью III «Техническое задание» и частью IV «Проект муниципального контракта»</w:t>
            </w:r>
            <w:r w:rsidR="00B42DCC">
              <w:rPr>
                <w:sz w:val="18"/>
                <w:szCs w:val="18"/>
              </w:rPr>
              <w:t xml:space="preserve"> </w:t>
            </w:r>
            <w:r w:rsidRPr="00FF685A">
              <w:rPr>
                <w:sz w:val="18"/>
                <w:szCs w:val="18"/>
              </w:rPr>
              <w:t>документации об открытом конкурсе</w:t>
            </w:r>
          </w:p>
        </w:tc>
        <w:tc>
          <w:tcPr>
            <w:tcW w:w="1638" w:type="dxa"/>
            <w:tcBorders>
              <w:top w:val="single" w:sz="4" w:space="0" w:color="auto"/>
              <w:left w:val="nil"/>
              <w:bottom w:val="single" w:sz="4" w:space="0" w:color="auto"/>
              <w:right w:val="nil"/>
            </w:tcBorders>
            <w:shd w:val="clear" w:color="auto" w:fill="auto"/>
            <w:vAlign w:val="center"/>
          </w:tcPr>
          <w:p w14:paraId="2F4AA991" w14:textId="6273FB11" w:rsidR="00605E3A" w:rsidRDefault="00C8132A" w:rsidP="00605E3A">
            <w:pPr>
              <w:jc w:val="center"/>
              <w:rPr>
                <w:color w:val="000000"/>
                <w:sz w:val="22"/>
                <w:szCs w:val="22"/>
              </w:rPr>
            </w:pPr>
            <w:r>
              <w:rPr>
                <w:color w:val="000000"/>
                <w:sz w:val="22"/>
                <w:szCs w:val="22"/>
              </w:rPr>
              <w:t>423 000,00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E57E7AE" w14:textId="7261EDBA" w:rsidR="00605E3A" w:rsidRDefault="00C8132A" w:rsidP="00605E3A">
            <w:pPr>
              <w:jc w:val="center"/>
              <w:rPr>
                <w:color w:val="000000"/>
                <w:sz w:val="22"/>
                <w:szCs w:val="22"/>
              </w:rPr>
            </w:pPr>
            <w:r>
              <w:rPr>
                <w:color w:val="000000"/>
                <w:sz w:val="22"/>
                <w:szCs w:val="22"/>
              </w:rPr>
              <w:t>408 700,00</w:t>
            </w:r>
          </w:p>
        </w:tc>
        <w:tc>
          <w:tcPr>
            <w:tcW w:w="1819" w:type="dxa"/>
            <w:tcBorders>
              <w:top w:val="single" w:sz="4" w:space="0" w:color="auto"/>
              <w:left w:val="nil"/>
              <w:bottom w:val="single" w:sz="4" w:space="0" w:color="auto"/>
              <w:right w:val="single" w:sz="4" w:space="0" w:color="auto"/>
            </w:tcBorders>
            <w:shd w:val="clear" w:color="auto" w:fill="auto"/>
            <w:vAlign w:val="center"/>
          </w:tcPr>
          <w:p w14:paraId="6D5FED67" w14:textId="50795AE7" w:rsidR="00605E3A" w:rsidRDefault="00C8132A" w:rsidP="00605E3A">
            <w:pPr>
              <w:jc w:val="center"/>
              <w:rPr>
                <w:color w:val="000000"/>
                <w:sz w:val="22"/>
                <w:szCs w:val="22"/>
              </w:rPr>
            </w:pPr>
            <w:r>
              <w:rPr>
                <w:color w:val="000000"/>
                <w:sz w:val="22"/>
                <w:szCs w:val="22"/>
              </w:rPr>
              <w:t>368 300,00</w:t>
            </w:r>
          </w:p>
        </w:tc>
        <w:tc>
          <w:tcPr>
            <w:tcW w:w="1368" w:type="dxa"/>
            <w:tcBorders>
              <w:top w:val="single" w:sz="4" w:space="0" w:color="auto"/>
              <w:left w:val="nil"/>
              <w:bottom w:val="single" w:sz="4" w:space="0" w:color="auto"/>
              <w:right w:val="single" w:sz="4" w:space="0" w:color="auto"/>
            </w:tcBorders>
            <w:shd w:val="clear" w:color="auto" w:fill="auto"/>
            <w:vAlign w:val="center"/>
          </w:tcPr>
          <w:p w14:paraId="1423778A" w14:textId="7C4D73DC" w:rsidR="00605E3A" w:rsidRDefault="00282D0F" w:rsidP="00605E3A">
            <w:pPr>
              <w:jc w:val="center"/>
            </w:pPr>
            <w:r>
              <w:t>7,09</w:t>
            </w:r>
          </w:p>
        </w:tc>
        <w:tc>
          <w:tcPr>
            <w:tcW w:w="1701" w:type="dxa"/>
            <w:tcBorders>
              <w:top w:val="single" w:sz="4" w:space="0" w:color="auto"/>
              <w:left w:val="nil"/>
              <w:bottom w:val="single" w:sz="4" w:space="0" w:color="auto"/>
              <w:right w:val="single" w:sz="4" w:space="0" w:color="auto"/>
            </w:tcBorders>
            <w:vAlign w:val="center"/>
          </w:tcPr>
          <w:p w14:paraId="2FADAAFF" w14:textId="77777777" w:rsidR="00605E3A" w:rsidRPr="008946B5" w:rsidRDefault="00605E3A" w:rsidP="00605E3A">
            <w:pPr>
              <w:tabs>
                <w:tab w:val="left" w:pos="426"/>
              </w:tabs>
              <w:ind w:left="426" w:hanging="426"/>
              <w:jc w:val="center"/>
              <w:rPr>
                <w:sz w:val="22"/>
                <w:szCs w:val="22"/>
              </w:rPr>
            </w:pPr>
            <w:r>
              <w:rPr>
                <w:rStyle w:val="rStyle"/>
              </w:rPr>
              <w:t>400 00</w:t>
            </w:r>
            <w:r w:rsidRPr="008946B5">
              <w:rPr>
                <w:rStyle w:val="rStyle"/>
              </w:rPr>
              <w:t>0,00</w:t>
            </w:r>
          </w:p>
        </w:tc>
      </w:tr>
      <w:tr w:rsidR="00605E3A" w:rsidRPr="001879A3" w14:paraId="1DA63BE0" w14:textId="77777777" w:rsidTr="000E71F1">
        <w:trPr>
          <w:trHeight w:val="1292"/>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AF71A5E" w14:textId="77777777" w:rsidR="00605E3A" w:rsidRDefault="00605E3A" w:rsidP="00605E3A">
            <w:pPr>
              <w:jc w:val="center"/>
              <w:rPr>
                <w:sz w:val="20"/>
                <w:szCs w:val="20"/>
              </w:rPr>
            </w:pPr>
            <w:r>
              <w:rPr>
                <w:sz w:val="20"/>
                <w:szCs w:val="20"/>
              </w:rPr>
              <w:t>1.4</w:t>
            </w:r>
          </w:p>
        </w:tc>
        <w:tc>
          <w:tcPr>
            <w:tcW w:w="3174" w:type="dxa"/>
            <w:tcBorders>
              <w:top w:val="single" w:sz="4" w:space="0" w:color="auto"/>
              <w:left w:val="nil"/>
              <w:bottom w:val="single" w:sz="4" w:space="0" w:color="auto"/>
              <w:right w:val="single" w:sz="4" w:space="0" w:color="auto"/>
            </w:tcBorders>
            <w:shd w:val="clear" w:color="auto" w:fill="auto"/>
          </w:tcPr>
          <w:p w14:paraId="44BB5194" w14:textId="77777777" w:rsidR="00605E3A" w:rsidRPr="008946B5" w:rsidRDefault="00605E3A" w:rsidP="00605E3A">
            <w:pPr>
              <w:ind w:left="25"/>
              <w:rPr>
                <w:sz w:val="22"/>
                <w:szCs w:val="22"/>
              </w:rPr>
            </w:pPr>
            <w:r w:rsidRPr="008946B5">
              <w:rPr>
                <w:rStyle w:val="rStyle"/>
              </w:rPr>
              <w:t>Оказание услуг по организация и проведению детских новогодних интермедий</w:t>
            </w:r>
          </w:p>
        </w:tc>
        <w:tc>
          <w:tcPr>
            <w:tcW w:w="2257" w:type="dxa"/>
            <w:tcBorders>
              <w:top w:val="single" w:sz="4" w:space="0" w:color="auto"/>
              <w:left w:val="nil"/>
              <w:bottom w:val="single" w:sz="4" w:space="0" w:color="auto"/>
              <w:right w:val="single" w:sz="4" w:space="0" w:color="auto"/>
            </w:tcBorders>
            <w:shd w:val="clear" w:color="auto" w:fill="auto"/>
            <w:vAlign w:val="center"/>
          </w:tcPr>
          <w:p w14:paraId="613574E7" w14:textId="77777777" w:rsidR="00605E3A" w:rsidRPr="00FF685A" w:rsidRDefault="00605E3A" w:rsidP="00605E3A">
            <w:pPr>
              <w:jc w:val="both"/>
              <w:rPr>
                <w:sz w:val="18"/>
                <w:szCs w:val="18"/>
              </w:rPr>
            </w:pPr>
            <w:r w:rsidRPr="00FF685A">
              <w:rPr>
                <w:sz w:val="18"/>
                <w:szCs w:val="18"/>
              </w:rPr>
              <w:t>В соответствии с частью III «Техническое задание» и частью IV «Проект муниципального контракта»</w:t>
            </w:r>
            <w:r w:rsidR="00B42DCC">
              <w:rPr>
                <w:sz w:val="18"/>
                <w:szCs w:val="18"/>
              </w:rPr>
              <w:t xml:space="preserve"> </w:t>
            </w:r>
            <w:r w:rsidRPr="00FF685A">
              <w:rPr>
                <w:sz w:val="18"/>
                <w:szCs w:val="18"/>
              </w:rPr>
              <w:t>документации об открытом конкурсе</w:t>
            </w:r>
          </w:p>
        </w:tc>
        <w:tc>
          <w:tcPr>
            <w:tcW w:w="1638" w:type="dxa"/>
            <w:tcBorders>
              <w:top w:val="single" w:sz="4" w:space="0" w:color="auto"/>
              <w:left w:val="nil"/>
              <w:bottom w:val="single" w:sz="4" w:space="0" w:color="auto"/>
              <w:right w:val="nil"/>
            </w:tcBorders>
            <w:shd w:val="clear" w:color="auto" w:fill="auto"/>
            <w:vAlign w:val="center"/>
          </w:tcPr>
          <w:p w14:paraId="5AD2AF76" w14:textId="2FEC62A8" w:rsidR="00605E3A" w:rsidRDefault="00C8132A" w:rsidP="00605E3A">
            <w:pPr>
              <w:jc w:val="center"/>
              <w:rPr>
                <w:color w:val="000000"/>
                <w:sz w:val="22"/>
                <w:szCs w:val="22"/>
              </w:rPr>
            </w:pPr>
            <w:r>
              <w:rPr>
                <w:color w:val="000000"/>
                <w:sz w:val="22"/>
                <w:szCs w:val="22"/>
              </w:rPr>
              <w:t>396 000,00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FA23122" w14:textId="213E4CD2" w:rsidR="00605E3A" w:rsidRDefault="00C8132A" w:rsidP="00605E3A">
            <w:pPr>
              <w:jc w:val="center"/>
              <w:rPr>
                <w:color w:val="000000"/>
                <w:sz w:val="22"/>
                <w:szCs w:val="22"/>
              </w:rPr>
            </w:pPr>
            <w:r>
              <w:rPr>
                <w:color w:val="000000"/>
                <w:sz w:val="22"/>
                <w:szCs w:val="22"/>
              </w:rPr>
              <w:t>415 600,00</w:t>
            </w:r>
          </w:p>
        </w:tc>
        <w:tc>
          <w:tcPr>
            <w:tcW w:w="1819" w:type="dxa"/>
            <w:tcBorders>
              <w:top w:val="single" w:sz="4" w:space="0" w:color="auto"/>
              <w:left w:val="nil"/>
              <w:bottom w:val="single" w:sz="4" w:space="0" w:color="auto"/>
              <w:right w:val="single" w:sz="4" w:space="0" w:color="auto"/>
            </w:tcBorders>
            <w:shd w:val="clear" w:color="auto" w:fill="auto"/>
            <w:vAlign w:val="center"/>
          </w:tcPr>
          <w:p w14:paraId="6C43DB70" w14:textId="6CFD3FB8" w:rsidR="00605E3A" w:rsidRDefault="00C8132A" w:rsidP="00605E3A">
            <w:pPr>
              <w:jc w:val="center"/>
              <w:rPr>
                <w:color w:val="000000"/>
                <w:sz w:val="22"/>
                <w:szCs w:val="22"/>
              </w:rPr>
            </w:pPr>
            <w:r>
              <w:rPr>
                <w:color w:val="000000"/>
                <w:sz w:val="22"/>
                <w:szCs w:val="22"/>
              </w:rPr>
              <w:t>388 400,00</w:t>
            </w:r>
          </w:p>
        </w:tc>
        <w:tc>
          <w:tcPr>
            <w:tcW w:w="1368" w:type="dxa"/>
            <w:tcBorders>
              <w:top w:val="single" w:sz="4" w:space="0" w:color="auto"/>
              <w:left w:val="nil"/>
              <w:bottom w:val="single" w:sz="4" w:space="0" w:color="auto"/>
              <w:right w:val="single" w:sz="4" w:space="0" w:color="auto"/>
            </w:tcBorders>
            <w:shd w:val="clear" w:color="auto" w:fill="auto"/>
            <w:vAlign w:val="center"/>
          </w:tcPr>
          <w:p w14:paraId="02463BB9" w14:textId="4262C5DE" w:rsidR="00605E3A" w:rsidRDefault="00282D0F" w:rsidP="00605E3A">
            <w:pPr>
              <w:jc w:val="center"/>
            </w:pPr>
            <w:r>
              <w:t>3,51</w:t>
            </w:r>
          </w:p>
        </w:tc>
        <w:tc>
          <w:tcPr>
            <w:tcW w:w="1701" w:type="dxa"/>
            <w:tcBorders>
              <w:top w:val="single" w:sz="4" w:space="0" w:color="auto"/>
              <w:left w:val="nil"/>
              <w:bottom w:val="single" w:sz="4" w:space="0" w:color="auto"/>
              <w:right w:val="single" w:sz="4" w:space="0" w:color="auto"/>
            </w:tcBorders>
            <w:vAlign w:val="center"/>
          </w:tcPr>
          <w:p w14:paraId="5B6DC833" w14:textId="77777777" w:rsidR="00605E3A" w:rsidRPr="008946B5" w:rsidRDefault="00605E3A" w:rsidP="00605E3A">
            <w:pPr>
              <w:tabs>
                <w:tab w:val="left" w:pos="426"/>
              </w:tabs>
              <w:ind w:left="426" w:hanging="426"/>
              <w:jc w:val="center"/>
              <w:rPr>
                <w:sz w:val="22"/>
                <w:szCs w:val="22"/>
              </w:rPr>
            </w:pPr>
            <w:r w:rsidRPr="0067211D">
              <w:rPr>
                <w:rStyle w:val="rStyle"/>
              </w:rPr>
              <w:t>400 000,00</w:t>
            </w:r>
          </w:p>
        </w:tc>
      </w:tr>
      <w:tr w:rsidR="00605E3A" w:rsidRPr="001879A3" w14:paraId="1462B0F4" w14:textId="77777777" w:rsidTr="000E71F1">
        <w:trPr>
          <w:trHeight w:val="1292"/>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D53C7B6" w14:textId="77777777" w:rsidR="00605E3A" w:rsidRDefault="00456951" w:rsidP="00605E3A">
            <w:pPr>
              <w:jc w:val="center"/>
              <w:rPr>
                <w:sz w:val="20"/>
                <w:szCs w:val="20"/>
              </w:rPr>
            </w:pPr>
            <w:r>
              <w:rPr>
                <w:sz w:val="20"/>
                <w:szCs w:val="20"/>
              </w:rPr>
              <w:t>1.5</w:t>
            </w:r>
          </w:p>
        </w:tc>
        <w:tc>
          <w:tcPr>
            <w:tcW w:w="3174" w:type="dxa"/>
            <w:tcBorders>
              <w:top w:val="single" w:sz="4" w:space="0" w:color="auto"/>
              <w:left w:val="nil"/>
              <w:bottom w:val="single" w:sz="4" w:space="0" w:color="auto"/>
              <w:right w:val="single" w:sz="4" w:space="0" w:color="auto"/>
            </w:tcBorders>
            <w:shd w:val="clear" w:color="auto" w:fill="auto"/>
          </w:tcPr>
          <w:p w14:paraId="62214198" w14:textId="77777777" w:rsidR="00605E3A" w:rsidRPr="008946B5" w:rsidRDefault="00605E3A" w:rsidP="00605E3A">
            <w:pPr>
              <w:ind w:left="25"/>
              <w:rPr>
                <w:sz w:val="22"/>
                <w:szCs w:val="22"/>
              </w:rPr>
            </w:pPr>
            <w:r w:rsidRPr="008946B5">
              <w:rPr>
                <w:rStyle w:val="rStyle"/>
              </w:rPr>
              <w:t>Оказание услуг организация и проведению детских новогодних спектаклей</w:t>
            </w:r>
          </w:p>
        </w:tc>
        <w:tc>
          <w:tcPr>
            <w:tcW w:w="2257" w:type="dxa"/>
            <w:tcBorders>
              <w:top w:val="single" w:sz="4" w:space="0" w:color="auto"/>
              <w:left w:val="nil"/>
              <w:bottom w:val="single" w:sz="4" w:space="0" w:color="auto"/>
              <w:right w:val="single" w:sz="4" w:space="0" w:color="auto"/>
            </w:tcBorders>
            <w:shd w:val="clear" w:color="auto" w:fill="auto"/>
            <w:vAlign w:val="center"/>
          </w:tcPr>
          <w:p w14:paraId="30DE5211" w14:textId="77777777" w:rsidR="00605E3A" w:rsidRPr="00FF685A" w:rsidRDefault="00605E3A" w:rsidP="00605E3A">
            <w:pPr>
              <w:jc w:val="both"/>
              <w:rPr>
                <w:sz w:val="18"/>
                <w:szCs w:val="18"/>
              </w:rPr>
            </w:pPr>
            <w:r w:rsidRPr="00FF685A">
              <w:rPr>
                <w:sz w:val="18"/>
                <w:szCs w:val="18"/>
              </w:rPr>
              <w:t>В соответствии с частью III «Техническое задание» и частью IV «Проект муниципального контракта»</w:t>
            </w:r>
            <w:r w:rsidR="00B42DCC">
              <w:rPr>
                <w:sz w:val="18"/>
                <w:szCs w:val="18"/>
              </w:rPr>
              <w:t xml:space="preserve"> </w:t>
            </w:r>
            <w:r w:rsidRPr="00FF685A">
              <w:rPr>
                <w:sz w:val="18"/>
                <w:szCs w:val="18"/>
              </w:rPr>
              <w:t>документации об открытом конкурсе</w:t>
            </w:r>
          </w:p>
        </w:tc>
        <w:tc>
          <w:tcPr>
            <w:tcW w:w="1638" w:type="dxa"/>
            <w:tcBorders>
              <w:top w:val="single" w:sz="4" w:space="0" w:color="auto"/>
              <w:left w:val="nil"/>
              <w:bottom w:val="single" w:sz="4" w:space="0" w:color="auto"/>
              <w:right w:val="nil"/>
            </w:tcBorders>
            <w:shd w:val="clear" w:color="auto" w:fill="auto"/>
            <w:vAlign w:val="center"/>
          </w:tcPr>
          <w:p w14:paraId="5BFF1497" w14:textId="06BC8DF3" w:rsidR="00605E3A" w:rsidRDefault="00C8132A" w:rsidP="00605E3A">
            <w:pPr>
              <w:jc w:val="center"/>
              <w:rPr>
                <w:color w:val="000000"/>
                <w:sz w:val="22"/>
                <w:szCs w:val="22"/>
              </w:rPr>
            </w:pPr>
            <w:r>
              <w:rPr>
                <w:color w:val="000000"/>
                <w:sz w:val="22"/>
                <w:szCs w:val="22"/>
              </w:rPr>
              <w:t>396 500,00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3C5CA75" w14:textId="6D9772FC" w:rsidR="00605E3A" w:rsidRDefault="00C8132A" w:rsidP="00605E3A">
            <w:pPr>
              <w:jc w:val="center"/>
              <w:rPr>
                <w:color w:val="000000"/>
                <w:sz w:val="22"/>
                <w:szCs w:val="22"/>
              </w:rPr>
            </w:pPr>
            <w:r>
              <w:rPr>
                <w:color w:val="000000"/>
                <w:sz w:val="22"/>
                <w:szCs w:val="22"/>
              </w:rPr>
              <w:t>423 000,00</w:t>
            </w:r>
          </w:p>
        </w:tc>
        <w:tc>
          <w:tcPr>
            <w:tcW w:w="1819" w:type="dxa"/>
            <w:tcBorders>
              <w:top w:val="single" w:sz="4" w:space="0" w:color="auto"/>
              <w:left w:val="nil"/>
              <w:bottom w:val="single" w:sz="4" w:space="0" w:color="auto"/>
              <w:right w:val="single" w:sz="4" w:space="0" w:color="auto"/>
            </w:tcBorders>
            <w:shd w:val="clear" w:color="auto" w:fill="auto"/>
            <w:vAlign w:val="center"/>
          </w:tcPr>
          <w:p w14:paraId="35F4D008" w14:textId="37F6B1E3" w:rsidR="00605E3A" w:rsidRDefault="00C8132A" w:rsidP="00605E3A">
            <w:pPr>
              <w:jc w:val="center"/>
              <w:rPr>
                <w:color w:val="000000"/>
                <w:sz w:val="22"/>
                <w:szCs w:val="22"/>
              </w:rPr>
            </w:pPr>
            <w:r>
              <w:rPr>
                <w:color w:val="000000"/>
                <w:sz w:val="22"/>
                <w:szCs w:val="22"/>
              </w:rPr>
              <w:t>380 500,00</w:t>
            </w:r>
          </w:p>
        </w:tc>
        <w:tc>
          <w:tcPr>
            <w:tcW w:w="1368" w:type="dxa"/>
            <w:tcBorders>
              <w:top w:val="single" w:sz="4" w:space="0" w:color="auto"/>
              <w:left w:val="nil"/>
              <w:bottom w:val="single" w:sz="4" w:space="0" w:color="auto"/>
              <w:right w:val="single" w:sz="4" w:space="0" w:color="auto"/>
            </w:tcBorders>
            <w:shd w:val="clear" w:color="auto" w:fill="auto"/>
            <w:vAlign w:val="center"/>
          </w:tcPr>
          <w:p w14:paraId="0BDDA178" w14:textId="624DB4BB" w:rsidR="00605E3A" w:rsidRDefault="00282D0F" w:rsidP="00605E3A">
            <w:pPr>
              <w:jc w:val="center"/>
            </w:pPr>
            <w:r>
              <w:t>5,37</w:t>
            </w:r>
          </w:p>
        </w:tc>
        <w:tc>
          <w:tcPr>
            <w:tcW w:w="1701" w:type="dxa"/>
            <w:tcBorders>
              <w:top w:val="single" w:sz="4" w:space="0" w:color="auto"/>
              <w:left w:val="nil"/>
              <w:bottom w:val="single" w:sz="4" w:space="0" w:color="auto"/>
              <w:right w:val="single" w:sz="4" w:space="0" w:color="auto"/>
            </w:tcBorders>
            <w:vAlign w:val="center"/>
          </w:tcPr>
          <w:p w14:paraId="508834E9" w14:textId="77777777" w:rsidR="00605E3A" w:rsidRPr="008946B5" w:rsidRDefault="00605E3A" w:rsidP="00605E3A">
            <w:pPr>
              <w:tabs>
                <w:tab w:val="left" w:pos="426"/>
              </w:tabs>
              <w:ind w:left="426" w:hanging="426"/>
              <w:jc w:val="center"/>
              <w:rPr>
                <w:sz w:val="22"/>
                <w:szCs w:val="22"/>
              </w:rPr>
            </w:pPr>
            <w:r w:rsidRPr="0067211D">
              <w:rPr>
                <w:rStyle w:val="rStyle"/>
              </w:rPr>
              <w:t>400 000,00</w:t>
            </w:r>
          </w:p>
        </w:tc>
      </w:tr>
      <w:tr w:rsidR="000E71F1" w:rsidRPr="001879A3" w14:paraId="258451FC" w14:textId="77777777" w:rsidTr="000E71F1">
        <w:trPr>
          <w:trHeight w:val="523"/>
          <w:jc w:val="center"/>
        </w:trPr>
        <w:tc>
          <w:tcPr>
            <w:tcW w:w="63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2B401B" w14:textId="77777777" w:rsidR="000E71F1" w:rsidRPr="00456951" w:rsidRDefault="000E71F1" w:rsidP="00456951">
            <w:pPr>
              <w:jc w:val="center"/>
              <w:rPr>
                <w:b/>
              </w:rPr>
            </w:pPr>
            <w:r w:rsidRPr="00456951">
              <w:rPr>
                <w:b/>
              </w:rPr>
              <w:t>ИТОГО:</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7B471FE0" w14:textId="4F2C3E31" w:rsidR="000E71F1" w:rsidRPr="00456951" w:rsidRDefault="00C8132A" w:rsidP="00456951">
            <w:pPr>
              <w:jc w:val="center"/>
              <w:rPr>
                <w:b/>
              </w:rPr>
            </w:pPr>
            <w:r>
              <w:rPr>
                <w:b/>
              </w:rPr>
              <w:t>1 500 500,00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729ECCEF" w14:textId="4B3CB59B" w:rsidR="000E71F1" w:rsidRPr="00456951" w:rsidRDefault="00C8132A" w:rsidP="00456951">
            <w:pPr>
              <w:jc w:val="center"/>
              <w:rPr>
                <w:b/>
              </w:rPr>
            </w:pPr>
            <w:r>
              <w:rPr>
                <w:b/>
              </w:rPr>
              <w:t>1 559 300,00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5128D0B4" w14:textId="4E830268" w:rsidR="000E71F1" w:rsidRPr="00456951" w:rsidRDefault="00C8132A" w:rsidP="00456951">
            <w:pPr>
              <w:jc w:val="center"/>
              <w:rPr>
                <w:b/>
              </w:rPr>
            </w:pPr>
            <w:r>
              <w:rPr>
                <w:b/>
              </w:rPr>
              <w:t>1 440 200,00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5DB682D" w14:textId="5A1B5707" w:rsidR="000E71F1" w:rsidRPr="00456951" w:rsidRDefault="00282D0F" w:rsidP="00456951">
            <w:pPr>
              <w:jc w:val="center"/>
              <w:rPr>
                <w:b/>
              </w:rPr>
            </w:pPr>
            <w:r>
              <w:rPr>
                <w:b/>
              </w:rPr>
              <w:t>3,97</w:t>
            </w:r>
          </w:p>
        </w:tc>
        <w:tc>
          <w:tcPr>
            <w:tcW w:w="1701" w:type="dxa"/>
            <w:tcBorders>
              <w:top w:val="single" w:sz="4" w:space="0" w:color="auto"/>
              <w:left w:val="nil"/>
              <w:bottom w:val="single" w:sz="4" w:space="0" w:color="auto"/>
              <w:right w:val="single" w:sz="4" w:space="0" w:color="auto"/>
            </w:tcBorders>
            <w:vAlign w:val="center"/>
          </w:tcPr>
          <w:p w14:paraId="6D385791" w14:textId="77777777" w:rsidR="000E71F1" w:rsidRPr="00456951" w:rsidRDefault="000E71F1" w:rsidP="00902607">
            <w:pPr>
              <w:tabs>
                <w:tab w:val="left" w:pos="426"/>
              </w:tabs>
              <w:ind w:left="426" w:hanging="426"/>
              <w:jc w:val="center"/>
              <w:rPr>
                <w:rStyle w:val="rStyle"/>
                <w:b/>
              </w:rPr>
            </w:pPr>
            <w:r w:rsidRPr="00456951">
              <w:rPr>
                <w:rStyle w:val="rStyle"/>
                <w:b/>
              </w:rPr>
              <w:t xml:space="preserve">1 </w:t>
            </w:r>
            <w:r w:rsidR="00902607">
              <w:rPr>
                <w:rStyle w:val="rStyle"/>
                <w:b/>
              </w:rPr>
              <w:t>500 00</w:t>
            </w:r>
            <w:r w:rsidRPr="00456951">
              <w:rPr>
                <w:rStyle w:val="rStyle"/>
                <w:b/>
              </w:rPr>
              <w:t>0,00</w:t>
            </w:r>
          </w:p>
        </w:tc>
      </w:tr>
    </w:tbl>
    <w:p w14:paraId="6049F135" w14:textId="77777777" w:rsidR="008F76A3" w:rsidRDefault="008F76A3" w:rsidP="00EE6EB5">
      <w:pPr>
        <w:autoSpaceDE w:val="0"/>
        <w:autoSpaceDN w:val="0"/>
        <w:adjustRightInd w:val="0"/>
        <w:outlineLvl w:val="1"/>
        <w:rPr>
          <w:b/>
          <w:bCs/>
        </w:rPr>
        <w:sectPr w:rsidR="008F76A3" w:rsidSect="00D54EA2">
          <w:pgSz w:w="16838" w:h="11905" w:orient="landscape" w:code="9"/>
          <w:pgMar w:top="851" w:right="1134" w:bottom="992" w:left="1134" w:header="397" w:footer="397" w:gutter="0"/>
          <w:cols w:space="720"/>
          <w:titlePg/>
        </w:sectPr>
      </w:pPr>
    </w:p>
    <w:p w14:paraId="0FB77518" w14:textId="77777777" w:rsidR="00D47BC0" w:rsidRPr="00864B75" w:rsidRDefault="00864B75" w:rsidP="0009625B">
      <w:pPr>
        <w:autoSpaceDE w:val="0"/>
        <w:autoSpaceDN w:val="0"/>
        <w:adjustRightInd w:val="0"/>
        <w:jc w:val="center"/>
        <w:outlineLvl w:val="1"/>
        <w:rPr>
          <w:b/>
          <w:bCs/>
        </w:rPr>
      </w:pPr>
      <w:r w:rsidRPr="006812A6">
        <w:rPr>
          <w:b/>
          <w:bCs/>
        </w:rPr>
        <w:lastRenderedPageBreak/>
        <w:t xml:space="preserve">ЧАСТЬ </w:t>
      </w:r>
      <w:r>
        <w:rPr>
          <w:b/>
          <w:bCs/>
          <w:lang w:val="en-US"/>
        </w:rPr>
        <w:t>IV</w:t>
      </w:r>
      <w:r>
        <w:rPr>
          <w:b/>
          <w:bCs/>
        </w:rPr>
        <w:t xml:space="preserve">. ПРОЕКТ МУНИЦИПАЛЬНОГО КОНТРАКТА </w:t>
      </w:r>
    </w:p>
    <w:p w14:paraId="0C13D058" w14:textId="77777777" w:rsidR="00D47BC0" w:rsidRDefault="00D47BC0" w:rsidP="0009625B">
      <w:pPr>
        <w:autoSpaceDE w:val="0"/>
        <w:autoSpaceDN w:val="0"/>
        <w:adjustRightInd w:val="0"/>
        <w:jc w:val="center"/>
        <w:outlineLvl w:val="1"/>
        <w:rPr>
          <w:b/>
          <w:bCs/>
        </w:rPr>
      </w:pPr>
    </w:p>
    <w:p w14:paraId="6F2C8367" w14:textId="77777777" w:rsidR="0053452E" w:rsidRDefault="0053452E" w:rsidP="0073593C">
      <w:pPr>
        <w:jc w:val="center"/>
        <w:rPr>
          <w:b/>
        </w:rPr>
      </w:pPr>
    </w:p>
    <w:p w14:paraId="19B9F28B" w14:textId="77777777" w:rsidR="0073593C" w:rsidRDefault="0073593C" w:rsidP="0073593C">
      <w:pPr>
        <w:jc w:val="center"/>
        <w:rPr>
          <w:b/>
        </w:rPr>
      </w:pPr>
      <w:r w:rsidRPr="000B655B">
        <w:rPr>
          <w:b/>
        </w:rPr>
        <w:t xml:space="preserve">МУНИЦИПАЛЬНЫЙ КОНТРАКТ </w:t>
      </w:r>
      <w:r>
        <w:rPr>
          <w:b/>
        </w:rPr>
        <w:t>№_______________</w:t>
      </w:r>
    </w:p>
    <w:p w14:paraId="0D9A762C" w14:textId="77777777" w:rsidR="0073593C" w:rsidRDefault="0000598B" w:rsidP="0073593C">
      <w:pPr>
        <w:ind w:firstLine="720"/>
        <w:jc w:val="center"/>
        <w:rPr>
          <w:b/>
        </w:rPr>
      </w:pPr>
      <w:r>
        <w:rPr>
          <w:b/>
        </w:rPr>
        <w:t>н</w:t>
      </w:r>
      <w:r w:rsidR="00605E3A">
        <w:rPr>
          <w:b/>
        </w:rPr>
        <w:t>а о</w:t>
      </w:r>
      <w:r w:rsidR="00605E3A" w:rsidRPr="00605E3A">
        <w:rPr>
          <w:b/>
        </w:rPr>
        <w:t>казание услуг по организации и проведению праздничных мероприятий, посвященных: дню знаний; дню матери и детских новогодних утренников</w:t>
      </w:r>
    </w:p>
    <w:p w14:paraId="79B427E2" w14:textId="77777777" w:rsidR="005F5A8A" w:rsidRDefault="00605E3A" w:rsidP="0000598B">
      <w:pPr>
        <w:spacing w:before="120"/>
        <w:ind w:firstLine="720"/>
        <w:jc w:val="center"/>
      </w:pPr>
      <w:r>
        <w:rPr>
          <w:b/>
        </w:rPr>
        <w:t xml:space="preserve">ИКЗ: </w:t>
      </w:r>
      <w:r w:rsidR="002E3CD0" w:rsidRPr="0000598B">
        <w:rPr>
          <w:b/>
        </w:rPr>
        <w:t>183780139632578010100100120019329244</w:t>
      </w:r>
    </w:p>
    <w:p w14:paraId="0F6B0842" w14:textId="77777777" w:rsidR="0000598B" w:rsidRDefault="0000598B" w:rsidP="002E3CD0">
      <w:pPr>
        <w:ind w:firstLine="720"/>
        <w:jc w:val="center"/>
        <w:rPr>
          <w:b/>
        </w:rPr>
      </w:pPr>
    </w:p>
    <w:p w14:paraId="182888E5" w14:textId="5B1956F4" w:rsidR="0073593C" w:rsidRPr="000B655B" w:rsidRDefault="0073593C" w:rsidP="0073593C">
      <w:pPr>
        <w:rPr>
          <w:b/>
        </w:rPr>
      </w:pPr>
      <w:r w:rsidRPr="000B655B">
        <w:rPr>
          <w:b/>
        </w:rPr>
        <w:t>Санкт-Петербург</w:t>
      </w:r>
      <w:r w:rsidR="00B42DCC">
        <w:rPr>
          <w:b/>
        </w:rPr>
        <w:t xml:space="preserve">                  </w:t>
      </w:r>
      <w:r w:rsidR="004577F4">
        <w:rPr>
          <w:b/>
        </w:rPr>
        <w:t xml:space="preserve">                                                                   </w:t>
      </w:r>
      <w:r w:rsidRPr="000B655B">
        <w:rPr>
          <w:b/>
        </w:rPr>
        <w:t xml:space="preserve">«___» </w:t>
      </w:r>
      <w:r w:rsidR="00060858">
        <w:rPr>
          <w:b/>
        </w:rPr>
        <w:t>___________ 201</w:t>
      </w:r>
      <w:r w:rsidR="0000598B">
        <w:rPr>
          <w:b/>
        </w:rPr>
        <w:t>8</w:t>
      </w:r>
      <w:r w:rsidR="00B42DCC">
        <w:rPr>
          <w:b/>
        </w:rPr>
        <w:t xml:space="preserve"> </w:t>
      </w:r>
      <w:r w:rsidRPr="000B655B">
        <w:rPr>
          <w:b/>
        </w:rPr>
        <w:t>года</w:t>
      </w:r>
    </w:p>
    <w:p w14:paraId="66188684" w14:textId="77777777" w:rsidR="0073593C" w:rsidRPr="000B655B" w:rsidRDefault="0073593C" w:rsidP="0073593C">
      <w:pPr>
        <w:ind w:firstLine="720"/>
        <w:rPr>
          <w:b/>
        </w:rPr>
      </w:pPr>
    </w:p>
    <w:p w14:paraId="55ED612D" w14:textId="77777777" w:rsidR="0073593C" w:rsidRPr="00A27E41" w:rsidRDefault="004A5366" w:rsidP="00C77F00">
      <w:pPr>
        <w:ind w:firstLine="567"/>
        <w:jc w:val="both"/>
      </w:pPr>
      <w:r>
        <w:rPr>
          <w:bCs/>
        </w:rPr>
        <w:t xml:space="preserve">Местная администрация внутригородского муниципального образования Санкт-Петербурга муниципальный округ Васильевский, в лице </w:t>
      </w:r>
      <w:r w:rsidR="00195B1A">
        <w:rPr>
          <w:bCs/>
        </w:rPr>
        <w:t>г</w:t>
      </w:r>
      <w:r>
        <w:rPr>
          <w:bCs/>
        </w:rPr>
        <w:t xml:space="preserve">лавы </w:t>
      </w:r>
      <w:r w:rsidR="00195B1A">
        <w:rPr>
          <w:bCs/>
        </w:rPr>
        <w:t>М</w:t>
      </w:r>
      <w:r>
        <w:rPr>
          <w:bCs/>
        </w:rPr>
        <w:t>естной администрации МО Васильевский Иванова</w:t>
      </w:r>
      <w:r w:rsidR="00195B1A">
        <w:rPr>
          <w:bCs/>
        </w:rPr>
        <w:t xml:space="preserve"> Д.В.</w:t>
      </w:r>
      <w:r>
        <w:rPr>
          <w:bCs/>
        </w:rPr>
        <w:t>, действующего на основании Устава</w:t>
      </w:r>
      <w:r w:rsidR="0073593C" w:rsidRPr="00A27E41">
        <w:t>, именуемая в дальнейшем «Заказчик», с одной стороны, и _______________________</w:t>
      </w:r>
      <w:r w:rsidR="0073593C">
        <w:t>_____ в лице ________________________</w:t>
      </w:r>
      <w:r w:rsidR="0073593C" w:rsidRPr="00A27E41">
        <w:t>_, действующего на основании __________, именуемое (ый) в дальнейшем «</w:t>
      </w:r>
      <w:r w:rsidR="0073593C">
        <w:t>Исполнитель</w:t>
      </w:r>
      <w:r w:rsidR="0073593C" w:rsidRPr="00A27E41">
        <w:t>», с другой стороны, вместе именуемые «Стороны», заключили настоящий муниципальный контракт (далее – контракт) о нижеследующем.</w:t>
      </w:r>
    </w:p>
    <w:p w14:paraId="0EB5D26B" w14:textId="77777777" w:rsidR="0073593C" w:rsidRDefault="0073593C" w:rsidP="003236E6">
      <w:pPr>
        <w:spacing w:before="120" w:after="120"/>
        <w:ind w:firstLine="567"/>
        <w:jc w:val="center"/>
        <w:rPr>
          <w:b/>
        </w:rPr>
      </w:pPr>
      <w:r w:rsidRPr="00963E38">
        <w:rPr>
          <w:b/>
        </w:rPr>
        <w:t>1. П</w:t>
      </w:r>
      <w:r>
        <w:rPr>
          <w:b/>
        </w:rPr>
        <w:t>РЕДМЕТ КОНТРАКТА</w:t>
      </w:r>
      <w:r w:rsidR="00CB5EBA">
        <w:rPr>
          <w:b/>
        </w:rPr>
        <w:t xml:space="preserve"> </w:t>
      </w:r>
    </w:p>
    <w:p w14:paraId="705608E4" w14:textId="77777777" w:rsidR="0073593C" w:rsidRPr="000B655B" w:rsidRDefault="0073593C" w:rsidP="0073593C">
      <w:pPr>
        <w:tabs>
          <w:tab w:val="left" w:pos="0"/>
          <w:tab w:val="left" w:pos="709"/>
        </w:tabs>
        <w:autoSpaceDN w:val="0"/>
        <w:ind w:firstLine="567"/>
        <w:jc w:val="both"/>
      </w:pPr>
      <w:r>
        <w:t xml:space="preserve">1.1. </w:t>
      </w:r>
      <w:r w:rsidRPr="000B655B">
        <w:t xml:space="preserve">Настоящий контракт заключен в соответствии с </w:t>
      </w:r>
      <w:r w:rsidR="003249A1" w:rsidRPr="00487DD4">
        <w:t>Федеральн</w:t>
      </w:r>
      <w:r w:rsidR="003249A1">
        <w:t xml:space="preserve">ым </w:t>
      </w:r>
      <w:r w:rsidR="003249A1" w:rsidRPr="00487DD4">
        <w:t>закон</w:t>
      </w:r>
      <w:r w:rsidR="003249A1">
        <w:t>ом</w:t>
      </w:r>
      <w:r w:rsidR="003249A1" w:rsidRPr="00487DD4">
        <w:t xml:space="preserve"> от 5 апреля 2013 года № 44-ФЗ «О контрактной системе в сфере закупок товаров, работ, услуг для обеспечения муниципальных и муниципальных нужд»</w:t>
      </w:r>
      <w:r w:rsidR="003249A1">
        <w:t xml:space="preserve"> </w:t>
      </w:r>
      <w:r w:rsidRPr="000B655B">
        <w:t xml:space="preserve">по результатам проведения открытого </w:t>
      </w:r>
      <w:r>
        <w:t xml:space="preserve">конкурса </w:t>
      </w:r>
      <w:r w:rsidRPr="000B655B">
        <w:t>на право</w:t>
      </w:r>
      <w:r>
        <w:t xml:space="preserve"> </w:t>
      </w:r>
      <w:r w:rsidRPr="000B655B">
        <w:t xml:space="preserve">заключения </w:t>
      </w:r>
      <w:r w:rsidR="003249A1">
        <w:t xml:space="preserve">муниципального </w:t>
      </w:r>
      <w:r w:rsidRPr="000B655B">
        <w:t xml:space="preserve">контракта </w:t>
      </w:r>
      <w:r>
        <w:t xml:space="preserve">на </w:t>
      </w:r>
      <w:r w:rsidRPr="0057365D">
        <w:rPr>
          <w:rFonts w:eastAsia="Calibri"/>
          <w:lang w:eastAsia="en-US"/>
        </w:rPr>
        <w:t xml:space="preserve">оказание услуг по </w:t>
      </w:r>
      <w:r w:rsidR="00605E3A" w:rsidRPr="00605E3A">
        <w:t>организации и проведению праздничных мероприятий, посвященных: дню знаний;</w:t>
      </w:r>
      <w:r w:rsidR="00565C53">
        <w:t xml:space="preserve"> </w:t>
      </w:r>
      <w:r w:rsidR="00605E3A" w:rsidRPr="00605E3A">
        <w:t xml:space="preserve">дню матери и детских новогодних утренников </w:t>
      </w:r>
      <w:r>
        <w:t>(далее – о</w:t>
      </w:r>
      <w:r w:rsidRPr="000B655B">
        <w:t xml:space="preserve">ткрытый </w:t>
      </w:r>
      <w:r>
        <w:t>конкурс</w:t>
      </w:r>
      <w:r w:rsidRPr="000B655B">
        <w:t>).</w:t>
      </w:r>
    </w:p>
    <w:p w14:paraId="2FA0119C" w14:textId="77777777" w:rsidR="0073593C" w:rsidRDefault="003249A1" w:rsidP="0073593C">
      <w:pPr>
        <w:ind w:firstLine="567"/>
        <w:jc w:val="both"/>
      </w:pPr>
      <w:r>
        <w:t>Настоящий контракт заключен С</w:t>
      </w:r>
      <w:r w:rsidR="0073593C" w:rsidRPr="002C0EA6">
        <w:t xml:space="preserve">торонами в соответствии с протоколом </w:t>
      </w:r>
      <w:r>
        <w:t>от «____» ________ 201</w:t>
      </w:r>
      <w:r w:rsidR="00565C53">
        <w:t>8</w:t>
      </w:r>
      <w:r w:rsidR="0073593C">
        <w:t xml:space="preserve"> года </w:t>
      </w:r>
      <w:r w:rsidR="0073593C" w:rsidRPr="002C0EA6">
        <w:t>№</w:t>
      </w:r>
      <w:r w:rsidR="0073593C">
        <w:t xml:space="preserve"> ______________________________</w:t>
      </w:r>
      <w:r w:rsidR="0073593C" w:rsidRPr="002C0EA6">
        <w:t>.</w:t>
      </w:r>
    </w:p>
    <w:p w14:paraId="2AD04E09" w14:textId="77777777" w:rsidR="00CB5EBA" w:rsidRDefault="0073593C" w:rsidP="00CB5EBA">
      <w:pPr>
        <w:widowControl w:val="0"/>
        <w:ind w:firstLine="567"/>
        <w:jc w:val="both"/>
      </w:pPr>
      <w:r>
        <w:t xml:space="preserve">1.2. </w:t>
      </w:r>
      <w:r w:rsidRPr="00963E38">
        <w:t xml:space="preserve">По настоящему </w:t>
      </w:r>
      <w:r>
        <w:t>к</w:t>
      </w:r>
      <w:r w:rsidRPr="00963E38">
        <w:t xml:space="preserve">онтракту Исполнитель по заданию Заказчика обязуется оказать последнему услуги по </w:t>
      </w:r>
      <w:r w:rsidR="00841236" w:rsidRPr="00605E3A">
        <w:t xml:space="preserve">организации и проведению праздничных мероприятий, посвященных: дню знаний; дню матери и детских новогодних утренников </w:t>
      </w:r>
      <w:r>
        <w:t>(далее - мероприятия)</w:t>
      </w:r>
      <w:r w:rsidRPr="00963E38">
        <w:t>, а Заказчик обязуется эти услуги</w:t>
      </w:r>
      <w:r>
        <w:t xml:space="preserve"> принять и оплатить на условиях, установленных настоящим контрактом</w:t>
      </w:r>
      <w:r w:rsidRPr="00963E38">
        <w:t>.</w:t>
      </w:r>
      <w:r w:rsidR="00CB5EBA">
        <w:t xml:space="preserve"> </w:t>
      </w:r>
    </w:p>
    <w:p w14:paraId="144E8A3C" w14:textId="77777777" w:rsidR="00CB5EBA" w:rsidRPr="00CB5EBA" w:rsidRDefault="00CB5EBA" w:rsidP="00CB5EBA">
      <w:pPr>
        <w:widowControl w:val="0"/>
        <w:ind w:firstLine="567"/>
        <w:jc w:val="both"/>
      </w:pPr>
      <w:r w:rsidRPr="00CB5EBA">
        <w:t>Перечень праздничных мероприятий внутригородского муниципального образования Санкт-Петербурга муниципальный округ Васильевский в 2018 году</w:t>
      </w:r>
      <w:r>
        <w:t xml:space="preserve"> приведен </w:t>
      </w:r>
      <w:r w:rsidRPr="00CB5EBA">
        <w:t xml:space="preserve">в </w:t>
      </w:r>
      <w:r>
        <w:t>п</w:t>
      </w:r>
      <w:r w:rsidRPr="00CB5EBA">
        <w:t xml:space="preserve">риложение № 1 </w:t>
      </w:r>
      <w:r>
        <w:t>к т</w:t>
      </w:r>
      <w:r w:rsidRPr="00CB5EBA">
        <w:t>ехническому заданию</w:t>
      </w:r>
      <w:r>
        <w:t xml:space="preserve"> </w:t>
      </w:r>
      <w:r w:rsidRPr="00FA2917">
        <w:t>(Приложение №</w:t>
      </w:r>
      <w:r>
        <w:t>2</w:t>
      </w:r>
      <w:r w:rsidRPr="00FA2917">
        <w:t xml:space="preserve"> к контракту</w:t>
      </w:r>
      <w:r>
        <w:t>).</w:t>
      </w:r>
    </w:p>
    <w:p w14:paraId="2419E6E8" w14:textId="77777777" w:rsidR="00EC6A21" w:rsidRDefault="0073593C" w:rsidP="00EC6A21">
      <w:pPr>
        <w:ind w:firstLine="567"/>
        <w:jc w:val="both"/>
      </w:pPr>
      <w:r>
        <w:t>1.3</w:t>
      </w:r>
      <w:r w:rsidRPr="00963E38">
        <w:t>.</w:t>
      </w:r>
      <w:r>
        <w:t xml:space="preserve"> </w:t>
      </w:r>
      <w:r w:rsidR="00EC6A21">
        <w:t xml:space="preserve">Требования Заказчика к оказываемым услугам установлены требованиями к </w:t>
      </w:r>
      <w:r w:rsidR="00841236" w:rsidRPr="00605E3A">
        <w:t>организации и проведению праздничных мероприятий, посвященных: дню знаний; дню матери и детских новогодних утренников</w:t>
      </w:r>
      <w:r w:rsidR="00CB5EBA">
        <w:t>, в соответствии с п</w:t>
      </w:r>
      <w:r w:rsidR="00CB5EBA" w:rsidRPr="00CB5EBA">
        <w:t>риложение</w:t>
      </w:r>
      <w:r w:rsidR="00CB5EBA">
        <w:t>м № 2</w:t>
      </w:r>
      <w:r w:rsidR="00CB5EBA" w:rsidRPr="00CB5EBA">
        <w:t xml:space="preserve"> </w:t>
      </w:r>
      <w:r w:rsidR="00CB5EBA">
        <w:t>к т</w:t>
      </w:r>
      <w:r w:rsidR="00CB5EBA" w:rsidRPr="00CB5EBA">
        <w:t>ехническому заданию</w:t>
      </w:r>
      <w:r w:rsidR="00CB5EBA">
        <w:t xml:space="preserve"> </w:t>
      </w:r>
      <w:r w:rsidR="00CB5EBA" w:rsidRPr="00FA2917">
        <w:t>(Приложение №</w:t>
      </w:r>
      <w:r w:rsidR="00CB5EBA">
        <w:t>2</w:t>
      </w:r>
      <w:r w:rsidR="00CB5EBA" w:rsidRPr="00FA2917">
        <w:t xml:space="preserve"> к контракту</w:t>
      </w:r>
      <w:r w:rsidR="00CB5EBA">
        <w:t>)</w:t>
      </w:r>
      <w:r w:rsidR="00EC6A21" w:rsidRPr="00FA2917">
        <w:t>, являющимся неотъемлемой частью контракта.</w:t>
      </w:r>
      <w:r w:rsidR="00841236">
        <w:t xml:space="preserve"> </w:t>
      </w:r>
    </w:p>
    <w:p w14:paraId="10BC1439" w14:textId="77777777" w:rsidR="00EC76CF" w:rsidRDefault="00EC76CF" w:rsidP="00EC76CF">
      <w:pPr>
        <w:spacing w:before="120" w:after="120"/>
        <w:ind w:firstLine="567"/>
        <w:jc w:val="center"/>
        <w:rPr>
          <w:b/>
        </w:rPr>
      </w:pPr>
      <w:r w:rsidRPr="0056502A">
        <w:rPr>
          <w:b/>
        </w:rPr>
        <w:t>2.</w:t>
      </w:r>
      <w:r>
        <w:rPr>
          <w:b/>
        </w:rPr>
        <w:t xml:space="preserve"> СРОКИ ОКАЗАНИЯ УСЛУГ</w:t>
      </w:r>
    </w:p>
    <w:p w14:paraId="1A607C31" w14:textId="77777777" w:rsidR="00EC76CF" w:rsidRPr="00CB5EBA" w:rsidRDefault="00EC76CF" w:rsidP="00EC76CF">
      <w:pPr>
        <w:widowControl w:val="0"/>
        <w:ind w:firstLine="567"/>
        <w:jc w:val="both"/>
      </w:pPr>
      <w:r>
        <w:t>2.1. С</w:t>
      </w:r>
      <w:r w:rsidRPr="0056502A">
        <w:t xml:space="preserve">рок </w:t>
      </w:r>
      <w:r>
        <w:t xml:space="preserve">оказания услуг – с момента подписания контракта по 25 декабря 2018 года. Конкретные сроки проведения мероприятий </w:t>
      </w:r>
      <w:r w:rsidR="00446062">
        <w:t>согласуются Исполнителем с Заказчиком в</w:t>
      </w:r>
      <w:r>
        <w:t xml:space="preserve"> со</w:t>
      </w:r>
      <w:r w:rsidR="00446062">
        <w:t>о</w:t>
      </w:r>
      <w:r>
        <w:t>тветствии</w:t>
      </w:r>
      <w:r w:rsidR="00B42DCC">
        <w:t xml:space="preserve"> </w:t>
      </w:r>
      <w:r w:rsidR="00446062">
        <w:t>с Переч</w:t>
      </w:r>
      <w:r w:rsidRPr="00CB5EBA">
        <w:t>н</w:t>
      </w:r>
      <w:r w:rsidR="00446062">
        <w:t>ем</w:t>
      </w:r>
      <w:r w:rsidRPr="00CB5EBA">
        <w:t xml:space="preserve"> праздничных мероприятий внутригородского муниципального образования Санкт-Петербурга муниципальный округ Васильевский в 2018 году</w:t>
      </w:r>
      <w:r>
        <w:t xml:space="preserve"> приведен</w:t>
      </w:r>
      <w:r w:rsidR="00446062">
        <w:t>ном</w:t>
      </w:r>
      <w:r w:rsidR="00B42DCC">
        <w:t xml:space="preserve"> </w:t>
      </w:r>
      <w:r w:rsidRPr="00CB5EBA">
        <w:t xml:space="preserve">в </w:t>
      </w:r>
      <w:r>
        <w:t>п</w:t>
      </w:r>
      <w:r w:rsidRPr="00CB5EBA">
        <w:t xml:space="preserve">риложение № 1 </w:t>
      </w:r>
      <w:r>
        <w:t>к т</w:t>
      </w:r>
      <w:r w:rsidRPr="00CB5EBA">
        <w:t>ехническому заданию</w:t>
      </w:r>
      <w:r>
        <w:t xml:space="preserve"> </w:t>
      </w:r>
      <w:r w:rsidRPr="00FA2917">
        <w:t>(Приложение №</w:t>
      </w:r>
      <w:r>
        <w:t>2</w:t>
      </w:r>
      <w:r w:rsidRPr="00FA2917">
        <w:t xml:space="preserve"> к контракту</w:t>
      </w:r>
      <w:r>
        <w:t>).</w:t>
      </w:r>
    </w:p>
    <w:p w14:paraId="02892119" w14:textId="77777777" w:rsidR="003455FC" w:rsidRDefault="003455FC" w:rsidP="003455FC">
      <w:pPr>
        <w:ind w:firstLine="567"/>
        <w:jc w:val="both"/>
      </w:pPr>
      <w:r>
        <w:t xml:space="preserve">2.2. Место проведения мероприятий согласуются Исполнителем с Заказчиком в соответствии с техническим заданием </w:t>
      </w:r>
      <w:r w:rsidRPr="00FA2917">
        <w:t>(Приложение №</w:t>
      </w:r>
      <w:r>
        <w:t>2</w:t>
      </w:r>
      <w:r w:rsidRPr="00FA2917">
        <w:t xml:space="preserve"> к контракту</w:t>
      </w:r>
      <w:r>
        <w:t>)</w:t>
      </w:r>
      <w:r w:rsidRPr="00FA2917">
        <w:t>, являющимся неотъемлемой частью контракта.</w:t>
      </w:r>
      <w:r>
        <w:t xml:space="preserve"> </w:t>
      </w:r>
    </w:p>
    <w:p w14:paraId="61C75F85" w14:textId="77777777" w:rsidR="00076937" w:rsidRPr="00963E38" w:rsidRDefault="00076937" w:rsidP="004B0F7B">
      <w:pPr>
        <w:spacing w:before="120" w:after="120"/>
        <w:ind w:firstLine="567"/>
        <w:jc w:val="center"/>
        <w:rPr>
          <w:b/>
        </w:rPr>
      </w:pPr>
      <w:r w:rsidRPr="00963E38">
        <w:rPr>
          <w:b/>
        </w:rPr>
        <w:t>3. С</w:t>
      </w:r>
      <w:r>
        <w:rPr>
          <w:b/>
        </w:rPr>
        <w:t>ТОИМОСТЬ УСЛУГ И ПОРЯДОК РАСЧЕТОВ</w:t>
      </w:r>
    </w:p>
    <w:p w14:paraId="38A86E4D" w14:textId="77777777" w:rsidR="004B0F7B" w:rsidRDefault="0039298D" w:rsidP="008146FF">
      <w:pPr>
        <w:autoSpaceDE w:val="0"/>
        <w:autoSpaceDN w:val="0"/>
        <w:adjustRightInd w:val="0"/>
        <w:ind w:firstLine="567"/>
        <w:jc w:val="both"/>
        <w:outlineLvl w:val="1"/>
      </w:pPr>
      <w:r w:rsidRPr="00AA51D6">
        <w:rPr>
          <w:color w:val="000000"/>
        </w:rPr>
        <w:t xml:space="preserve">3.1. </w:t>
      </w:r>
      <w:r w:rsidR="004B0F7B" w:rsidRPr="0056502A">
        <w:t xml:space="preserve">Цена </w:t>
      </w:r>
      <w:r w:rsidR="004B0F7B">
        <w:t>к</w:t>
      </w:r>
      <w:r w:rsidR="004B0F7B" w:rsidRPr="0056502A">
        <w:t>онтракта составляет _____________ ( _____ ) руб. ____коп., в том числе НДС________ рублей</w:t>
      </w:r>
      <w:r w:rsidR="00B42DCC">
        <w:t xml:space="preserve"> </w:t>
      </w:r>
      <w:r w:rsidR="004B0F7B" w:rsidRPr="0056502A">
        <w:t xml:space="preserve">согласно Приложению № </w:t>
      </w:r>
      <w:r w:rsidR="004B0F7B">
        <w:t>1.</w:t>
      </w:r>
    </w:p>
    <w:p w14:paraId="309C498E" w14:textId="77777777" w:rsidR="004B0F7B" w:rsidRPr="0056502A" w:rsidRDefault="004B0F7B" w:rsidP="008146FF">
      <w:pPr>
        <w:ind w:firstLine="567"/>
        <w:jc w:val="both"/>
      </w:pPr>
      <w:r w:rsidRPr="0056502A">
        <w:lastRenderedPageBreak/>
        <w:t xml:space="preserve">(В случае, если </w:t>
      </w:r>
      <w:r>
        <w:t>Исполнитель</w:t>
      </w:r>
      <w:r w:rsidRPr="0056502A">
        <w:t xml:space="preserve"> имеет право на освобождение от уплаты НДС, в связи с установлением для </w:t>
      </w:r>
      <w:r>
        <w:t>Исполнителя</w:t>
      </w:r>
      <w:r w:rsidRPr="0056502A">
        <w:t xml:space="preserve"> упрощенной системы налогообложения в соответствии со ст. 346.11 Налогового кодекса Российской Федерации, </w:t>
      </w:r>
      <w:r>
        <w:t>Исполнитель</w:t>
      </w:r>
      <w:r w:rsidRPr="0056502A">
        <w:t xml:space="preserve"> в обязательном порядке представляет Заказчику копию документа, подтверждающую освобождение от НДС).</w:t>
      </w:r>
    </w:p>
    <w:p w14:paraId="76BE8E4C" w14:textId="77777777" w:rsidR="008146FF" w:rsidRDefault="008146FF" w:rsidP="008146FF">
      <w:pPr>
        <w:tabs>
          <w:tab w:val="left" w:pos="-567"/>
        </w:tabs>
        <w:autoSpaceDE w:val="0"/>
        <w:autoSpaceDN w:val="0"/>
        <w:adjustRightInd w:val="0"/>
        <w:ind w:firstLine="567"/>
        <w:contextualSpacing/>
        <w:jc w:val="both"/>
      </w:pPr>
      <w:r>
        <w:t>3</w:t>
      </w:r>
      <w:r w:rsidR="004B0F7B" w:rsidRPr="0056502A">
        <w:t xml:space="preserve">.2. </w:t>
      </w:r>
      <w:r w:rsidRPr="00F77FE1">
        <w:t>Цена контракта является твердой и не может изменяться в ходе его исполнения, за исключением случаев, оговоренных в ч. 13 ст. 34 и ст. 95 Федерального Закона от 05.04.2013 г. № 44-ФЗ «О контрактной системе в сфере закупок товаров, работ, услуг для обеспечения государственных и муниципальных нужд». Оплата оказанных услуг осуществляется по цене, установленной Контрактом.</w:t>
      </w:r>
    </w:p>
    <w:p w14:paraId="0765DEEB" w14:textId="77777777" w:rsidR="0039298D" w:rsidRPr="00AA51D6" w:rsidRDefault="0039298D" w:rsidP="008146FF">
      <w:pPr>
        <w:ind w:firstLine="567"/>
        <w:jc w:val="both"/>
        <w:rPr>
          <w:color w:val="000000"/>
        </w:rPr>
      </w:pPr>
      <w:r w:rsidRPr="00AA51D6">
        <w:rPr>
          <w:color w:val="000000"/>
        </w:rPr>
        <w:t>3.</w:t>
      </w:r>
      <w:r w:rsidR="008146FF">
        <w:rPr>
          <w:color w:val="000000"/>
        </w:rPr>
        <w:t>3</w:t>
      </w:r>
      <w:r w:rsidRPr="00AA51D6">
        <w:rPr>
          <w:color w:val="000000"/>
        </w:rPr>
        <w:t xml:space="preserve">. </w:t>
      </w:r>
      <w:r w:rsidR="004B0F7B">
        <w:rPr>
          <w:color w:val="000000"/>
        </w:rPr>
        <w:t>Цена к</w:t>
      </w:r>
      <w:r w:rsidR="008146FF">
        <w:rPr>
          <w:color w:val="000000"/>
        </w:rPr>
        <w:t xml:space="preserve">онтракта включает </w:t>
      </w:r>
      <w:r w:rsidR="00841236" w:rsidRPr="00841236">
        <w:rPr>
          <w:color w:val="000000"/>
        </w:rPr>
        <w:t xml:space="preserve">все расходы Исполнителя, необходимые для осуществления им своих обязательств по </w:t>
      </w:r>
      <w:r w:rsidR="004B0F7B">
        <w:rPr>
          <w:color w:val="000000"/>
        </w:rPr>
        <w:t>к</w:t>
      </w:r>
      <w:r w:rsidR="008146FF">
        <w:rPr>
          <w:color w:val="000000"/>
        </w:rPr>
        <w:t>о</w:t>
      </w:r>
      <w:r w:rsidR="00841236" w:rsidRPr="00841236">
        <w:rPr>
          <w:color w:val="000000"/>
        </w:rPr>
        <w:t>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14:paraId="6A2580A9" w14:textId="77777777" w:rsidR="0039298D" w:rsidRPr="00AA51D6" w:rsidRDefault="0039298D" w:rsidP="008146FF">
      <w:pPr>
        <w:widowControl w:val="0"/>
        <w:numPr>
          <w:ilvl w:val="1"/>
          <w:numId w:val="18"/>
        </w:numPr>
        <w:tabs>
          <w:tab w:val="left" w:pos="0"/>
        </w:tabs>
        <w:overflowPunct w:val="0"/>
        <w:autoSpaceDE w:val="0"/>
        <w:autoSpaceDN w:val="0"/>
        <w:adjustRightInd w:val="0"/>
        <w:ind w:left="0" w:firstLine="567"/>
        <w:contextualSpacing/>
        <w:jc w:val="both"/>
      </w:pPr>
      <w:r w:rsidRPr="00AA51D6">
        <w:t xml:space="preserve">Заказчик производит оплату оказанных услуг по мере поступления бюджетных средств, в пределах объемов бюджетных ассигнований (лимитов финансирования) </w:t>
      </w:r>
      <w:r w:rsidR="00841236">
        <w:t xml:space="preserve">не более чем </w:t>
      </w:r>
      <w:r w:rsidRPr="00AA51D6">
        <w:t xml:space="preserve">в течение </w:t>
      </w:r>
      <w:r w:rsidR="00841236">
        <w:t>15</w:t>
      </w:r>
      <w:r w:rsidRPr="00AA51D6">
        <w:t xml:space="preserve"> (</w:t>
      </w:r>
      <w:r w:rsidR="00841236">
        <w:t>пятнадцати</w:t>
      </w:r>
      <w:r w:rsidRPr="00AA51D6">
        <w:t>)</w:t>
      </w:r>
      <w:r w:rsidR="00841236">
        <w:t xml:space="preserve"> рабочих</w:t>
      </w:r>
      <w:r w:rsidRPr="00AA51D6">
        <w:t xml:space="preserve"> дней со дня </w:t>
      </w:r>
      <w:r w:rsidR="00841236">
        <w:t>подписания Заказчиком</w:t>
      </w:r>
      <w:r w:rsidRPr="00AA51D6">
        <w:t xml:space="preserve"> Акта приемки оказанных услуг</w:t>
      </w:r>
      <w:r w:rsidRPr="00AA51D6">
        <w:rPr>
          <w:rFonts w:ascii="Calibri" w:hAnsi="Calibri"/>
        </w:rPr>
        <w:t xml:space="preserve"> </w:t>
      </w:r>
      <w:r w:rsidRPr="00AA51D6">
        <w:t>путем перечисления денежных средств суммой, равной стоимости оказанных услуг</w:t>
      </w:r>
      <w:r w:rsidR="00B42DCC">
        <w:t xml:space="preserve"> </w:t>
      </w:r>
      <w:r w:rsidR="008146FF">
        <w:t xml:space="preserve">по контракту, </w:t>
      </w:r>
      <w:r w:rsidRPr="00AA51D6">
        <w:t>в безналичной форме на счет Исполнителя.</w:t>
      </w:r>
    </w:p>
    <w:p w14:paraId="3BC5C270" w14:textId="77777777" w:rsidR="00841236" w:rsidRDefault="0039298D" w:rsidP="008146FF">
      <w:pPr>
        <w:numPr>
          <w:ilvl w:val="1"/>
          <w:numId w:val="18"/>
        </w:numPr>
        <w:autoSpaceDE w:val="0"/>
        <w:autoSpaceDN w:val="0"/>
        <w:adjustRightInd w:val="0"/>
        <w:ind w:left="0" w:firstLine="567"/>
        <w:contextualSpacing/>
        <w:jc w:val="both"/>
      </w:pPr>
      <w:r w:rsidRPr="00AA51D6">
        <w:t>При оплате оказанных услуг Заказчик вправе уменьшить подлежащую к выплате сумму на размер выставленных Исполнителю неустоек (штрафов, пеней), требования об уплате которых не были исполнены Исполнителем к моменту оплаты услуг в порядке, установленном пунктом 5.6. Контракта.</w:t>
      </w:r>
      <w:r w:rsidR="00B42DCC">
        <w:t xml:space="preserve">  </w:t>
      </w:r>
    </w:p>
    <w:p w14:paraId="2CC123DF" w14:textId="77777777" w:rsidR="00841236" w:rsidRDefault="00841236" w:rsidP="008146FF">
      <w:pPr>
        <w:numPr>
          <w:ilvl w:val="1"/>
          <w:numId w:val="18"/>
        </w:numPr>
        <w:tabs>
          <w:tab w:val="left" w:pos="993"/>
        </w:tabs>
        <w:autoSpaceDE w:val="0"/>
        <w:autoSpaceDN w:val="0"/>
        <w:adjustRightInd w:val="0"/>
        <w:ind w:left="0" w:firstLine="567"/>
        <w:contextualSpacing/>
        <w:jc w:val="both"/>
      </w:pPr>
      <w:r w:rsidRPr="00841236">
        <w:rPr>
          <w:color w:val="000000"/>
        </w:rPr>
        <w:t>Авансирование не предусмотрено.</w:t>
      </w:r>
    </w:p>
    <w:p w14:paraId="0889EC0B" w14:textId="77777777" w:rsidR="00841236" w:rsidRPr="00841236" w:rsidRDefault="008146FF" w:rsidP="008146FF">
      <w:pPr>
        <w:numPr>
          <w:ilvl w:val="1"/>
          <w:numId w:val="18"/>
        </w:numPr>
        <w:tabs>
          <w:tab w:val="left" w:pos="993"/>
        </w:tabs>
        <w:autoSpaceDE w:val="0"/>
        <w:autoSpaceDN w:val="0"/>
        <w:adjustRightInd w:val="0"/>
        <w:ind w:left="0" w:firstLine="567"/>
        <w:contextualSpacing/>
        <w:jc w:val="both"/>
      </w:pPr>
      <w:r>
        <w:t>В случае, если к</w:t>
      </w:r>
      <w:r w:rsidR="00841236" w:rsidRPr="00F77FE1">
        <w:t>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(с</w:t>
      </w:r>
      <w:r w:rsidR="00841236" w:rsidRPr="00841236">
        <w:rPr>
          <w:color w:val="000000"/>
        </w:rPr>
        <w:t xml:space="preserve"> вознаграждения, подлежащего оплате физическому лицу – </w:t>
      </w:r>
      <w:r w:rsidR="00E82062">
        <w:rPr>
          <w:color w:val="000000"/>
        </w:rPr>
        <w:t>Исполнителю</w:t>
      </w:r>
      <w:r w:rsidR="00841236" w:rsidRPr="00841236">
        <w:rPr>
          <w:color w:val="000000"/>
        </w:rPr>
        <w:t>, Заказчик обязан удержать и перечислить в бюджет налог на доходы физических лиц в размере 13%), а также Заказчик уплачивает страховые взносы в государственные внебюджетные фонды (в пенсионный фонд и фонд медицинского страхования), за исключением взносов в фонд социального страхования).</w:t>
      </w:r>
    </w:p>
    <w:p w14:paraId="2E312728" w14:textId="77777777" w:rsidR="00841236" w:rsidRPr="00841236" w:rsidRDefault="00841236" w:rsidP="00841236">
      <w:pPr>
        <w:tabs>
          <w:tab w:val="left" w:pos="540"/>
          <w:tab w:val="left" w:pos="851"/>
          <w:tab w:val="left" w:pos="993"/>
          <w:tab w:val="left" w:pos="1134"/>
          <w:tab w:val="left" w:pos="1418"/>
          <w:tab w:val="left" w:pos="1701"/>
          <w:tab w:val="left" w:pos="1985"/>
          <w:tab w:val="left" w:pos="2268"/>
          <w:tab w:val="left" w:pos="2552"/>
          <w:tab w:val="left" w:pos="2835"/>
        </w:tabs>
        <w:ind w:firstLine="567"/>
        <w:jc w:val="both"/>
        <w:rPr>
          <w:sz w:val="22"/>
        </w:rPr>
      </w:pPr>
    </w:p>
    <w:p w14:paraId="2EB7F61C" w14:textId="77777777" w:rsidR="003455FC" w:rsidRPr="00963E38" w:rsidRDefault="00E82062" w:rsidP="003455FC">
      <w:pPr>
        <w:ind w:firstLine="567"/>
        <w:jc w:val="center"/>
        <w:rPr>
          <w:b/>
        </w:rPr>
      </w:pPr>
      <w:r>
        <w:rPr>
          <w:b/>
        </w:rPr>
        <w:t>4</w:t>
      </w:r>
      <w:r w:rsidR="003455FC" w:rsidRPr="00963E38">
        <w:rPr>
          <w:b/>
        </w:rPr>
        <w:t>. П</w:t>
      </w:r>
      <w:r w:rsidR="003455FC">
        <w:rPr>
          <w:b/>
        </w:rPr>
        <w:t>РАВА И ОБЯЗАННОСТИ СТОРОН</w:t>
      </w:r>
    </w:p>
    <w:p w14:paraId="62695C13" w14:textId="77777777" w:rsidR="003455FC" w:rsidRPr="00A0720F" w:rsidRDefault="00E82062" w:rsidP="003455FC">
      <w:pPr>
        <w:ind w:firstLine="567"/>
        <w:jc w:val="both"/>
        <w:rPr>
          <w:rFonts w:cs="Arial"/>
        </w:rPr>
      </w:pPr>
      <w:r>
        <w:rPr>
          <w:rFonts w:cs="Arial"/>
        </w:rPr>
        <w:t>4</w:t>
      </w:r>
      <w:r w:rsidR="003455FC" w:rsidRPr="00A0720F">
        <w:rPr>
          <w:rFonts w:cs="Arial"/>
        </w:rPr>
        <w:t>.1. Заказчик обязан:</w:t>
      </w:r>
    </w:p>
    <w:p w14:paraId="7EFE1ED0" w14:textId="77777777" w:rsidR="003455FC" w:rsidRDefault="00156B34" w:rsidP="003455FC">
      <w:pPr>
        <w:ind w:firstLine="567"/>
        <w:jc w:val="both"/>
        <w:rPr>
          <w:rFonts w:cs="Arial"/>
        </w:rPr>
      </w:pPr>
      <w:r>
        <w:rPr>
          <w:rFonts w:cs="Arial"/>
        </w:rPr>
        <w:t>4</w:t>
      </w:r>
      <w:r w:rsidR="003455FC">
        <w:rPr>
          <w:rFonts w:cs="Arial"/>
        </w:rPr>
        <w:t>.1.1. принять и оплатить оказанные Исполнителем услуги в порядке, установленном настоящим Контрактом;</w:t>
      </w:r>
    </w:p>
    <w:p w14:paraId="75F11090" w14:textId="77777777" w:rsidR="003455FC" w:rsidRDefault="00156B34" w:rsidP="003455FC">
      <w:pPr>
        <w:tabs>
          <w:tab w:val="left" w:pos="720"/>
        </w:tabs>
        <w:ind w:firstLine="567"/>
        <w:jc w:val="both"/>
        <w:rPr>
          <w:rFonts w:cs="Arial"/>
        </w:rPr>
      </w:pPr>
      <w:r>
        <w:rPr>
          <w:rFonts w:cs="Arial"/>
        </w:rPr>
        <w:t>4</w:t>
      </w:r>
      <w:r w:rsidR="003455FC">
        <w:rPr>
          <w:rFonts w:cs="Arial"/>
        </w:rPr>
        <w:t>.1.2. своевременно обеспечивать Исполнителя документами и информацией, необходимыми для надлежащего исполнения Исполнителем своих обязательств по настоящему Контракту;</w:t>
      </w:r>
    </w:p>
    <w:p w14:paraId="3C156005" w14:textId="77777777" w:rsidR="003455FC" w:rsidRDefault="00156B34" w:rsidP="003455FC">
      <w:pPr>
        <w:ind w:firstLine="567"/>
        <w:jc w:val="both"/>
        <w:rPr>
          <w:rFonts w:cs="Arial"/>
        </w:rPr>
      </w:pPr>
      <w:r>
        <w:rPr>
          <w:rFonts w:cs="Arial"/>
        </w:rPr>
        <w:t>4</w:t>
      </w:r>
      <w:r w:rsidR="003455FC">
        <w:rPr>
          <w:rFonts w:cs="Arial"/>
        </w:rPr>
        <w:t>.1.3. о</w:t>
      </w:r>
      <w:r w:rsidR="003455FC" w:rsidRPr="00D35FD8">
        <w:t xml:space="preserve">беспечить проведение экспертизы для проверки представленных </w:t>
      </w:r>
      <w:r w:rsidR="003455FC">
        <w:t xml:space="preserve">Исполнителем </w:t>
      </w:r>
      <w:r w:rsidR="003455FC" w:rsidRPr="00D35FD8">
        <w:t xml:space="preserve">результатов </w:t>
      </w:r>
      <w:r w:rsidR="003455FC">
        <w:t>оказанных услуг по К</w:t>
      </w:r>
      <w:r w:rsidR="003455FC" w:rsidRPr="00D35FD8">
        <w:t>онтракту в части их соответствия условиям контракта.</w:t>
      </w:r>
    </w:p>
    <w:p w14:paraId="1B117576" w14:textId="77777777" w:rsidR="003455FC" w:rsidRPr="00DB3918" w:rsidRDefault="00156B34" w:rsidP="003455FC">
      <w:pPr>
        <w:ind w:firstLine="567"/>
        <w:jc w:val="both"/>
        <w:rPr>
          <w:rFonts w:cs="Arial"/>
        </w:rPr>
      </w:pPr>
      <w:r>
        <w:rPr>
          <w:rFonts w:cs="Arial"/>
        </w:rPr>
        <w:t>4</w:t>
      </w:r>
      <w:r w:rsidR="003455FC" w:rsidRPr="00DB3918">
        <w:rPr>
          <w:rFonts w:cs="Arial"/>
        </w:rPr>
        <w:t>.2. Исполнитель обязан:</w:t>
      </w:r>
    </w:p>
    <w:p w14:paraId="07D3FAF3" w14:textId="77777777" w:rsidR="003455FC" w:rsidRDefault="00156B34" w:rsidP="003455FC">
      <w:pPr>
        <w:ind w:firstLine="567"/>
        <w:jc w:val="both"/>
        <w:rPr>
          <w:rFonts w:cs="Arial"/>
        </w:rPr>
      </w:pPr>
      <w:r>
        <w:t>4</w:t>
      </w:r>
      <w:r w:rsidR="003455FC">
        <w:t>.2.1. оказывать Заказчику услуги,</w:t>
      </w:r>
      <w:r w:rsidR="003455FC" w:rsidRPr="00231965">
        <w:t xml:space="preserve"> являющиеся предметом </w:t>
      </w:r>
      <w:r w:rsidR="003455FC">
        <w:t>настоящего Контракта, в полном объё</w:t>
      </w:r>
      <w:r w:rsidR="003455FC" w:rsidRPr="00231965">
        <w:t xml:space="preserve">ме, надлежащего качества и в установленный </w:t>
      </w:r>
      <w:r w:rsidR="003455FC">
        <w:t xml:space="preserve">настоящим Контрактом </w:t>
      </w:r>
      <w:r w:rsidR="003455FC" w:rsidRPr="00231965">
        <w:t>срок;</w:t>
      </w:r>
    </w:p>
    <w:p w14:paraId="6A4EEFE7" w14:textId="77777777" w:rsidR="003455FC" w:rsidRDefault="00156B34" w:rsidP="003455FC">
      <w:pPr>
        <w:ind w:firstLine="567"/>
        <w:jc w:val="both"/>
      </w:pPr>
      <w:r>
        <w:t>4</w:t>
      </w:r>
      <w:r w:rsidR="003455FC">
        <w:t>.2.2</w:t>
      </w:r>
      <w:r w:rsidR="003455FC" w:rsidRPr="00231965">
        <w:t>. обеспечить кон</w:t>
      </w:r>
      <w:r w:rsidR="003455FC">
        <w:t>фиденциальность (неразглашение)</w:t>
      </w:r>
      <w:r w:rsidR="003455FC" w:rsidRPr="00231965">
        <w:t xml:space="preserve"> информации</w:t>
      </w:r>
      <w:r w:rsidR="003455FC">
        <w:t>,</w:t>
      </w:r>
      <w:r w:rsidR="003455FC" w:rsidRPr="00231965">
        <w:t xml:space="preserve"> полученной Исполнителем в ходе выполнения </w:t>
      </w:r>
      <w:r w:rsidR="003455FC">
        <w:t xml:space="preserve">им </w:t>
      </w:r>
      <w:r w:rsidR="003455FC" w:rsidRPr="00231965">
        <w:t>обязательств п</w:t>
      </w:r>
      <w:r w:rsidR="003455FC">
        <w:t>о настоящему Контракту.</w:t>
      </w:r>
    </w:p>
    <w:p w14:paraId="71565086" w14:textId="77777777" w:rsidR="003455FC" w:rsidRPr="00963E38" w:rsidRDefault="00156B34" w:rsidP="003455FC">
      <w:pPr>
        <w:ind w:firstLine="567"/>
        <w:jc w:val="both"/>
      </w:pPr>
      <w:r>
        <w:t>4</w:t>
      </w:r>
      <w:r w:rsidR="003455FC">
        <w:t xml:space="preserve">.2.3. </w:t>
      </w:r>
      <w:r w:rsidR="003455FC" w:rsidRPr="00963E38">
        <w:t>немедленно известить Заказчика и до получения от него указаний приостановить оказание услуг в случае наличия обстоятельств, которые создают нево</w:t>
      </w:r>
      <w:r w:rsidR="003455FC">
        <w:t>зможность оказания услуг в срок;</w:t>
      </w:r>
    </w:p>
    <w:p w14:paraId="175C1C31" w14:textId="77777777" w:rsidR="003455FC" w:rsidRPr="00963E38" w:rsidRDefault="00156B34" w:rsidP="003455FC">
      <w:pPr>
        <w:ind w:firstLine="567"/>
        <w:jc w:val="both"/>
      </w:pPr>
      <w:r>
        <w:t>4</w:t>
      </w:r>
      <w:r w:rsidR="003455FC" w:rsidRPr="00963E38">
        <w:t>.</w:t>
      </w:r>
      <w:r w:rsidR="003455FC">
        <w:t>2</w:t>
      </w:r>
      <w:r w:rsidR="003455FC" w:rsidRPr="00963E38">
        <w:t xml:space="preserve">.4. безвозмездно исправить по требованию Заказчика все выявленные недостатки, если в процессе </w:t>
      </w:r>
      <w:r w:rsidR="003455FC">
        <w:t xml:space="preserve">оказания </w:t>
      </w:r>
      <w:r w:rsidR="003455FC" w:rsidRPr="00963E38">
        <w:t>услуг Исполнитель допустил отступление от условий</w:t>
      </w:r>
      <w:r w:rsidR="003455FC">
        <w:t xml:space="preserve"> к</w:t>
      </w:r>
      <w:r w:rsidR="003455FC" w:rsidRPr="00963E38">
        <w:t>онтракта, ухудшившее качество услуг, в течение 3 (т</w:t>
      </w:r>
      <w:r w:rsidR="003455FC">
        <w:t>рех) дней с момента поступления требования;</w:t>
      </w:r>
    </w:p>
    <w:p w14:paraId="43B252DA" w14:textId="77777777" w:rsidR="003455FC" w:rsidRPr="00EF1495" w:rsidRDefault="00156B34" w:rsidP="003455FC">
      <w:pPr>
        <w:ind w:firstLine="567"/>
        <w:jc w:val="both"/>
        <w:rPr>
          <w:rFonts w:cs="Arial"/>
        </w:rPr>
      </w:pPr>
      <w:r>
        <w:rPr>
          <w:rFonts w:cs="Arial"/>
        </w:rPr>
        <w:lastRenderedPageBreak/>
        <w:t>4</w:t>
      </w:r>
      <w:r w:rsidR="003455FC">
        <w:rPr>
          <w:rFonts w:cs="Arial"/>
        </w:rPr>
        <w:t>.2.5. представлять Заказчику по его требования подробный отчет об оказанных услугах, за период, указанный в соответствующем требовании Заказчика.</w:t>
      </w:r>
      <w:r w:rsidR="00B42DCC">
        <w:rPr>
          <w:rFonts w:cs="Arial"/>
        </w:rPr>
        <w:t xml:space="preserve"> </w:t>
      </w:r>
    </w:p>
    <w:p w14:paraId="2B2140E0" w14:textId="77777777" w:rsidR="003455FC" w:rsidRPr="00154BB8" w:rsidRDefault="00156B34" w:rsidP="003455FC">
      <w:pPr>
        <w:ind w:firstLine="567"/>
        <w:jc w:val="both"/>
        <w:rPr>
          <w:rFonts w:cs="Arial"/>
        </w:rPr>
      </w:pPr>
      <w:r>
        <w:rPr>
          <w:rFonts w:cs="Arial"/>
        </w:rPr>
        <w:t>4</w:t>
      </w:r>
      <w:r w:rsidR="003455FC" w:rsidRPr="00154BB8">
        <w:rPr>
          <w:rFonts w:cs="Arial"/>
        </w:rPr>
        <w:t>.3. Заказчик вправе:</w:t>
      </w:r>
    </w:p>
    <w:p w14:paraId="35C29663" w14:textId="77777777" w:rsidR="003455FC" w:rsidRDefault="00156B34" w:rsidP="003455FC">
      <w:pPr>
        <w:ind w:firstLine="567"/>
        <w:jc w:val="both"/>
        <w:rPr>
          <w:rFonts w:cs="Arial"/>
        </w:rPr>
      </w:pPr>
      <w:r>
        <w:rPr>
          <w:rFonts w:cs="Arial"/>
        </w:rPr>
        <w:t>4</w:t>
      </w:r>
      <w:r w:rsidR="003455FC">
        <w:rPr>
          <w:rFonts w:cs="Arial"/>
        </w:rPr>
        <w:t>.3.1. приостанавливать оплату предоставляемых Исполнителем услуг, не оплачивать услуги Исполнителя, если Исполнитель не выполняет либо ненадлежащим образом выполняет свои обязательства по настоящему Контракту;</w:t>
      </w:r>
    </w:p>
    <w:p w14:paraId="0510129C" w14:textId="77777777" w:rsidR="003455FC" w:rsidRDefault="00156B34" w:rsidP="003455FC">
      <w:pPr>
        <w:ind w:firstLine="567"/>
        <w:jc w:val="both"/>
        <w:rPr>
          <w:rFonts w:cs="Arial"/>
        </w:rPr>
      </w:pPr>
      <w:r>
        <w:rPr>
          <w:rFonts w:cs="Arial"/>
        </w:rPr>
        <w:t>4</w:t>
      </w:r>
      <w:r w:rsidR="003455FC">
        <w:rPr>
          <w:rFonts w:cs="Arial"/>
        </w:rPr>
        <w:t>.3.2. осуществлять контроль за оказанием услуг Исполнителем;</w:t>
      </w:r>
    </w:p>
    <w:p w14:paraId="54A69874" w14:textId="77777777" w:rsidR="003455FC" w:rsidRDefault="00156B34" w:rsidP="003455FC">
      <w:pPr>
        <w:ind w:firstLine="567"/>
        <w:jc w:val="both"/>
        <w:rPr>
          <w:rFonts w:cs="Arial"/>
        </w:rPr>
      </w:pPr>
      <w:r>
        <w:rPr>
          <w:rFonts w:cs="Arial"/>
        </w:rPr>
        <w:t>4</w:t>
      </w:r>
      <w:r w:rsidR="003455FC">
        <w:rPr>
          <w:rFonts w:cs="Arial"/>
        </w:rPr>
        <w:t>.3.3. п</w:t>
      </w:r>
      <w:r w:rsidR="003455FC" w:rsidRPr="00D35FD8">
        <w:t xml:space="preserve">роводить экспертизу </w:t>
      </w:r>
      <w:r w:rsidR="003455FC">
        <w:t xml:space="preserve">оказанных Исполнителем услуг </w:t>
      </w:r>
      <w:r w:rsidR="003455FC" w:rsidRPr="00D35FD8">
        <w:t>по контракту своими силами и (или) силами привлеченных на основании контрактов экспертов, экспертных организаций.</w:t>
      </w:r>
    </w:p>
    <w:p w14:paraId="1633734F" w14:textId="77777777" w:rsidR="003455FC" w:rsidRPr="00801A9F" w:rsidRDefault="00156B34" w:rsidP="003455FC">
      <w:pPr>
        <w:ind w:firstLine="567"/>
        <w:jc w:val="both"/>
        <w:rPr>
          <w:rFonts w:cs="Arial"/>
        </w:rPr>
      </w:pPr>
      <w:r>
        <w:rPr>
          <w:rFonts w:cs="Arial"/>
        </w:rPr>
        <w:t>4</w:t>
      </w:r>
      <w:r w:rsidR="003455FC">
        <w:rPr>
          <w:rFonts w:cs="Arial"/>
        </w:rPr>
        <w:t>.3.4. с</w:t>
      </w:r>
      <w:r w:rsidR="003455FC" w:rsidRPr="00801A9F">
        <w:rPr>
          <w:rFonts w:cs="Arial"/>
        </w:rPr>
        <w:t xml:space="preserve">оздавать приемочную комиссию, состоящую не менее чем из пяти человек, для приемки </w:t>
      </w:r>
      <w:r w:rsidR="003455FC">
        <w:rPr>
          <w:rFonts w:cs="Arial"/>
        </w:rPr>
        <w:t>оказанных услуг</w:t>
      </w:r>
      <w:r w:rsidR="003455FC" w:rsidRPr="00801A9F">
        <w:rPr>
          <w:rFonts w:cs="Arial"/>
        </w:rPr>
        <w:t xml:space="preserve">, результатов отдельного этапа </w:t>
      </w:r>
      <w:r w:rsidR="003455FC">
        <w:rPr>
          <w:rFonts w:cs="Arial"/>
        </w:rPr>
        <w:t>оказания услуг</w:t>
      </w:r>
      <w:r w:rsidR="003455FC" w:rsidRPr="00801A9F">
        <w:rPr>
          <w:rFonts w:cs="Arial"/>
        </w:rPr>
        <w:t>;</w:t>
      </w:r>
    </w:p>
    <w:p w14:paraId="4EDB5705" w14:textId="77777777" w:rsidR="003455FC" w:rsidRPr="00801A9F" w:rsidRDefault="00156B34" w:rsidP="003455FC">
      <w:pPr>
        <w:ind w:firstLine="567"/>
        <w:jc w:val="both"/>
        <w:rPr>
          <w:rFonts w:cs="Arial"/>
        </w:rPr>
      </w:pPr>
      <w:r>
        <w:rPr>
          <w:rFonts w:cs="Arial"/>
        </w:rPr>
        <w:t>4</w:t>
      </w:r>
      <w:r w:rsidR="003455FC">
        <w:rPr>
          <w:rFonts w:cs="Arial"/>
        </w:rPr>
        <w:t>.3.5. т</w:t>
      </w:r>
      <w:r w:rsidR="003455FC" w:rsidRPr="00801A9F">
        <w:rPr>
          <w:rFonts w:cs="Arial"/>
        </w:rPr>
        <w:t xml:space="preserve">ребовать передачи ему результата незавершенной </w:t>
      </w:r>
      <w:r w:rsidR="003455FC">
        <w:rPr>
          <w:rFonts w:cs="Arial"/>
        </w:rPr>
        <w:t>услуги с</w:t>
      </w:r>
      <w:r w:rsidR="003455FC" w:rsidRPr="00801A9F">
        <w:rPr>
          <w:rFonts w:cs="Arial"/>
        </w:rPr>
        <w:t xml:space="preserve"> компенсацией </w:t>
      </w:r>
      <w:r w:rsidR="003455FC">
        <w:rPr>
          <w:rFonts w:cs="Arial"/>
        </w:rPr>
        <w:t xml:space="preserve">Исполнителю </w:t>
      </w:r>
      <w:r w:rsidR="003455FC" w:rsidRPr="00801A9F">
        <w:rPr>
          <w:rFonts w:cs="Arial"/>
        </w:rPr>
        <w:t>произведённых затрат в</w:t>
      </w:r>
      <w:r w:rsidR="003455FC">
        <w:rPr>
          <w:rFonts w:cs="Arial"/>
        </w:rPr>
        <w:t xml:space="preserve"> случае прекращения настоящего К</w:t>
      </w:r>
      <w:r w:rsidR="003455FC" w:rsidRPr="00801A9F">
        <w:rPr>
          <w:rFonts w:cs="Arial"/>
        </w:rPr>
        <w:t>онтракта по основаниям, предусмотренным законодатель</w:t>
      </w:r>
      <w:r w:rsidR="003455FC">
        <w:rPr>
          <w:rFonts w:cs="Arial"/>
        </w:rPr>
        <w:t>ством Российской Федерации или К</w:t>
      </w:r>
      <w:r w:rsidR="003455FC" w:rsidRPr="00801A9F">
        <w:rPr>
          <w:rFonts w:cs="Arial"/>
        </w:rPr>
        <w:t xml:space="preserve">онтрактом, до приёмки Заказчиком </w:t>
      </w:r>
      <w:r w:rsidR="003455FC">
        <w:rPr>
          <w:rFonts w:cs="Arial"/>
        </w:rPr>
        <w:t>услуг, оказанных Исполнителем</w:t>
      </w:r>
      <w:r w:rsidR="003455FC" w:rsidRPr="00801A9F">
        <w:rPr>
          <w:rFonts w:cs="Arial"/>
        </w:rPr>
        <w:t>;</w:t>
      </w:r>
    </w:p>
    <w:p w14:paraId="4FA632EE" w14:textId="77777777" w:rsidR="003455FC" w:rsidRPr="00801A9F" w:rsidRDefault="00156B34" w:rsidP="003455FC">
      <w:pPr>
        <w:ind w:firstLine="567"/>
        <w:jc w:val="both"/>
        <w:rPr>
          <w:rFonts w:cs="Arial"/>
        </w:rPr>
      </w:pPr>
      <w:r>
        <w:rPr>
          <w:rFonts w:cs="Arial"/>
        </w:rPr>
        <w:t>4</w:t>
      </w:r>
      <w:r w:rsidR="003455FC">
        <w:rPr>
          <w:rFonts w:cs="Arial"/>
        </w:rPr>
        <w:t>.3.6. в</w:t>
      </w:r>
      <w:r w:rsidR="003455FC" w:rsidRPr="00801A9F">
        <w:rPr>
          <w:rFonts w:cs="Arial"/>
        </w:rPr>
        <w:t xml:space="preserve"> одностороннем порядке отказаться от исполнени</w:t>
      </w:r>
      <w:r w:rsidR="003455FC">
        <w:rPr>
          <w:rFonts w:cs="Arial"/>
        </w:rPr>
        <w:t>я К</w:t>
      </w:r>
      <w:r w:rsidR="003455FC" w:rsidRPr="00801A9F">
        <w:rPr>
          <w:rFonts w:cs="Arial"/>
        </w:rPr>
        <w:t>онтракта в соответствии с законодательством Российской Федерации, в том числе частями 9 – 18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p w14:paraId="35FCC5AE" w14:textId="77777777" w:rsidR="003455FC" w:rsidRPr="00154BB8" w:rsidRDefault="00156B34" w:rsidP="003455FC">
      <w:pPr>
        <w:ind w:firstLine="567"/>
        <w:jc w:val="both"/>
        <w:rPr>
          <w:rFonts w:cs="Arial"/>
        </w:rPr>
      </w:pPr>
      <w:r>
        <w:rPr>
          <w:rFonts w:cs="Arial"/>
        </w:rPr>
        <w:t>4</w:t>
      </w:r>
      <w:r w:rsidR="003455FC" w:rsidRPr="00154BB8">
        <w:rPr>
          <w:rFonts w:cs="Arial"/>
        </w:rPr>
        <w:t>.4. Исполнитель вправе:</w:t>
      </w:r>
    </w:p>
    <w:p w14:paraId="3D38694C" w14:textId="77777777" w:rsidR="003455FC" w:rsidRDefault="00156B34" w:rsidP="003455FC">
      <w:pPr>
        <w:ind w:firstLine="567"/>
        <w:jc w:val="both"/>
        <w:rPr>
          <w:rFonts w:cs="Arial"/>
        </w:rPr>
      </w:pPr>
      <w:r>
        <w:rPr>
          <w:rFonts w:cs="Arial"/>
        </w:rPr>
        <w:t>4</w:t>
      </w:r>
      <w:r w:rsidR="003455FC">
        <w:rPr>
          <w:rFonts w:cs="Arial"/>
        </w:rPr>
        <w:t>.4.1. приостанавливать оказание услуг Заказчику, если Заказчик не выполняет, либо ненадлежащим образом выполняет свои обязательства по настоящему Контракту;</w:t>
      </w:r>
    </w:p>
    <w:p w14:paraId="382C4E38" w14:textId="77777777" w:rsidR="003455FC" w:rsidRDefault="00156B34" w:rsidP="003455FC">
      <w:pPr>
        <w:ind w:firstLine="567"/>
        <w:jc w:val="both"/>
        <w:rPr>
          <w:rFonts w:cs="Arial"/>
        </w:rPr>
      </w:pPr>
      <w:r>
        <w:rPr>
          <w:rFonts w:cs="Arial"/>
        </w:rPr>
        <w:t>4</w:t>
      </w:r>
      <w:r w:rsidR="003455FC">
        <w:rPr>
          <w:rFonts w:cs="Arial"/>
        </w:rPr>
        <w:t>.4.2. привлекать для исполнения своих обязательств по Контракту третьих лиц (соисполнителей).</w:t>
      </w:r>
      <w:r w:rsidR="00B42DCC">
        <w:rPr>
          <w:rFonts w:cs="Arial"/>
        </w:rPr>
        <w:t xml:space="preserve"> </w:t>
      </w:r>
    </w:p>
    <w:p w14:paraId="16C18A5F" w14:textId="77777777" w:rsidR="00076937" w:rsidRPr="00963E38" w:rsidRDefault="00156B34" w:rsidP="0039298D">
      <w:pPr>
        <w:spacing w:before="120" w:after="120"/>
        <w:ind w:firstLine="567"/>
        <w:jc w:val="center"/>
        <w:rPr>
          <w:b/>
          <w:color w:val="000000"/>
        </w:rPr>
      </w:pPr>
      <w:r>
        <w:rPr>
          <w:b/>
          <w:color w:val="000000"/>
        </w:rPr>
        <w:t>5</w:t>
      </w:r>
      <w:r w:rsidR="00076937" w:rsidRPr="00963E38">
        <w:rPr>
          <w:b/>
          <w:color w:val="000000"/>
        </w:rPr>
        <w:t>. П</w:t>
      </w:r>
      <w:r w:rsidR="00076937">
        <w:rPr>
          <w:b/>
          <w:color w:val="000000"/>
        </w:rPr>
        <w:t>ОРЯДОК ПРИЕМКИ УСЛУГ</w:t>
      </w:r>
    </w:p>
    <w:p w14:paraId="19E611B1" w14:textId="77777777" w:rsidR="00076937" w:rsidRPr="00920834" w:rsidRDefault="00156B34" w:rsidP="00076937">
      <w:pPr>
        <w:autoSpaceDE w:val="0"/>
        <w:autoSpaceDN w:val="0"/>
        <w:adjustRightInd w:val="0"/>
        <w:ind w:firstLine="708"/>
        <w:contextualSpacing/>
        <w:jc w:val="both"/>
        <w:rPr>
          <w:rFonts w:eastAsia="Calibri"/>
          <w:lang w:eastAsia="en-US"/>
        </w:rPr>
      </w:pPr>
      <w:r>
        <w:t>5</w:t>
      </w:r>
      <w:r w:rsidR="00076937">
        <w:t xml:space="preserve">.1. </w:t>
      </w:r>
      <w:r w:rsidR="00076937" w:rsidRPr="00920834">
        <w:rPr>
          <w:rFonts w:eastAsia="Calibri"/>
          <w:lang w:eastAsia="en-US"/>
        </w:rPr>
        <w:t xml:space="preserve">Приемка услуг осуществляется Заказчиком по каждому мероприятию отдельно, в течение </w:t>
      </w:r>
      <w:r w:rsidR="00841236">
        <w:rPr>
          <w:rFonts w:eastAsia="Calibri"/>
          <w:lang w:eastAsia="en-US"/>
        </w:rPr>
        <w:t>10</w:t>
      </w:r>
      <w:r w:rsidR="00076937" w:rsidRPr="00920834">
        <w:rPr>
          <w:rFonts w:eastAsia="Calibri"/>
          <w:lang w:eastAsia="en-US"/>
        </w:rPr>
        <w:t xml:space="preserve"> дней со дня оказания Исполнителем услуг по организации и проведению соответствующего мероприятия и представления фотоотчета и оформляется Сторонами путем составления акта исполнения обязательств.</w:t>
      </w:r>
    </w:p>
    <w:p w14:paraId="2A41691A" w14:textId="77777777" w:rsidR="00076937" w:rsidRDefault="00156B34" w:rsidP="00076937">
      <w:pPr>
        <w:ind w:firstLine="567"/>
        <w:jc w:val="both"/>
        <w:rPr>
          <w:color w:val="000000"/>
        </w:rPr>
      </w:pPr>
      <w:r>
        <w:rPr>
          <w:color w:val="000000"/>
        </w:rPr>
        <w:t>5</w:t>
      </w:r>
      <w:r w:rsidR="00076937">
        <w:rPr>
          <w:color w:val="000000"/>
        </w:rPr>
        <w:t>.2. Подписанный Сторонами акт, без оговорок и возражений, является подтверждением надлежащего оказания Исполнителем услуг и является основанием для их оплаты.</w:t>
      </w:r>
    </w:p>
    <w:p w14:paraId="2A69CDF5" w14:textId="77777777" w:rsidR="00156B34" w:rsidRPr="00BC6167" w:rsidRDefault="00BC6167" w:rsidP="00BC6167">
      <w:pPr>
        <w:spacing w:before="120" w:after="120"/>
        <w:jc w:val="center"/>
        <w:rPr>
          <w:b/>
        </w:rPr>
      </w:pPr>
      <w:r w:rsidRPr="00BC6167">
        <w:rPr>
          <w:b/>
        </w:rPr>
        <w:t>6. ТРЕБОВАНИЯ К КАЧЕСТВУ И БЕЗОПАСНОСТИ УСЛУГ</w:t>
      </w:r>
    </w:p>
    <w:p w14:paraId="380EFCBB" w14:textId="77777777" w:rsidR="00BC6167" w:rsidRPr="00BB3545" w:rsidRDefault="00BC6167" w:rsidP="00BC6167">
      <w:pPr>
        <w:pStyle w:val="a5"/>
        <w:tabs>
          <w:tab w:val="left" w:pos="284"/>
        </w:tabs>
        <w:ind w:firstLine="567"/>
      </w:pPr>
      <w:r>
        <w:t xml:space="preserve">6.1 </w:t>
      </w:r>
      <w:r w:rsidRPr="00BB3545">
        <w:t>Качество услуг должно соответствовать следующим требованиям:</w:t>
      </w:r>
    </w:p>
    <w:p w14:paraId="32026BC6" w14:textId="77777777" w:rsidR="00BC6167" w:rsidRPr="00BB3545" w:rsidRDefault="00BC6167" w:rsidP="00BC6167">
      <w:pPr>
        <w:pStyle w:val="a5"/>
        <w:tabs>
          <w:tab w:val="left" w:pos="1000"/>
        </w:tabs>
        <w:ind w:firstLine="567"/>
      </w:pPr>
      <w:r w:rsidRPr="00BB3545">
        <w:t>Отражение в программе тематики мероприятий, целостность композиционного построения, оригинальность сценического хода и постановки мероприятия, соответствие тематике, использование последних достижений постановочной техники и технологий, наличие профессиональных ведущих</w:t>
      </w:r>
      <w:r>
        <w:t>;</w:t>
      </w:r>
    </w:p>
    <w:p w14:paraId="21ED5C9B" w14:textId="77777777" w:rsidR="00BC6167" w:rsidRDefault="00BC6167" w:rsidP="00BC6167">
      <w:pPr>
        <w:pStyle w:val="a5"/>
        <w:tabs>
          <w:tab w:val="left" w:pos="1000"/>
        </w:tabs>
        <w:ind w:firstLine="567"/>
      </w:pPr>
      <w:r w:rsidRPr="00BB3545">
        <w:t>Яркость и оригина</w:t>
      </w:r>
      <w:r>
        <w:t>льность оформления пространства;</w:t>
      </w:r>
    </w:p>
    <w:p w14:paraId="2A065956" w14:textId="77777777" w:rsidR="00BC6167" w:rsidRPr="00DF5873" w:rsidRDefault="00BC6167" w:rsidP="00BC6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t>Услуги должны безопасны для жизни, здоровья и имущес</w:t>
      </w:r>
      <w:r>
        <w:rPr>
          <w:rFonts w:eastAsia="ヒラギノ角ゴ Pro W3"/>
          <w:color w:val="000000"/>
        </w:rPr>
        <w:t>тва жителей</w:t>
      </w:r>
      <w:r w:rsidR="00B42DCC">
        <w:rPr>
          <w:rFonts w:eastAsia="ヒラギノ角ゴ Pro W3"/>
          <w:color w:val="000000"/>
        </w:rPr>
        <w:t xml:space="preserve"> </w:t>
      </w:r>
      <w:r>
        <w:rPr>
          <w:rFonts w:eastAsia="ヒラギノ角ゴ Pro W3"/>
          <w:color w:val="000000"/>
        </w:rPr>
        <w:t>и окружающей среды;</w:t>
      </w:r>
    </w:p>
    <w:p w14:paraId="509E0677" w14:textId="77777777" w:rsidR="00BC6167" w:rsidRPr="00DF5873" w:rsidRDefault="00BC6167" w:rsidP="00BC6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t>Ответственность за соблюдение мер безопасности и сохранение жизни и здоровья участников при поведении мероприятия возлагается на Исполнителя</w:t>
      </w:r>
      <w:r>
        <w:rPr>
          <w:rFonts w:eastAsia="ヒラギノ角ゴ Pro W3"/>
          <w:color w:val="000000"/>
        </w:rPr>
        <w:t>;</w:t>
      </w:r>
    </w:p>
    <w:p w14:paraId="596AF558" w14:textId="77777777" w:rsidR="00BC6167" w:rsidRDefault="00BC6167" w:rsidP="00BC6167">
      <w:pPr>
        <w:pStyle w:val="a5"/>
        <w:tabs>
          <w:tab w:val="left" w:pos="1000"/>
        </w:tabs>
        <w:ind w:firstLine="567"/>
      </w:pPr>
      <w:r w:rsidRPr="00BB3545">
        <w:t xml:space="preserve">Исполнитель несет полную ответственность за исправность, надежность аппаратуры и оборудования, гарантирует соблюдение техники безопасности и пожарной безопасности </w:t>
      </w:r>
      <w:r>
        <w:t>в период проведения мероприятий;</w:t>
      </w:r>
    </w:p>
    <w:p w14:paraId="7753234E" w14:textId="77777777" w:rsidR="00BC6167" w:rsidRPr="00DF5873" w:rsidRDefault="00BC6167" w:rsidP="00BC6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rFonts w:eastAsia="ヒラギノ角ゴ Pro W3"/>
          <w:color w:val="000000"/>
        </w:rPr>
      </w:pPr>
      <w:r w:rsidRPr="00DF5873">
        <w:rPr>
          <w:rFonts w:eastAsia="ヒラギノ角ゴ Pro W3"/>
          <w:color w:val="000000"/>
        </w:rPr>
        <w:t>Используемые для проведения мероприятии оборудование и специальные средства должны соответствовать установленным требованиям и стандартам,</w:t>
      </w:r>
      <w:r w:rsidR="00B42DCC">
        <w:rPr>
          <w:rFonts w:eastAsia="ヒラギノ角ゴ Pro W3"/>
          <w:color w:val="000000"/>
        </w:rPr>
        <w:t xml:space="preserve"> </w:t>
      </w:r>
      <w:r w:rsidRPr="00DF5873">
        <w:rPr>
          <w:rFonts w:eastAsia="ヒラギノ角ゴ Pro W3"/>
          <w:color w:val="000000"/>
        </w:rPr>
        <w:t>противопожарной безопасности и не должны предоставлять угрозы жи</w:t>
      </w:r>
      <w:r>
        <w:rPr>
          <w:rFonts w:eastAsia="ヒラギノ角ゴ Pro W3"/>
          <w:color w:val="000000"/>
        </w:rPr>
        <w:t>зни и здоровью людей и животных;</w:t>
      </w:r>
      <w:r w:rsidRPr="00DF5873">
        <w:rPr>
          <w:rFonts w:eastAsia="ヒラギノ角ゴ Pro W3"/>
          <w:color w:val="000000"/>
        </w:rPr>
        <w:t xml:space="preserve"> </w:t>
      </w:r>
    </w:p>
    <w:p w14:paraId="4B7E6E95" w14:textId="77777777" w:rsidR="00BC6167" w:rsidRPr="00BB3545" w:rsidRDefault="00BC6167" w:rsidP="00BC6167">
      <w:pPr>
        <w:pStyle w:val="a5"/>
        <w:ind w:firstLine="709"/>
      </w:pPr>
      <w:r w:rsidRPr="00BB3545">
        <w:t xml:space="preserve">Исполнитель гарантирует безопасность услуг в соответствии с Законом Российской Федерации «О защите прав потребителей» от 07.02.1992 </w:t>
      </w:r>
      <w:r>
        <w:t>№ 2300-1;</w:t>
      </w:r>
    </w:p>
    <w:p w14:paraId="4C651EB9" w14:textId="77777777" w:rsidR="00BC6167" w:rsidRDefault="00BC6167" w:rsidP="00BC6167">
      <w:pPr>
        <w:pStyle w:val="a5"/>
        <w:ind w:firstLine="709"/>
      </w:pPr>
      <w:r w:rsidRPr="00BB3545">
        <w:lastRenderedPageBreak/>
        <w:t>Исполнитель обязан обеспечить медицинскую безопасность участников мероприятий (наличие соответствующего медицинского персонала в период проведения каждого мероприятия).</w:t>
      </w:r>
    </w:p>
    <w:p w14:paraId="5E587BD1" w14:textId="77777777" w:rsidR="00BC6167" w:rsidRPr="003D4C91" w:rsidRDefault="00BC6167" w:rsidP="00BC6167">
      <w:pPr>
        <w:ind w:firstLine="567"/>
        <w:jc w:val="both"/>
      </w:pPr>
      <w:r>
        <w:t xml:space="preserve">6.2. </w:t>
      </w:r>
      <w:r w:rsidRPr="003D4C91">
        <w:t>Показатели безопасности характеризуют безопасность результата и процесса оказания услуг для жизни здоровья, имущества потребителей окружающей среды. ГОСТ Р 52113-2014</w:t>
      </w:r>
      <w:r>
        <w:t xml:space="preserve">. </w:t>
      </w:r>
      <w:r w:rsidRPr="003D4C91">
        <w:t>Эта группа показателей включает три подгруппы:</w:t>
      </w:r>
    </w:p>
    <w:p w14:paraId="0392EE40" w14:textId="77777777" w:rsidR="00BC6167" w:rsidRPr="003D4C91" w:rsidRDefault="00BC6167" w:rsidP="00BC6167">
      <w:pPr>
        <w:ind w:firstLine="567"/>
        <w:jc w:val="both"/>
      </w:pPr>
      <w:r w:rsidRPr="003D4C91">
        <w:t>− показатели безопасности для жизни, здоровья и имущества потребителей;</w:t>
      </w:r>
    </w:p>
    <w:p w14:paraId="36CAC140" w14:textId="77777777" w:rsidR="00BC6167" w:rsidRPr="003D4C91" w:rsidRDefault="00BC6167" w:rsidP="00BC6167">
      <w:pPr>
        <w:ind w:firstLine="567"/>
        <w:jc w:val="both"/>
      </w:pPr>
      <w:r w:rsidRPr="003D4C91">
        <w:t>− показатели безопасности для окружающей среды;</w:t>
      </w:r>
    </w:p>
    <w:p w14:paraId="1B649057" w14:textId="77777777" w:rsidR="00BC6167" w:rsidRPr="003D4C91" w:rsidRDefault="00BC6167" w:rsidP="00BC6167">
      <w:pPr>
        <w:ind w:firstLine="567"/>
        <w:jc w:val="both"/>
      </w:pPr>
      <w:r w:rsidRPr="003D4C91">
        <w:t>− показатели сохранности информации и имущества потребителей.</w:t>
      </w:r>
    </w:p>
    <w:p w14:paraId="7C021625" w14:textId="77777777" w:rsidR="00BC6167" w:rsidRPr="003D4C91" w:rsidRDefault="00BC6167" w:rsidP="00BC6167">
      <w:pPr>
        <w:ind w:firstLine="567"/>
        <w:jc w:val="both"/>
      </w:pPr>
      <w:r>
        <w:t xml:space="preserve">6.3. </w:t>
      </w:r>
      <w:r w:rsidRPr="003D4C91">
        <w:t>Показатели безопасности для жизни, здоровья и имущества потребителей отражают соответствие результата и процесса оказания услуг требованиям по всем видам опасных и вредных воздействий. Основными являются следующие показатели:</w:t>
      </w:r>
    </w:p>
    <w:p w14:paraId="771880A6" w14:textId="77777777" w:rsidR="00BC6167" w:rsidRPr="003D4C91" w:rsidRDefault="00BC6167" w:rsidP="00BC6167">
      <w:pPr>
        <w:ind w:firstLine="567"/>
        <w:jc w:val="both"/>
      </w:pPr>
      <w:r w:rsidRPr="003D4C91">
        <w:t>− электробезопасность;</w:t>
      </w:r>
    </w:p>
    <w:p w14:paraId="020C6036" w14:textId="77777777" w:rsidR="00BC6167" w:rsidRPr="003D4C91" w:rsidRDefault="00BC6167" w:rsidP="00BC6167">
      <w:pPr>
        <w:ind w:firstLine="567"/>
        <w:jc w:val="both"/>
      </w:pPr>
      <w:r w:rsidRPr="003D4C91">
        <w:t>− пожарная безопасность;</w:t>
      </w:r>
    </w:p>
    <w:p w14:paraId="2FD3AD7E" w14:textId="77777777" w:rsidR="00BC6167" w:rsidRPr="003D4C91" w:rsidRDefault="00BC6167" w:rsidP="00BC6167">
      <w:pPr>
        <w:ind w:firstLine="567"/>
        <w:jc w:val="both"/>
      </w:pPr>
      <w:r w:rsidRPr="003D4C91">
        <w:t>− взрывобезопасность;</w:t>
      </w:r>
    </w:p>
    <w:p w14:paraId="66B38541" w14:textId="77777777" w:rsidR="00BC6167" w:rsidRPr="003D4C91" w:rsidRDefault="00BC6167" w:rsidP="00BC6167">
      <w:pPr>
        <w:ind w:firstLine="567"/>
        <w:jc w:val="both"/>
      </w:pPr>
      <w:r w:rsidRPr="003D4C91">
        <w:t>− радиационная безопасность;</w:t>
      </w:r>
    </w:p>
    <w:p w14:paraId="100BEE3A" w14:textId="77777777" w:rsidR="00BC6167" w:rsidRPr="003D4C91" w:rsidRDefault="00BC6167" w:rsidP="00BC6167">
      <w:pPr>
        <w:ind w:firstLine="567"/>
        <w:jc w:val="both"/>
      </w:pPr>
      <w:r w:rsidRPr="003D4C91">
        <w:t>− безопасность от воздействия химических и загрязняющих веществ, в том числе предельно допустимые концентрации веществ или входящих в них компонентов;</w:t>
      </w:r>
    </w:p>
    <w:p w14:paraId="34BED1DB" w14:textId="77777777" w:rsidR="00BC6167" w:rsidRPr="003D4C91" w:rsidRDefault="00BC6167" w:rsidP="00BC6167">
      <w:pPr>
        <w:ind w:firstLine="567"/>
        <w:jc w:val="both"/>
      </w:pPr>
      <w:r w:rsidRPr="003D4C91">
        <w:t xml:space="preserve">− безопасность при обслуживании машин и оборудования, в том числе при ошибочных действиях обслуживающего персонала и самопроизвольном нарушении функционирования; </w:t>
      </w:r>
    </w:p>
    <w:p w14:paraId="17858D89" w14:textId="77777777" w:rsidR="00BC6167" w:rsidRPr="003D4C91" w:rsidRDefault="00BC6167" w:rsidP="00BC6167">
      <w:pPr>
        <w:ind w:firstLine="567"/>
        <w:jc w:val="both"/>
      </w:pPr>
      <w:r w:rsidRPr="003D4C91">
        <w:t>− безопасность за счет защитных средств и мероприятий обеспечения, в том числе: устройств ограждения, ограничения хода, блокировок, концевых выключателей подвижным элементов, креплений и фиксаторов подвижных частей, оснащения рабочих мест, органов управления и приборов контроля, аварийной сигнализации, сигнальных цветов и знаков безопасности, удаления, снижения, локализации опасных и вредных производственных факторов в местах их образования;</w:t>
      </w:r>
    </w:p>
    <w:p w14:paraId="7993857A" w14:textId="77777777" w:rsidR="00BC6167" w:rsidRPr="003D4C91" w:rsidRDefault="00BC6167" w:rsidP="00BC6167">
      <w:pPr>
        <w:ind w:firstLine="567"/>
        <w:jc w:val="both"/>
      </w:pPr>
      <w:r w:rsidRPr="003D4C91">
        <w:t>− безопасность от воздействия акустических (шумы, ультразвуковые сигналы), тепловых (инфракрасных), световых (в т. ч.</w:t>
      </w:r>
      <w:r w:rsidR="00B42DCC">
        <w:t xml:space="preserve"> </w:t>
      </w:r>
      <w:r w:rsidRPr="003D4C91">
        <w:t>лазерных) излучений;</w:t>
      </w:r>
    </w:p>
    <w:p w14:paraId="2B7488D1" w14:textId="77777777" w:rsidR="00BC6167" w:rsidRPr="003D4C91" w:rsidRDefault="00BC6167" w:rsidP="00BC6167">
      <w:pPr>
        <w:ind w:firstLine="567"/>
        <w:jc w:val="both"/>
      </w:pPr>
      <w:r w:rsidRPr="003D4C91">
        <w:t>− безопасность от воздействия технологических сред и других факторов в процессе оказания услуг;</w:t>
      </w:r>
    </w:p>
    <w:p w14:paraId="30B17831" w14:textId="77777777" w:rsidR="00BC6167" w:rsidRPr="003D4C91" w:rsidRDefault="00BC6167" w:rsidP="00BC6167">
      <w:pPr>
        <w:ind w:firstLine="567"/>
        <w:jc w:val="both"/>
      </w:pPr>
      <w:r w:rsidRPr="003D4C91">
        <w:t>− специфические виды безопасности для отдельных услуг.</w:t>
      </w:r>
    </w:p>
    <w:p w14:paraId="235CC778" w14:textId="77777777" w:rsidR="00BC6167" w:rsidRPr="003D4C91" w:rsidRDefault="00BC6167" w:rsidP="00BC6167">
      <w:pPr>
        <w:ind w:firstLine="567"/>
        <w:jc w:val="both"/>
      </w:pPr>
      <w:r>
        <w:t>6.4.</w:t>
      </w:r>
      <w:r w:rsidRPr="003D4C91">
        <w:t xml:space="preserve"> Показатели безопасности для окружающей среды (экологической безопасности) отражают степень защиты окружающей природной среды от вредного (опасного) воздействия результата и/или процесса оказания слуги. Эти показатели учитывают воздействие на флору, фауну, воздушны и водные бассейны, почву, недра, ионосферу и т.п. при производстве, хранении, транспортировании, эксплуатации (применении) и утилизации результата услуги и процесса оказания услуги. </w:t>
      </w:r>
      <w:r w:rsidRPr="003D4C91">
        <w:br/>
        <w:t>Показатели экологической безопасности включают:</w:t>
      </w:r>
      <w:r w:rsidR="00B42DCC">
        <w:t xml:space="preserve"> </w:t>
      </w:r>
    </w:p>
    <w:p w14:paraId="395D0E00" w14:textId="77777777" w:rsidR="00BC6167" w:rsidRPr="003D4C91" w:rsidRDefault="00BC6167" w:rsidP="00BC6167">
      <w:pPr>
        <w:ind w:firstLine="567"/>
        <w:jc w:val="both"/>
      </w:pPr>
      <w:r w:rsidRPr="003D4C91">
        <w:t>− допустимые (по уровню и времени) химические, механические, радиационные, электромагнитные, термические, биологические, воздействия на окружающую среду;</w:t>
      </w:r>
    </w:p>
    <w:p w14:paraId="41EEF3CF" w14:textId="77777777" w:rsidR="00BC6167" w:rsidRPr="003D4C91" w:rsidRDefault="00BC6167" w:rsidP="00BC6167">
      <w:pPr>
        <w:ind w:firstLine="567"/>
        <w:jc w:val="both"/>
      </w:pPr>
      <w:r w:rsidRPr="003D4C91">
        <w:t>− устойчивость (время вредного или опасного воздействия) загрязняющих, ядовитых, опасных веществ, попадающих в окружающую среду на этапах жизненного цикла результата услуги (включая утилизацию) или в процессе ее оказания (включая захоронение отходов);</w:t>
      </w:r>
    </w:p>
    <w:p w14:paraId="070C35ED" w14:textId="77777777" w:rsidR="00BC6167" w:rsidRPr="003D4C91" w:rsidRDefault="00BC6167" w:rsidP="00BC6167">
      <w:pPr>
        <w:ind w:firstLine="567"/>
        <w:jc w:val="both"/>
      </w:pPr>
      <w:r w:rsidRPr="003D4C91">
        <w:t>− специфические показатели для отдельных групп (видов) услуг.</w:t>
      </w:r>
    </w:p>
    <w:p w14:paraId="7A7D83E2" w14:textId="77777777" w:rsidR="00BC6167" w:rsidRPr="00230D0A" w:rsidRDefault="00BC6167" w:rsidP="00156B34">
      <w:pPr>
        <w:jc w:val="center"/>
        <w:rPr>
          <w:b/>
          <w:sz w:val="20"/>
          <w:szCs w:val="20"/>
        </w:rPr>
      </w:pPr>
    </w:p>
    <w:p w14:paraId="3C397D8C" w14:textId="77777777" w:rsidR="00841236" w:rsidRPr="00F77FE1" w:rsidRDefault="00DE253C" w:rsidP="00764DAE">
      <w:pPr>
        <w:widowControl w:val="0"/>
        <w:autoSpaceDE w:val="0"/>
        <w:autoSpaceDN w:val="0"/>
        <w:adjustRightInd w:val="0"/>
        <w:spacing w:after="120"/>
        <w:ind w:firstLine="539"/>
        <w:jc w:val="center"/>
        <w:rPr>
          <w:b/>
          <w:spacing w:val="-6"/>
        </w:rPr>
      </w:pPr>
      <w:r>
        <w:rPr>
          <w:b/>
        </w:rPr>
        <w:t>7</w:t>
      </w:r>
      <w:r w:rsidR="00841236" w:rsidRPr="00764DAE">
        <w:rPr>
          <w:b/>
        </w:rPr>
        <w:t>. ОТВЕТСТВЕННОСТЬ СТОРОН</w:t>
      </w:r>
    </w:p>
    <w:p w14:paraId="049234DC" w14:textId="77777777" w:rsidR="00764DAE" w:rsidRPr="0056502A" w:rsidRDefault="00DE253C" w:rsidP="00764DAE">
      <w:pPr>
        <w:ind w:firstLine="851"/>
        <w:jc w:val="both"/>
      </w:pPr>
      <w:r>
        <w:t>7</w:t>
      </w:r>
      <w:r w:rsidR="00764DAE" w:rsidRPr="0056502A">
        <w:t>.1. Ответственность за неисполнение или ненадлежащее исполнение обязательств по Контракту наступает для Сторон в соответствии с законодательством Российской Федерации и условиями контракта.</w:t>
      </w:r>
    </w:p>
    <w:p w14:paraId="78029CF5" w14:textId="77777777" w:rsidR="00764DAE" w:rsidRPr="0056502A" w:rsidRDefault="00DE253C" w:rsidP="00764DAE">
      <w:pPr>
        <w:ind w:firstLine="851"/>
        <w:jc w:val="both"/>
      </w:pPr>
      <w:r>
        <w:t>7</w:t>
      </w:r>
      <w:r w:rsidR="00764DAE" w:rsidRPr="0056502A">
        <w:t xml:space="preserve">.2.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w:t>
      </w:r>
      <w:r w:rsidR="00764DAE" w:rsidRPr="0056502A">
        <w:lastRenderedPageBreak/>
        <w:t xml:space="preserve">предусмотренных Контрактом, </w:t>
      </w:r>
      <w:r>
        <w:t>Исполнитель</w:t>
      </w:r>
      <w:r w:rsidR="00764DAE" w:rsidRPr="0056502A">
        <w:t xml:space="preserve"> вправе потребовать уплаты неустоек (штрафов, пеней). </w:t>
      </w:r>
    </w:p>
    <w:p w14:paraId="174C5652" w14:textId="77777777" w:rsidR="00764DAE" w:rsidRPr="0056502A" w:rsidRDefault="00DE253C" w:rsidP="00764DAE">
      <w:pPr>
        <w:ind w:firstLine="851"/>
        <w:jc w:val="both"/>
      </w:pPr>
      <w:r>
        <w:t>7</w:t>
      </w:r>
      <w:r w:rsidR="00764DAE" w:rsidRPr="0056502A">
        <w:t xml:space="preserve">.2.1.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дату уплаты пеней </w:t>
      </w:r>
      <w:r>
        <w:t>ключевой ставки</w:t>
      </w:r>
      <w:r w:rsidR="00764DAE" w:rsidRPr="0056502A">
        <w:t xml:space="preserve"> Центрального банка Российской Федерации от не уплаченной в срок суммы. </w:t>
      </w:r>
    </w:p>
    <w:p w14:paraId="6698503E" w14:textId="77777777" w:rsidR="00764DAE" w:rsidRPr="0056502A" w:rsidRDefault="00DE253C" w:rsidP="00764DAE">
      <w:pPr>
        <w:ind w:firstLine="851"/>
        <w:jc w:val="both"/>
      </w:pPr>
      <w:r>
        <w:t>7</w:t>
      </w:r>
      <w:r w:rsidR="00764DAE" w:rsidRPr="0056502A">
        <w:t xml:space="preserve">.2.2. За каждый факт неисполнения обязательств, предусмотренных контрактом, за исключением просрочки исполнения обязательств, предусмотренных контрактом, </w:t>
      </w:r>
      <w:r>
        <w:t>Исполнитель</w:t>
      </w:r>
      <w:r w:rsidR="00764DAE" w:rsidRPr="0056502A">
        <w:t xml:space="preserve"> вправе требовать уплату штрафа.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w:t>
      </w:r>
      <w:r>
        <w:t>Исполнитель</w:t>
      </w:r>
      <w:r w:rsidR="00764DAE" w:rsidRPr="0056502A">
        <w:t xml:space="preserve"> обязательств, предусмотренных контрактом (за исключением просрочки исполнения обязательств Заказчиком, </w:t>
      </w:r>
      <w:r>
        <w:t>Исполнителем</w:t>
      </w:r>
      <w:r w:rsidR="00764DAE" w:rsidRPr="0056502A">
        <w:t xml:space="preserve">), и размера пени, начисляемой за каждый день просрочки исполнения </w:t>
      </w:r>
      <w:r>
        <w:t>Исполнителем</w:t>
      </w:r>
      <w:r w:rsidR="00B42DCC">
        <w:t xml:space="preserve"> </w:t>
      </w:r>
      <w:r w:rsidR="00764DAE" w:rsidRPr="0056502A">
        <w:t>обязательства, предусмотренного контрактом, утвержденных постановлением Правительства РФ от 30.08.2017 N 1042, и составляет</w:t>
      </w:r>
      <w:r w:rsidR="00B42DCC">
        <w:t xml:space="preserve"> </w:t>
      </w:r>
      <w:r w:rsidR="00764DAE" w:rsidRPr="0056502A">
        <w:t>1 000,00 (одна тысяча) рублей.</w:t>
      </w:r>
    </w:p>
    <w:p w14:paraId="7C4B4D29" w14:textId="77777777" w:rsidR="00764DAE" w:rsidRPr="0056502A" w:rsidRDefault="00DE253C" w:rsidP="00764DAE">
      <w:pPr>
        <w:ind w:firstLine="851"/>
        <w:jc w:val="both"/>
      </w:pPr>
      <w:r>
        <w:t>7</w:t>
      </w:r>
      <w:r w:rsidR="00764DAE" w:rsidRPr="0056502A">
        <w:t xml:space="preserve">.3. В случае просрочки исполнения </w:t>
      </w:r>
      <w:r w:rsidR="00F15478">
        <w:t>Исполнителем</w:t>
      </w:r>
      <w:r w:rsidR="00764DAE" w:rsidRPr="0056502A">
        <w:t xml:space="preserve"> обязательств, предусмотренных Контрактом, а также в иных случаях ненадлежащего исполнения </w:t>
      </w:r>
      <w:r w:rsidR="00F15478">
        <w:t>Исполнителем</w:t>
      </w:r>
      <w:r w:rsidR="00764DAE" w:rsidRPr="0056502A">
        <w:t xml:space="preserve"> обязательств, предусмотренных Контрактом, Заказчик направляет </w:t>
      </w:r>
      <w:r w:rsidR="00F15478">
        <w:t>Исполнителю</w:t>
      </w:r>
      <w:r w:rsidR="00764DAE" w:rsidRPr="0056502A">
        <w:t xml:space="preserve"> требование об уплате неустоек (штрафов, пеней).</w:t>
      </w:r>
    </w:p>
    <w:p w14:paraId="6FDC1AA6" w14:textId="77777777" w:rsidR="00764DAE" w:rsidRPr="0056502A" w:rsidRDefault="00DE253C" w:rsidP="00764DAE">
      <w:pPr>
        <w:ind w:firstLine="851"/>
        <w:jc w:val="both"/>
      </w:pPr>
      <w:r>
        <w:t>7</w:t>
      </w:r>
      <w:r w:rsidR="00764DAE" w:rsidRPr="0056502A">
        <w:t xml:space="preserve">.3.1. За каждый день просрочки исполнения обязательства, предусмотренного контрактом начисляется пеня, в размере одной трехсотой действующей на дату уплаты пени </w:t>
      </w:r>
      <w:r w:rsidR="00B8644B">
        <w:t xml:space="preserve">ключевой </w:t>
      </w:r>
      <w:r w:rsidR="00764DAE" w:rsidRPr="0056502A">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B8644B">
        <w:t>Исполнителем</w:t>
      </w:r>
      <w:r w:rsidR="00764DAE" w:rsidRPr="0056502A">
        <w:t>.</w:t>
      </w:r>
    </w:p>
    <w:p w14:paraId="69F73CC7" w14:textId="77777777" w:rsidR="00764DAE" w:rsidRPr="0056502A" w:rsidRDefault="00DE253C" w:rsidP="00764DAE">
      <w:pPr>
        <w:ind w:firstLine="851"/>
        <w:jc w:val="both"/>
      </w:pPr>
      <w:r>
        <w:t>7</w:t>
      </w:r>
      <w:r w:rsidR="00764DAE" w:rsidRPr="0056502A">
        <w:t xml:space="preserve">.3.2. 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начисляются штрафы.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w:t>
      </w:r>
      <w:r w:rsidR="0045535B">
        <w:t>Исполнителем</w:t>
      </w:r>
      <w:r w:rsidR="00764DAE" w:rsidRPr="0056502A">
        <w:t xml:space="preserve"> обязательств, предусмотренных контрактом (за исключением просрочки исполнения обязательств Заказчиком, </w:t>
      </w:r>
      <w:r w:rsidR="0045535B">
        <w:t>Исполнителем</w:t>
      </w:r>
      <w:r w:rsidR="00764DAE" w:rsidRPr="0056502A">
        <w:t xml:space="preserve"> и размера пени, начисляемой за каждый день просрочки исполнения </w:t>
      </w:r>
      <w:r w:rsidR="0045535B">
        <w:t>Исполнителем</w:t>
      </w:r>
      <w:r w:rsidR="00764DAE" w:rsidRPr="0056502A">
        <w:t xml:space="preserve"> обязательства, предусмотренного контрактом, утвержденных постановлением Правительства РФ от 30.08.2017 N 1042, а именно </w:t>
      </w:r>
      <w:r w:rsidR="00764DAE">
        <w:t xml:space="preserve">3 </w:t>
      </w:r>
      <w:r w:rsidR="00764DAE" w:rsidRPr="0056502A">
        <w:t xml:space="preserve">% цены контракта (этапа), что составляет </w:t>
      </w:r>
      <w:r w:rsidR="00764DAE">
        <w:t>_______________</w:t>
      </w:r>
      <w:r w:rsidR="00764DAE" w:rsidRPr="0056502A">
        <w:t xml:space="preserve"> (</w:t>
      </w:r>
      <w:r w:rsidR="00764DAE">
        <w:t>________________________</w:t>
      </w:r>
      <w:r w:rsidR="00764DAE" w:rsidRPr="0056502A">
        <w:t xml:space="preserve">) рублей </w:t>
      </w:r>
      <w:r w:rsidR="00764DAE">
        <w:t>00</w:t>
      </w:r>
      <w:r w:rsidR="00764DAE" w:rsidRPr="0056502A">
        <w:t xml:space="preserve"> копеек.</w:t>
      </w:r>
    </w:p>
    <w:p w14:paraId="4CE37C7A" w14:textId="77777777" w:rsidR="00764DAE" w:rsidRPr="0056502A" w:rsidRDefault="00DE253C" w:rsidP="00764DAE">
      <w:pPr>
        <w:ind w:firstLine="851"/>
        <w:jc w:val="both"/>
      </w:pPr>
      <w:r>
        <w:t>7</w:t>
      </w:r>
      <w:r w:rsidR="00764DAE" w:rsidRPr="0056502A">
        <w:t>.3.</w:t>
      </w:r>
      <w:r w:rsidR="00764DAE">
        <w:t>3</w:t>
      </w:r>
      <w:r w:rsidR="00764DAE" w:rsidRPr="0056502A">
        <w:t xml:space="preserve">. За каждый факт неисполнения или ненадлежащего исполнения обязательства, предусмотренного контрактом, которое не имеет стоимостного выражения, начисляются штрафы. Размер штрафа устанавливается (при наличии в контракте таких обязательств)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w:t>
      </w:r>
      <w:r w:rsidR="0045535B">
        <w:t>Исполнителем</w:t>
      </w:r>
      <w:r w:rsidR="00764DAE" w:rsidRPr="0056502A">
        <w:t xml:space="preserve"> и размера пени, начисляемой за каждый день просрочки исполнения </w:t>
      </w:r>
      <w:r w:rsidR="0045535B">
        <w:t>Исполнителем</w:t>
      </w:r>
      <w:r w:rsidR="00764DAE" w:rsidRPr="0056502A">
        <w:t xml:space="preserve"> обязательства, предусмотренного контрактом, утвержденных постановлением Правительства РФ от 30.08.2017 N 1042, и составляет 1 000,00 (одна тысяча) рублей.</w:t>
      </w:r>
    </w:p>
    <w:p w14:paraId="4E2B3A86" w14:textId="77777777" w:rsidR="00764DAE" w:rsidRPr="0056502A" w:rsidRDefault="00DE253C" w:rsidP="00764DAE">
      <w:pPr>
        <w:ind w:firstLine="851"/>
        <w:jc w:val="both"/>
      </w:pPr>
      <w:r>
        <w:t>7</w:t>
      </w:r>
      <w:r w:rsidR="00764DAE" w:rsidRPr="0056502A">
        <w:t>.4.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B42DCC">
        <w:t xml:space="preserve"> </w:t>
      </w:r>
    </w:p>
    <w:p w14:paraId="6B70F73A" w14:textId="77777777" w:rsidR="00764DAE" w:rsidRPr="0056502A" w:rsidRDefault="00DE253C" w:rsidP="00764DAE">
      <w:pPr>
        <w:ind w:firstLine="851"/>
        <w:jc w:val="both"/>
      </w:pPr>
      <w:r>
        <w:t>7</w:t>
      </w:r>
      <w:r w:rsidR="00764DAE" w:rsidRPr="0056502A">
        <w:t xml:space="preserve">.5. Выявленные Заказчиком нарушения (вследствие неисполнения или ненадлежащего исполнения </w:t>
      </w:r>
      <w:r w:rsidR="0045535B">
        <w:t>Исполнителем</w:t>
      </w:r>
      <w:r w:rsidR="00764DAE" w:rsidRPr="0056502A">
        <w:t xml:space="preserve"> обязательств по Контракту) оформляются актом выявленных </w:t>
      </w:r>
      <w:r w:rsidR="00764DAE" w:rsidRPr="0056502A">
        <w:lastRenderedPageBreak/>
        <w:t xml:space="preserve">нарушений, который подписывается Заказчиком и </w:t>
      </w:r>
      <w:r w:rsidR="0045535B">
        <w:t>Исполнителем</w:t>
      </w:r>
      <w:r w:rsidR="00764DAE" w:rsidRPr="0056502A">
        <w:t xml:space="preserve">, а в случае отказа </w:t>
      </w:r>
      <w:r w:rsidR="0045535B">
        <w:t>Исполнителя</w:t>
      </w:r>
      <w:r w:rsidR="00764DAE" w:rsidRPr="0056502A">
        <w:t xml:space="preserve"> от подписания – в одностороннем порядке. </w:t>
      </w:r>
    </w:p>
    <w:p w14:paraId="67C95006" w14:textId="77777777" w:rsidR="00764DAE" w:rsidRPr="0056502A" w:rsidRDefault="00DE253C" w:rsidP="00764DAE">
      <w:pPr>
        <w:ind w:firstLine="851"/>
        <w:jc w:val="both"/>
      </w:pPr>
      <w:r>
        <w:t>7</w:t>
      </w:r>
      <w:r w:rsidR="00764DAE" w:rsidRPr="0056502A">
        <w:t>.6.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14:paraId="310FDC02" w14:textId="77777777" w:rsidR="00764DAE" w:rsidRPr="0056502A" w:rsidRDefault="00DE253C" w:rsidP="00764DAE">
      <w:pPr>
        <w:ind w:firstLine="851"/>
        <w:jc w:val="both"/>
      </w:pPr>
      <w:r>
        <w:t>7</w:t>
      </w:r>
      <w:r w:rsidR="00764DAE" w:rsidRPr="0056502A">
        <w:t xml:space="preserve">.7. 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w:t>
      </w:r>
      <w:r w:rsidR="0045535B">
        <w:t>Исполнителя</w:t>
      </w:r>
      <w:r w:rsidR="00764DAE" w:rsidRPr="0056502A">
        <w:t xml:space="preserve"> от исполнения этих обязательств в натуре. </w:t>
      </w:r>
    </w:p>
    <w:p w14:paraId="48780CCC" w14:textId="77777777" w:rsidR="00764DAE" w:rsidRPr="0056502A" w:rsidRDefault="00DE253C" w:rsidP="00764DAE">
      <w:pPr>
        <w:ind w:firstLine="851"/>
        <w:jc w:val="both"/>
      </w:pPr>
      <w:r>
        <w:t>7</w:t>
      </w:r>
      <w:r w:rsidR="00764DAE" w:rsidRPr="0056502A">
        <w:t xml:space="preserve">.8. Указанная в настоящем разделе неустойка (пеня, штраф) взимается за каждое нарушение в отдельности. </w:t>
      </w:r>
    </w:p>
    <w:p w14:paraId="408FC04E" w14:textId="77777777" w:rsidR="00764DAE" w:rsidRPr="0056502A" w:rsidRDefault="00DE253C" w:rsidP="00764DAE">
      <w:pPr>
        <w:ind w:firstLine="851"/>
        <w:jc w:val="both"/>
      </w:pPr>
      <w:r>
        <w:t>7</w:t>
      </w:r>
      <w:r w:rsidR="00764DAE" w:rsidRPr="0056502A">
        <w:t xml:space="preserve">.9. </w:t>
      </w:r>
      <w:r w:rsidR="0045535B">
        <w:t>Исполнитель</w:t>
      </w:r>
      <w:r w:rsidR="00764DAE" w:rsidRPr="0056502A">
        <w:t xml:space="preserve">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 </w:t>
      </w:r>
    </w:p>
    <w:p w14:paraId="65D15423" w14:textId="77777777" w:rsidR="00764DAE" w:rsidRPr="0056502A" w:rsidRDefault="00DE253C" w:rsidP="00764DAE">
      <w:pPr>
        <w:ind w:firstLine="851"/>
        <w:jc w:val="both"/>
      </w:pPr>
      <w:r>
        <w:t>7</w:t>
      </w:r>
      <w:r w:rsidR="00764DAE" w:rsidRPr="0056502A">
        <w:t xml:space="preserve">.10. Общая сумма начисленной неустойки (штрафов, пени) за неисполнение или ненадлежащее исполнение </w:t>
      </w:r>
      <w:r w:rsidR="0045535B">
        <w:t>Исполнителем</w:t>
      </w:r>
      <w:r w:rsidR="00764DAE" w:rsidRPr="0056502A">
        <w:t xml:space="preserve"> обязательств, предусмотренных контрактом, не может превышать цену контракта.</w:t>
      </w:r>
    </w:p>
    <w:p w14:paraId="2A95C0D2" w14:textId="77777777" w:rsidR="00764DAE" w:rsidRPr="0056502A" w:rsidRDefault="00DE253C" w:rsidP="00764DAE">
      <w:pPr>
        <w:ind w:firstLine="851"/>
        <w:jc w:val="both"/>
      </w:pPr>
      <w:r>
        <w:t>7</w:t>
      </w:r>
      <w:r w:rsidR="00764DAE" w:rsidRPr="0056502A">
        <w:t>.11.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4E1306AA" w14:textId="77777777" w:rsidR="00764DAE" w:rsidRPr="0056502A" w:rsidRDefault="00764DAE" w:rsidP="00764DAE">
      <w:pPr>
        <w:shd w:val="clear" w:color="auto" w:fill="FFFFFF"/>
        <w:tabs>
          <w:tab w:val="left" w:pos="0"/>
        </w:tabs>
        <w:spacing w:before="120" w:after="120"/>
        <w:jc w:val="center"/>
        <w:rPr>
          <w:b/>
        </w:rPr>
      </w:pPr>
      <w:r w:rsidRPr="0056502A">
        <w:rPr>
          <w:b/>
          <w:spacing w:val="-8"/>
        </w:rPr>
        <w:t>8.</w:t>
      </w:r>
      <w:r w:rsidR="00B42DCC">
        <w:rPr>
          <w:b/>
          <w:spacing w:val="-8"/>
        </w:rPr>
        <w:t xml:space="preserve"> </w:t>
      </w:r>
      <w:r w:rsidRPr="0056502A">
        <w:rPr>
          <w:b/>
          <w:spacing w:val="-8"/>
        </w:rPr>
        <w:t>СРОК ДЕЙСТВИЯ КОНТРАКТА И ЕГО ПРЕКРАЩЕНИЕ.</w:t>
      </w:r>
    </w:p>
    <w:p w14:paraId="4AF38172" w14:textId="77777777" w:rsidR="00764DAE" w:rsidRPr="0056502A" w:rsidRDefault="00764DAE" w:rsidP="00764DAE">
      <w:pPr>
        <w:tabs>
          <w:tab w:val="left" w:pos="426"/>
        </w:tabs>
        <w:ind w:firstLine="851"/>
        <w:jc w:val="both"/>
      </w:pPr>
      <w:r w:rsidRPr="0056502A">
        <w:t xml:space="preserve">8.1. Контракт вступает в силу с даты его заключения и действует </w:t>
      </w:r>
      <w:r w:rsidRPr="0056502A">
        <w:br/>
        <w:t xml:space="preserve">до полного исполнения Сторонами своих обязательств в установленные Контрактом сроки, но не позднее </w:t>
      </w:r>
      <w:r w:rsidR="00DE253C">
        <w:t xml:space="preserve">25 декабря </w:t>
      </w:r>
      <w:r w:rsidRPr="0056502A">
        <w:t>2018 года. Истечение срока действия Контракта не освобождает Стороны от ответственности за его нарушение.</w:t>
      </w:r>
    </w:p>
    <w:p w14:paraId="7AB9DC82" w14:textId="77777777" w:rsidR="00764DAE" w:rsidRPr="0056502A" w:rsidRDefault="00764DAE" w:rsidP="00764DAE">
      <w:pPr>
        <w:tabs>
          <w:tab w:val="left" w:pos="426"/>
        </w:tabs>
        <w:ind w:firstLine="851"/>
        <w:jc w:val="both"/>
      </w:pPr>
      <w:r w:rsidRPr="0056502A">
        <w:t>8.2. Контракт подлежит включению в Реестр контрактов.</w:t>
      </w:r>
    </w:p>
    <w:p w14:paraId="474D6F39" w14:textId="77777777" w:rsidR="00764DAE" w:rsidRPr="0056502A" w:rsidRDefault="00764DAE" w:rsidP="00764DAE">
      <w:pPr>
        <w:ind w:firstLine="851"/>
        <w:jc w:val="both"/>
      </w:pPr>
      <w:r w:rsidRPr="0056502A">
        <w:t>8.3. Внесение изменений в Контракт возможно в соответствии с требованиями действующего законодательства.</w:t>
      </w:r>
      <w:r>
        <w:t xml:space="preserve"> </w:t>
      </w:r>
      <w:r w:rsidRPr="0056502A">
        <w:t>Изменение существенных условий Контракта возможно только в случаях и порядке, указанных в статье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00B0AB43" w14:textId="77777777" w:rsidR="00764DAE" w:rsidRPr="0056502A" w:rsidRDefault="00764DAE" w:rsidP="00764DAE">
      <w:pPr>
        <w:ind w:firstLine="851"/>
        <w:jc w:val="both"/>
      </w:pPr>
      <w:r w:rsidRPr="0056502A">
        <w:t>8.4.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14A6DCBE" w14:textId="77777777" w:rsidR="00764DAE" w:rsidRPr="0056502A" w:rsidRDefault="00764DAE" w:rsidP="00764DAE">
      <w:pPr>
        <w:ind w:firstLine="851"/>
        <w:jc w:val="both"/>
      </w:pPr>
      <w:r w:rsidRPr="0056502A">
        <w:t xml:space="preserve">8.5.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на официальном сайте </w:t>
      </w:r>
      <w:r>
        <w:t xml:space="preserve">Единой информационной системы </w:t>
      </w:r>
      <w:r w:rsidRPr="0056502A">
        <w:t xml:space="preserve">и направляется </w:t>
      </w:r>
      <w:r w:rsidR="001E45C4">
        <w:t>Исполнителю</w:t>
      </w:r>
      <w:r w:rsidRPr="0056502A">
        <w:t xml:space="preserve"> по почте заказным письмом с уведомлением о вручении по адресу </w:t>
      </w:r>
      <w:r w:rsidR="001E45C4">
        <w:t>Исполнителя</w:t>
      </w:r>
      <w:r w:rsidRPr="0056502A">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1E45C4">
        <w:t>Исполнителю</w:t>
      </w:r>
      <w:r w:rsidRPr="0056502A">
        <w:t xml:space="preserve">. Выполнение Заказчиком указанных требований считается надлежащим уведомлением </w:t>
      </w:r>
      <w:r w:rsidR="001E45C4">
        <w:t>Исполнителя</w:t>
      </w:r>
      <w:r w:rsidRPr="0056502A">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1E45C4">
        <w:t>Исполнителю</w:t>
      </w:r>
      <w:r w:rsidRPr="0056502A">
        <w:t xml:space="preserve"> указанного уведомления либо дата получения Заказчиком информации об отсутствии </w:t>
      </w:r>
      <w:r w:rsidR="001E45C4">
        <w:t>Исполнителя</w:t>
      </w:r>
      <w:r w:rsidRPr="0056502A">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w:t>
      </w:r>
    </w:p>
    <w:p w14:paraId="606F2FBA" w14:textId="77777777" w:rsidR="00764DAE" w:rsidRPr="0056502A" w:rsidRDefault="00764DAE" w:rsidP="00764DAE">
      <w:pPr>
        <w:ind w:firstLine="851"/>
        <w:jc w:val="both"/>
      </w:pPr>
      <w:r w:rsidRPr="0056502A">
        <w:t xml:space="preserve">8.6.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w:t>
      </w:r>
      <w:r w:rsidRPr="0056502A">
        <w:lastRenderedPageBreak/>
        <w:t xml:space="preserve">уведомления Заказчиком </w:t>
      </w:r>
      <w:r w:rsidR="001E45C4">
        <w:t>Исполнителя</w:t>
      </w:r>
      <w:r w:rsidRPr="0056502A">
        <w:t xml:space="preserve"> об одностороннем отказе от исполнения Контракта в соответствии с пунктом 8.5 настоящего Контракта. </w:t>
      </w:r>
    </w:p>
    <w:p w14:paraId="2486DB96" w14:textId="77777777" w:rsidR="00764DAE" w:rsidRPr="0056502A" w:rsidRDefault="00764DAE" w:rsidP="00764DAE">
      <w:pPr>
        <w:ind w:firstLine="851"/>
        <w:jc w:val="both"/>
      </w:pPr>
      <w:r w:rsidRPr="0056502A">
        <w:t xml:space="preserve">8.7.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w:t>
      </w:r>
      <w:r w:rsidR="001E45C4">
        <w:t>Исполнителя</w:t>
      </w:r>
      <w:r w:rsidRPr="0056502A">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001E45C4">
        <w:t>Исполнителем</w:t>
      </w:r>
      <w:r w:rsidRPr="0056502A">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14:paraId="64A2BF97" w14:textId="77777777" w:rsidR="00764DAE" w:rsidRPr="0056502A" w:rsidRDefault="00764DAE" w:rsidP="00764DAE">
      <w:pPr>
        <w:ind w:firstLine="851"/>
        <w:jc w:val="both"/>
      </w:pPr>
      <w:r w:rsidRPr="0056502A">
        <w:t xml:space="preserve">8.8. Заказчик обязан принять решение об одностороннем отказе от исполнения Контракта, если в ходе исполнения Контракта установлено, что </w:t>
      </w:r>
      <w:r w:rsidR="001E45C4">
        <w:t>Исполнитель</w:t>
      </w:r>
      <w:r w:rsidRPr="0056502A">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p>
    <w:p w14:paraId="529CE33D" w14:textId="77777777" w:rsidR="00764DAE" w:rsidRPr="0056502A" w:rsidRDefault="00764DAE" w:rsidP="00764DAE">
      <w:pPr>
        <w:ind w:firstLine="851"/>
        <w:jc w:val="both"/>
      </w:pPr>
      <w:r w:rsidRPr="0056502A">
        <w:t xml:space="preserve">8.9. По требованию </w:t>
      </w:r>
      <w:r w:rsidR="001E45C4">
        <w:t>Исполнителя</w:t>
      </w:r>
      <w:r w:rsidRPr="0056502A">
        <w:t xml:space="preserve"> Контракт может быть досрочно расторгнут в одностороннем порядке: </w:t>
      </w:r>
    </w:p>
    <w:p w14:paraId="67C67DC4" w14:textId="77777777" w:rsidR="00764DAE" w:rsidRPr="0056502A" w:rsidRDefault="00764DAE" w:rsidP="00764DAE">
      <w:pPr>
        <w:ind w:firstLine="851"/>
        <w:jc w:val="both"/>
      </w:pPr>
      <w:r w:rsidRPr="0056502A">
        <w:t xml:space="preserve">8.9.1. </w:t>
      </w:r>
      <w:r w:rsidR="001E45C4">
        <w:t>п</w:t>
      </w:r>
      <w:r w:rsidRPr="0056502A">
        <w:t xml:space="preserve">ри наличии не менее 2-х фактов несвоевременной оплаты этапов оказания услуг, если услуги оказываются поэтапно (помесячно); </w:t>
      </w:r>
    </w:p>
    <w:p w14:paraId="44D3A38A" w14:textId="77777777" w:rsidR="00764DAE" w:rsidRPr="0056502A" w:rsidRDefault="00764DAE" w:rsidP="00764DAE">
      <w:pPr>
        <w:ind w:firstLine="851"/>
        <w:jc w:val="both"/>
      </w:pPr>
      <w:r w:rsidRPr="0056502A">
        <w:t xml:space="preserve">8.9.2. нарушения Заказчиком сроков оплаты услуг более, чем на 5 (пять) календарных дней срока, установленного настоящим Контрактом (если Контрактом не предусмотрено поэтапное оказание услуг). </w:t>
      </w:r>
    </w:p>
    <w:p w14:paraId="0635CF16" w14:textId="77777777" w:rsidR="00764DAE" w:rsidRPr="0056502A" w:rsidRDefault="00764DAE" w:rsidP="00764DAE">
      <w:pPr>
        <w:ind w:firstLine="851"/>
        <w:jc w:val="both"/>
      </w:pPr>
      <w:r w:rsidRPr="0056502A">
        <w:t xml:space="preserve">8.10. В случае изменения у какой-либо из Сторон наименования, адреса, обслуживающего банка или расчетного счета Стороны обязаны в течение 5 (пяти) дней уведомить об этом друг друга в письменной форме. </w:t>
      </w:r>
    </w:p>
    <w:p w14:paraId="59562C53" w14:textId="77777777" w:rsidR="00764DAE" w:rsidRPr="0056502A" w:rsidRDefault="00764DAE" w:rsidP="00764DAE">
      <w:pPr>
        <w:ind w:firstLine="851"/>
        <w:jc w:val="both"/>
      </w:pPr>
      <w:r w:rsidRPr="0056502A">
        <w:t xml:space="preserve">8.11. Все изменения и дополнения к настоящему Контракту действительны, если они составлены в письменной форме, подписаны обеими Сторонами и скреплены печатями. </w:t>
      </w:r>
    </w:p>
    <w:p w14:paraId="59EF41DE" w14:textId="77777777" w:rsidR="00764DAE" w:rsidRPr="0056502A" w:rsidRDefault="00764DAE" w:rsidP="00764DAE">
      <w:pPr>
        <w:ind w:firstLine="851"/>
        <w:jc w:val="both"/>
      </w:pPr>
      <w:r w:rsidRPr="0056502A">
        <w:t xml:space="preserve">8.12. Все уведомления в рамках настоящего Контракта должны посылаться Сторонами в письменном виде или по телеграфу, или факсу с последующим отправлением по почте (заказным письмом с уведомлением о вручении). </w:t>
      </w:r>
    </w:p>
    <w:p w14:paraId="4ABEDA0F" w14:textId="77777777" w:rsidR="00764DAE" w:rsidRPr="0056502A" w:rsidRDefault="00764DAE" w:rsidP="00764DAE">
      <w:pPr>
        <w:ind w:firstLine="851"/>
        <w:jc w:val="both"/>
      </w:pPr>
      <w:r w:rsidRPr="0056502A">
        <w:t xml:space="preserve">8.13. Днем получения уведомления по настоящему Контракту считается день доставки уведомления другой Стороне. </w:t>
      </w:r>
    </w:p>
    <w:p w14:paraId="16C04752" w14:textId="77777777" w:rsidR="00764DAE" w:rsidRPr="0056502A" w:rsidRDefault="00764DAE" w:rsidP="00764DAE">
      <w:pPr>
        <w:ind w:firstLine="851"/>
        <w:jc w:val="both"/>
      </w:pPr>
      <w:r w:rsidRPr="0056502A">
        <w:t xml:space="preserve">8.14. В случае расторжения Контракта </w:t>
      </w:r>
      <w:r w:rsidR="001E45C4">
        <w:t xml:space="preserve">Исполнитель </w:t>
      </w:r>
      <w:r w:rsidRPr="0056502A">
        <w:t xml:space="preserve">обязан возвратить Заказчику полученные суммы, превышающие стоимость оказанных услуг на момент расторжения Контракта. </w:t>
      </w:r>
    </w:p>
    <w:p w14:paraId="697CCE68" w14:textId="77777777" w:rsidR="00764DAE" w:rsidRPr="0056502A" w:rsidRDefault="00764DAE" w:rsidP="00764DAE">
      <w:pPr>
        <w:ind w:firstLine="851"/>
        <w:jc w:val="both"/>
      </w:pPr>
      <w:r w:rsidRPr="0056502A">
        <w:t xml:space="preserve">8.15. При исполнении Контракта не допускается перемена </w:t>
      </w:r>
      <w:r w:rsidR="001E45C4">
        <w:t>Исполнителя</w:t>
      </w:r>
      <w:r w:rsidRPr="0056502A">
        <w:t xml:space="preserve">, за исключением случая, если новый </w:t>
      </w:r>
      <w:r w:rsidR="001E45C4">
        <w:t>Исполнитель</w:t>
      </w:r>
      <w:r w:rsidR="00B42DCC">
        <w:t xml:space="preserve"> </w:t>
      </w:r>
      <w:r w:rsidRPr="0056502A">
        <w:t xml:space="preserve">является правопреемником </w:t>
      </w:r>
      <w:r w:rsidR="001E45C4">
        <w:t>Исполнителя</w:t>
      </w:r>
      <w:r w:rsidRPr="0056502A">
        <w:t xml:space="preserve"> по Контракту вследствие реорганизации юридического лица в форме преобразования, слияния или присоединения. </w:t>
      </w:r>
    </w:p>
    <w:p w14:paraId="74075FC4" w14:textId="77777777" w:rsidR="00764DAE" w:rsidRPr="0056502A" w:rsidRDefault="00764DAE" w:rsidP="00764DAE">
      <w:pPr>
        <w:ind w:firstLine="851"/>
        <w:jc w:val="both"/>
      </w:pPr>
      <w:r w:rsidRPr="0056502A">
        <w:t xml:space="preserve">8.16. В случае перемены Заказчика права и обязанности Заказчика, предусмотренные Контрактом, переходят к новому Заказчику. </w:t>
      </w:r>
    </w:p>
    <w:p w14:paraId="59F1E94C" w14:textId="77777777" w:rsidR="00764DAE" w:rsidRPr="0056502A" w:rsidRDefault="00764DAE" w:rsidP="00764DAE">
      <w:pPr>
        <w:ind w:firstLine="851"/>
        <w:jc w:val="both"/>
      </w:pPr>
      <w:r w:rsidRPr="0056502A">
        <w:t xml:space="preserve">8.17. При исполнении Контракта по согласованию Заказчика с </w:t>
      </w:r>
      <w:r w:rsidR="001E45C4">
        <w:t>Исполнителем</w:t>
      </w:r>
      <w:r w:rsidR="001E45C4" w:rsidRPr="0056502A">
        <w:t xml:space="preserve"> </w:t>
      </w:r>
      <w:r w:rsidRPr="0056502A">
        <w:t xml:space="preserve">допускается оказание услуги, качество которой является улучшенным по сравнению с качеством и соответствующими техническими и функциональными характеристиками, указанными в контракте. </w:t>
      </w:r>
    </w:p>
    <w:p w14:paraId="308FF5A2" w14:textId="77777777" w:rsidR="00764DAE" w:rsidRPr="0056502A" w:rsidRDefault="00764DAE" w:rsidP="00764DAE">
      <w:pPr>
        <w:ind w:firstLine="851"/>
        <w:jc w:val="both"/>
      </w:pPr>
      <w:r w:rsidRPr="0056502A">
        <w:t xml:space="preserve">8.18. При расторжении настоящего Контракта по взаимному согласию сторон Заказчик возвращает </w:t>
      </w:r>
      <w:r w:rsidR="001E45C4">
        <w:t>Исполнителю</w:t>
      </w:r>
      <w:r w:rsidRPr="0056502A">
        <w:t xml:space="preserve"> сумму обеспечения исполнения Контракта, указанную в Разделе 9 настоящего Контракта, в течение 20 (двадцати) банковских дней с даты его расторжения. </w:t>
      </w:r>
    </w:p>
    <w:p w14:paraId="1DCF0658" w14:textId="77777777" w:rsidR="00764DAE" w:rsidRPr="0056502A" w:rsidRDefault="00764DAE" w:rsidP="00764DAE">
      <w:pPr>
        <w:spacing w:before="120" w:after="120"/>
        <w:jc w:val="center"/>
        <w:rPr>
          <w:b/>
          <w:spacing w:val="-1"/>
        </w:rPr>
      </w:pPr>
      <w:r w:rsidRPr="0056502A">
        <w:rPr>
          <w:b/>
          <w:spacing w:val="-1"/>
        </w:rPr>
        <w:t>9. ФОРС-МАЖОР.</w:t>
      </w:r>
    </w:p>
    <w:p w14:paraId="2A33242E" w14:textId="77777777" w:rsidR="00764DAE" w:rsidRPr="0056502A" w:rsidRDefault="00764DAE" w:rsidP="00764DAE">
      <w:pPr>
        <w:tabs>
          <w:tab w:val="left" w:pos="-567"/>
        </w:tabs>
        <w:ind w:firstLine="851"/>
        <w:jc w:val="both"/>
      </w:pPr>
      <w:r w:rsidRPr="0056502A">
        <w:t xml:space="preserve">9.1. Стороны освобождаются от ответственности за частичное или полное неисполнение обязательств по Контракту, если это явилось следствием непреодолимой силы, то есть </w:t>
      </w:r>
      <w:r w:rsidRPr="0056502A">
        <w:lastRenderedPageBreak/>
        <w:t>чрезвычайных и непредотвратимых при данных условиях обстоятельств, возникших после заключения Контракта.</w:t>
      </w:r>
    </w:p>
    <w:p w14:paraId="06FFB3C2" w14:textId="77777777" w:rsidR="00764DAE" w:rsidRPr="0056502A" w:rsidRDefault="00764DAE" w:rsidP="00764DAE">
      <w:pPr>
        <w:tabs>
          <w:tab w:val="left" w:pos="-567"/>
        </w:tabs>
        <w:ind w:firstLine="851"/>
        <w:jc w:val="both"/>
      </w:pPr>
      <w:r w:rsidRPr="0056502A">
        <w:t>9.2. Сторона, для которой надлежащее исполнение обязательств оказалось невозможным вследствие возникновения обстоятельств непреодолимой силы, обязана уведомить другую Сторону об их возникновении, а также о виде и возможной продолжительности действий в письменной форме в течение пяти дней.</w:t>
      </w:r>
    </w:p>
    <w:p w14:paraId="1A9FD20D" w14:textId="77777777" w:rsidR="00764DAE" w:rsidRPr="0056502A" w:rsidRDefault="00764DAE" w:rsidP="00764DAE">
      <w:pPr>
        <w:shd w:val="clear" w:color="auto" w:fill="FFFFFF"/>
        <w:tabs>
          <w:tab w:val="left" w:pos="1445"/>
        </w:tabs>
        <w:spacing w:before="120" w:after="120"/>
        <w:jc w:val="center"/>
        <w:rPr>
          <w:b/>
          <w:spacing w:val="-1"/>
        </w:rPr>
      </w:pPr>
      <w:r w:rsidRPr="007E6EAD">
        <w:rPr>
          <w:b/>
          <w:spacing w:val="-1"/>
        </w:rPr>
        <w:t>10. ПРОЧИЕ УСЛОВИЯ.</w:t>
      </w:r>
    </w:p>
    <w:p w14:paraId="0049F586" w14:textId="77777777" w:rsidR="00764DAE" w:rsidRPr="0056502A" w:rsidRDefault="00764DAE" w:rsidP="00764DAE">
      <w:pPr>
        <w:tabs>
          <w:tab w:val="left" w:pos="426"/>
        </w:tabs>
        <w:ind w:firstLine="851"/>
        <w:jc w:val="both"/>
      </w:pPr>
      <w:r w:rsidRPr="0056502A">
        <w:t>10.1. Споры, возникающие при исполнении Контракта, могут быть переданы</w:t>
      </w:r>
      <w:r w:rsidRPr="0056502A">
        <w:br/>
        <w:t>на рассмотрение в Арбитражный суд города Санкт-Петербурга и Ленинградской области.</w:t>
      </w:r>
    </w:p>
    <w:p w14:paraId="305CBD05" w14:textId="77777777" w:rsidR="00764DAE" w:rsidRPr="0056502A" w:rsidRDefault="00764DAE" w:rsidP="00764DAE">
      <w:pPr>
        <w:tabs>
          <w:tab w:val="left" w:pos="426"/>
        </w:tabs>
        <w:ind w:firstLine="851"/>
        <w:jc w:val="both"/>
      </w:pPr>
      <w:r w:rsidRPr="0056502A">
        <w:t>10.2. По всем вопросам, не урегулированным Контрактом, Стороны руководствуются действующим законодательством.</w:t>
      </w:r>
    </w:p>
    <w:p w14:paraId="70CC2A27" w14:textId="77777777" w:rsidR="00764DAE" w:rsidRPr="0056502A" w:rsidRDefault="00764DAE" w:rsidP="00764DAE">
      <w:pPr>
        <w:tabs>
          <w:tab w:val="left" w:pos="426"/>
        </w:tabs>
        <w:ind w:firstLine="851"/>
        <w:jc w:val="both"/>
      </w:pPr>
      <w:r w:rsidRPr="0056502A">
        <w:t>10.3. Изменение существенных условий Контракта при его исполнении</w:t>
      </w:r>
      <w:r>
        <w:t xml:space="preserve"> </w:t>
      </w:r>
      <w:r w:rsidRPr="0056502A">
        <w:t>не</w:t>
      </w:r>
      <w:r>
        <w:t xml:space="preserve"> до</w:t>
      </w:r>
      <w:r w:rsidRPr="0056502A">
        <w:t>пускается, за исключением их изменения по соглашению Сторон в случаях, предусмотренных статьей 95 Закона № 44.</w:t>
      </w:r>
    </w:p>
    <w:p w14:paraId="637A1161" w14:textId="77777777" w:rsidR="00764DAE" w:rsidRPr="0056502A" w:rsidRDefault="00764DAE" w:rsidP="00764DAE">
      <w:pPr>
        <w:tabs>
          <w:tab w:val="left" w:pos="426"/>
        </w:tabs>
        <w:ind w:firstLine="851"/>
        <w:jc w:val="both"/>
      </w:pPr>
      <w:r w:rsidRPr="0056502A">
        <w:t xml:space="preserve">10.4. Изменения и дополнения в Контракт могут быть внесены только путем подписания Заказчиком и </w:t>
      </w:r>
      <w:r w:rsidR="007E6EAD">
        <w:t>Исполнителем</w:t>
      </w:r>
      <w:r w:rsidRPr="0056502A">
        <w:t xml:space="preserve"> соответствующего соглашения, являющегося неотъемлемой частью Контракта, в установленном порядке. </w:t>
      </w:r>
    </w:p>
    <w:p w14:paraId="5CF98FC7" w14:textId="77777777" w:rsidR="00764DAE" w:rsidRPr="0056502A" w:rsidRDefault="00764DAE" w:rsidP="00764DAE">
      <w:pPr>
        <w:tabs>
          <w:tab w:val="left" w:pos="426"/>
        </w:tabs>
        <w:ind w:firstLine="851"/>
        <w:jc w:val="both"/>
      </w:pPr>
      <w:r w:rsidRPr="0056502A">
        <w:t xml:space="preserve">10.5. Стороны обязуются своевременно информировать друг друга </w:t>
      </w:r>
      <w:r w:rsidRPr="0056502A">
        <w:br/>
        <w:t>об изменении их адресов и банковских реквизитов.</w:t>
      </w:r>
    </w:p>
    <w:p w14:paraId="6D0DA174" w14:textId="77777777" w:rsidR="00764DAE" w:rsidRPr="0056502A" w:rsidRDefault="00764DAE" w:rsidP="00764DAE">
      <w:pPr>
        <w:shd w:val="clear" w:color="auto" w:fill="FFFFFF"/>
        <w:ind w:firstLine="851"/>
        <w:jc w:val="both"/>
      </w:pPr>
      <w:r w:rsidRPr="0056502A">
        <w:t>10.6. На весь период действия Контракта представлено обеспечение исполнения Контр</w:t>
      </w:r>
      <w:r>
        <w:t xml:space="preserve">акта в размере </w:t>
      </w:r>
      <w:r w:rsidR="007E6EAD">
        <w:t xml:space="preserve">___________________ </w:t>
      </w:r>
      <w:r>
        <w:t>(</w:t>
      </w:r>
      <w:r w:rsidR="007E6EAD">
        <w:t>_________________________</w:t>
      </w:r>
      <w:r>
        <w:t>) рублей, 00 коп</w:t>
      </w:r>
      <w:r w:rsidRPr="0056502A">
        <w:t>.</w:t>
      </w:r>
    </w:p>
    <w:p w14:paraId="3EF7C904" w14:textId="77777777" w:rsidR="00764DAE" w:rsidRPr="0056502A" w:rsidRDefault="00764DAE" w:rsidP="00764DAE">
      <w:pPr>
        <w:shd w:val="clear" w:color="auto" w:fill="FFFFFF"/>
        <w:ind w:firstLine="851"/>
        <w:jc w:val="both"/>
      </w:pPr>
      <w:r w:rsidRPr="0056502A">
        <w:t xml:space="preserve">10.7. Исполнение обязательств по Контракту может обеспечиваться предоставлением </w:t>
      </w:r>
      <w:r w:rsidR="007E6EAD">
        <w:t>Исполнителем</w:t>
      </w:r>
      <w:r w:rsidRPr="0056502A">
        <w:t xml:space="preserve">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w:t>
      </w:r>
    </w:p>
    <w:p w14:paraId="42E76B41" w14:textId="77777777" w:rsidR="00764DAE" w:rsidRPr="0056502A" w:rsidRDefault="00764DAE" w:rsidP="00764DAE">
      <w:pPr>
        <w:shd w:val="clear" w:color="auto" w:fill="FFFFFF"/>
        <w:ind w:firstLine="851"/>
        <w:jc w:val="both"/>
      </w:pPr>
      <w:r w:rsidRPr="0056502A">
        <w:t xml:space="preserve">Способ обеспечения исполнения Контракта определяется </w:t>
      </w:r>
      <w:r w:rsidR="007E6EAD">
        <w:t>Исполнителем</w:t>
      </w:r>
      <w:r w:rsidRPr="0056502A">
        <w:t xml:space="preserve"> самостоятельно. </w:t>
      </w:r>
    </w:p>
    <w:p w14:paraId="430A7D6C" w14:textId="77777777" w:rsidR="00764DAE" w:rsidRPr="0056502A" w:rsidRDefault="00764DAE" w:rsidP="00764DAE">
      <w:pPr>
        <w:shd w:val="clear" w:color="auto" w:fill="FFFFFF"/>
        <w:ind w:firstLine="851"/>
        <w:jc w:val="both"/>
      </w:pPr>
      <w:r w:rsidRPr="0056502A">
        <w:t xml:space="preserve">10.8. Если в качестве обеспечения исполнения обязательств по Контракту </w:t>
      </w:r>
      <w:r w:rsidR="007E6EAD">
        <w:t>Исполнителем</w:t>
      </w:r>
      <w:r w:rsidRPr="0056502A">
        <w:t xml:space="preserve"> выбрано внесение денежных средств на указанный Заказчиком счет, то в случаях неисполнения или ненадлежащего исполнения </w:t>
      </w:r>
      <w:r w:rsidR="007E6EAD">
        <w:t>Исполнителем</w:t>
      </w:r>
      <w:r w:rsidRPr="0056502A">
        <w:t xml:space="preserve"> обязательств по Контракту, удовлетворение требований Заказчика путем удержания денежных сумм осуществляется без обращения в суд,</w:t>
      </w:r>
    </w:p>
    <w:p w14:paraId="047A65CA" w14:textId="77777777" w:rsidR="00764DAE" w:rsidRPr="0056502A" w:rsidRDefault="00764DAE" w:rsidP="00764DAE">
      <w:pPr>
        <w:shd w:val="clear" w:color="auto" w:fill="FFFFFF"/>
        <w:ind w:firstLine="851"/>
        <w:jc w:val="both"/>
      </w:pPr>
      <w:r w:rsidRPr="0056502A">
        <w:t>Если денежных средств недостаточно для покрытия требований Заказчика в полном объеме, взыскание денежных сумм, необходимых для удовлетворения оставшейся части требований Заказчика, производится в общем порядке.</w:t>
      </w:r>
    </w:p>
    <w:p w14:paraId="669FA9C8" w14:textId="77777777" w:rsidR="00764DAE" w:rsidRPr="0056502A" w:rsidRDefault="00764DAE" w:rsidP="00764DAE">
      <w:pPr>
        <w:shd w:val="clear" w:color="auto" w:fill="FFFFFF"/>
        <w:ind w:firstLine="851"/>
        <w:jc w:val="both"/>
      </w:pPr>
      <w:r w:rsidRPr="0056502A">
        <w:t xml:space="preserve">В случае надлежащего исполнения </w:t>
      </w:r>
      <w:r w:rsidR="007E6EAD">
        <w:t>Исполнителем</w:t>
      </w:r>
      <w:r w:rsidRPr="0056502A">
        <w:t xml:space="preserve"> всех обязательств по Контракту в полном объеме возврат денежных средств, внесенных в качестве обеспечения исполнения Контракта, производится Заказчиком в течение 20 рабочих дней с даты исполнения обязательств по Контракту по реквизитам, указанным в Контракте.</w:t>
      </w:r>
    </w:p>
    <w:p w14:paraId="16414EBA" w14:textId="77777777" w:rsidR="00764DAE" w:rsidRPr="0056502A" w:rsidRDefault="00764DAE" w:rsidP="00764DAE">
      <w:pPr>
        <w:shd w:val="clear" w:color="auto" w:fill="FFFFFF"/>
        <w:ind w:firstLine="851"/>
        <w:jc w:val="both"/>
      </w:pPr>
      <w:r w:rsidRPr="0056502A">
        <w:t xml:space="preserve">10.9. Если по каким-либо причинам обеспечение исполнения обязательств </w:t>
      </w:r>
      <w:r w:rsidR="00F60CF9">
        <w:t>Исполнителя</w:t>
      </w:r>
      <w:r w:rsidRPr="0056502A">
        <w:t xml:space="preserve"> по Контракту перестало быть действительным или иным образом перестало обеспечивать исполнение </w:t>
      </w:r>
      <w:r w:rsidR="00F60CF9">
        <w:t>Исполнителем</w:t>
      </w:r>
      <w:r w:rsidR="00F60CF9" w:rsidRPr="0056502A">
        <w:t xml:space="preserve"> </w:t>
      </w:r>
      <w:r w:rsidRPr="0056502A">
        <w:t xml:space="preserve">обязательств по Контракту (в том числе в случае отзыва лицензии у банка, выдавшего банковскую гарантию), </w:t>
      </w:r>
      <w:r w:rsidR="00F60CF9">
        <w:t>Исполнитель</w:t>
      </w:r>
      <w:r w:rsidRPr="0056502A">
        <w:t xml:space="preserve"> обязуется в течение 10 (десяти) рабочих дней предоставить Заказчику иное (новое) обеспечение исполнения Контракта. Новое обеспечение должно быть предоставлено на тех же условиях, которые указаны в документации о закупке.</w:t>
      </w:r>
    </w:p>
    <w:p w14:paraId="6275ECB7" w14:textId="77777777" w:rsidR="00764DAE" w:rsidRPr="0056502A" w:rsidRDefault="00764DAE" w:rsidP="00764DAE">
      <w:pPr>
        <w:shd w:val="clear" w:color="auto" w:fill="FFFFFF"/>
        <w:ind w:firstLine="851"/>
        <w:jc w:val="both"/>
      </w:pPr>
      <w:r w:rsidRPr="0056502A">
        <w:t xml:space="preserve">Если в Контракте установлена поэтапная (частичная) приемка Товара, результат которой оформляется документально, либо приемка фактически поставленного Товара может быть осуществлена Заказчиком в ходе исполнения Контракта, при исполнении контракта </w:t>
      </w:r>
      <w:r w:rsidR="00F60CF9">
        <w:t xml:space="preserve">Исполнитель </w:t>
      </w:r>
      <w:r w:rsidRPr="0056502A">
        <w:t xml:space="preserve">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w:t>
      </w:r>
      <w:r w:rsidRPr="0056502A">
        <w:lastRenderedPageBreak/>
        <w:t>обеспечения исполнения Контракта. При этом может быть изменен способ обеспечения исполнения Контракта.</w:t>
      </w:r>
    </w:p>
    <w:p w14:paraId="61071CB1" w14:textId="77777777" w:rsidR="00764DAE" w:rsidRPr="0056502A" w:rsidRDefault="00764DAE" w:rsidP="00764DAE">
      <w:pPr>
        <w:shd w:val="clear" w:color="auto" w:fill="FFFFFF"/>
        <w:ind w:firstLine="851"/>
        <w:jc w:val="both"/>
      </w:pPr>
      <w:r w:rsidRPr="0056502A">
        <w:t xml:space="preserve">10.11. Принять к сведению, что </w:t>
      </w:r>
      <w:r w:rsidR="00F60CF9">
        <w:t>Исполнитель</w:t>
      </w:r>
      <w:r w:rsidRPr="0056502A">
        <w:t xml:space="preserve"> предоставил информацию, подтверждающую его добросовестность в соответствии с требованиями законодательства Российской Федерации. (Данный пункт применяется только в порядке ст. 37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68E4A7F0" w14:textId="77777777" w:rsidR="00764DAE" w:rsidRPr="0056502A" w:rsidRDefault="00764DAE" w:rsidP="00764DAE">
      <w:pPr>
        <w:shd w:val="clear" w:color="auto" w:fill="FFFFFF"/>
        <w:spacing w:before="120" w:after="120"/>
        <w:jc w:val="center"/>
        <w:rPr>
          <w:b/>
        </w:rPr>
      </w:pPr>
      <w:r w:rsidRPr="0056502A">
        <w:rPr>
          <w:b/>
        </w:rPr>
        <w:t>11. КОНФИДЕНЦИАЛЬНОСТЬ.</w:t>
      </w:r>
    </w:p>
    <w:p w14:paraId="270B82C6" w14:textId="77777777" w:rsidR="00764DAE" w:rsidRPr="0056502A" w:rsidRDefault="00764DAE" w:rsidP="00764DAE">
      <w:pPr>
        <w:shd w:val="clear" w:color="auto" w:fill="FFFFFF"/>
        <w:ind w:firstLine="851"/>
        <w:jc w:val="both"/>
      </w:pPr>
      <w:r w:rsidRPr="0056502A">
        <w:t>11.1. Стороны обязуются не разглашать сведения конфиденциального характера друг о друге и об их хозяйственной деятельности, а также не использовать во вред друг другу информацию, полученную в рамках выполнения настоящего Контракта.</w:t>
      </w:r>
    </w:p>
    <w:p w14:paraId="7FA49E92" w14:textId="77777777" w:rsidR="00764DAE" w:rsidRPr="0056502A" w:rsidRDefault="00764DAE" w:rsidP="00764DAE">
      <w:pPr>
        <w:shd w:val="clear" w:color="auto" w:fill="FFFFFF"/>
        <w:ind w:firstLine="851"/>
        <w:jc w:val="both"/>
      </w:pPr>
      <w:r w:rsidRPr="0056502A">
        <w:t xml:space="preserve">11.2. Конфиденциальной считается любая информация относительно финансового или коммерческого положения Сторон или информация, которая прямо названа Сторонами конфиденциальной. </w:t>
      </w:r>
    </w:p>
    <w:p w14:paraId="69645387" w14:textId="77777777" w:rsidR="00764DAE" w:rsidRPr="0056502A" w:rsidRDefault="00764DAE" w:rsidP="00764DAE">
      <w:pPr>
        <w:shd w:val="clear" w:color="auto" w:fill="FFFFFF"/>
        <w:ind w:firstLine="851"/>
        <w:jc w:val="both"/>
      </w:pPr>
      <w:r w:rsidRPr="0056502A">
        <w:t xml:space="preserve">11.3. Не считается разглашением сообщение третьим лицам той информации, которая стала им доступна в порядке, установленном действующим законодательством Российской Федерации. </w:t>
      </w:r>
    </w:p>
    <w:p w14:paraId="48E5520F" w14:textId="77777777" w:rsidR="00764DAE" w:rsidRPr="0056502A" w:rsidRDefault="00764DAE" w:rsidP="00764DAE">
      <w:pPr>
        <w:shd w:val="clear" w:color="auto" w:fill="FFFFFF"/>
        <w:spacing w:before="120" w:after="120"/>
        <w:jc w:val="center"/>
        <w:rPr>
          <w:b/>
        </w:rPr>
      </w:pPr>
      <w:r w:rsidRPr="0056502A">
        <w:rPr>
          <w:b/>
        </w:rPr>
        <w:t>12. АНТИКОРРУПЦИОННЫЕ УСЛОВИЯ.</w:t>
      </w:r>
    </w:p>
    <w:p w14:paraId="2089F87F" w14:textId="77777777" w:rsidR="00764DAE" w:rsidRPr="0056502A" w:rsidRDefault="00764DAE" w:rsidP="00764DAE">
      <w:pPr>
        <w:shd w:val="clear" w:color="auto" w:fill="FFFFFF"/>
        <w:ind w:firstLine="851"/>
        <w:jc w:val="both"/>
      </w:pPr>
      <w:r w:rsidRPr="0056502A">
        <w:t xml:space="preserve">12.1.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14:paraId="680EDAF4" w14:textId="77777777" w:rsidR="00764DAE" w:rsidRPr="0056502A" w:rsidRDefault="00764DAE" w:rsidP="00764DAE">
      <w:pPr>
        <w:shd w:val="clear" w:color="auto" w:fill="FFFFFF"/>
        <w:ind w:firstLine="851"/>
        <w:jc w:val="both"/>
      </w:pPr>
      <w:r w:rsidRPr="0056502A">
        <w:t xml:space="preserve">12.1.1.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14:paraId="1CF2B309" w14:textId="77777777" w:rsidR="00764DAE" w:rsidRPr="0056502A" w:rsidRDefault="00764DAE" w:rsidP="00764DAE">
      <w:pPr>
        <w:shd w:val="clear" w:color="auto" w:fill="FFFFFF"/>
        <w:ind w:firstLine="851"/>
        <w:jc w:val="both"/>
      </w:pPr>
      <w:r w:rsidRPr="0056502A">
        <w:t>12.1.2.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w:t>
      </w:r>
      <w:r w:rsidR="00F60CF9">
        <w:t>ить какие-либо гарантии и т.д.);</w:t>
      </w:r>
      <w:r w:rsidRPr="0056502A">
        <w:t xml:space="preserve"> </w:t>
      </w:r>
    </w:p>
    <w:p w14:paraId="25CB256E" w14:textId="77777777" w:rsidR="00764DAE" w:rsidRDefault="00764DAE" w:rsidP="00764DAE">
      <w:pPr>
        <w:shd w:val="clear" w:color="auto" w:fill="FFFFFF"/>
        <w:ind w:firstLine="851"/>
        <w:jc w:val="both"/>
      </w:pPr>
      <w:r w:rsidRPr="0056502A">
        <w:t>12.1.3. Не совершать иных действий, нарушающих антикоррупционное законодательство Российской Федерации.</w:t>
      </w:r>
    </w:p>
    <w:p w14:paraId="7D67B989" w14:textId="77777777" w:rsidR="00F60CF9" w:rsidRPr="0056502A" w:rsidRDefault="00F60CF9" w:rsidP="00F60CF9">
      <w:pPr>
        <w:tabs>
          <w:tab w:val="left" w:pos="0"/>
          <w:tab w:val="right" w:pos="9498"/>
        </w:tabs>
        <w:spacing w:before="120" w:after="120"/>
        <w:jc w:val="center"/>
        <w:rPr>
          <w:b/>
        </w:rPr>
      </w:pPr>
      <w:r w:rsidRPr="0056502A">
        <w:rPr>
          <w:b/>
        </w:rPr>
        <w:t>13. ПРИЛОЖЕНИЕ.</w:t>
      </w:r>
    </w:p>
    <w:p w14:paraId="0F45AF0A" w14:textId="77777777" w:rsidR="00EC18D2" w:rsidRPr="00F77FE1" w:rsidRDefault="00F60CF9" w:rsidP="00EC18D2">
      <w:pPr>
        <w:widowControl w:val="0"/>
        <w:snapToGrid w:val="0"/>
        <w:ind w:firstLine="567"/>
        <w:jc w:val="both"/>
      </w:pPr>
      <w:r>
        <w:t xml:space="preserve">13.1. </w:t>
      </w:r>
      <w:r w:rsidR="00EC18D2" w:rsidRPr="00F77FE1">
        <w:t>К настоящему Контракту прилагаются и являются его неотъемлемой частью:</w:t>
      </w:r>
    </w:p>
    <w:p w14:paraId="7F58C641" w14:textId="77777777" w:rsidR="00EC18D2" w:rsidRDefault="00EC18D2" w:rsidP="00EC18D2">
      <w:pPr>
        <w:widowControl w:val="0"/>
        <w:snapToGrid w:val="0"/>
        <w:ind w:firstLine="567"/>
        <w:jc w:val="both"/>
      </w:pPr>
      <w:r w:rsidRPr="00F77FE1">
        <w:t>Приложение №1 –</w:t>
      </w:r>
      <w:r>
        <w:t xml:space="preserve"> Расчет цены контракта</w:t>
      </w:r>
    </w:p>
    <w:p w14:paraId="0BBAB197" w14:textId="77777777" w:rsidR="00EC18D2" w:rsidRPr="00F77FE1" w:rsidRDefault="00EC18D2" w:rsidP="00EC18D2">
      <w:pPr>
        <w:widowControl w:val="0"/>
        <w:snapToGrid w:val="0"/>
        <w:ind w:firstLine="567"/>
        <w:jc w:val="both"/>
      </w:pPr>
      <w:r>
        <w:t xml:space="preserve">Приложение № 2 - </w:t>
      </w:r>
      <w:r w:rsidRPr="00F77FE1">
        <w:t>Техническое задание.</w:t>
      </w:r>
    </w:p>
    <w:p w14:paraId="143B98A4" w14:textId="77777777" w:rsidR="00076937" w:rsidRDefault="00D54EA2" w:rsidP="00EC18D2">
      <w:pPr>
        <w:spacing w:before="120" w:after="120"/>
        <w:ind w:firstLine="567"/>
        <w:jc w:val="center"/>
        <w:rPr>
          <w:b/>
          <w:caps/>
        </w:rPr>
      </w:pPr>
      <w:r>
        <w:rPr>
          <w:b/>
          <w:caps/>
        </w:rPr>
        <w:br w:type="page"/>
      </w:r>
      <w:r w:rsidR="00076937" w:rsidRPr="0056140E">
        <w:rPr>
          <w:b/>
          <w:caps/>
        </w:rPr>
        <w:lastRenderedPageBreak/>
        <w:t>1</w:t>
      </w:r>
      <w:r>
        <w:rPr>
          <w:b/>
          <w:caps/>
        </w:rPr>
        <w:t>4</w:t>
      </w:r>
      <w:r w:rsidR="00076937" w:rsidRPr="0056140E">
        <w:rPr>
          <w:b/>
          <w:caps/>
        </w:rPr>
        <w:t>. Места нахождения, банковские реквизиты и подписи сторон</w:t>
      </w:r>
    </w:p>
    <w:p w14:paraId="4D5B9A8D" w14:textId="77777777" w:rsidR="00D54EA2" w:rsidRPr="0056140E" w:rsidRDefault="00D54EA2" w:rsidP="00EC18D2">
      <w:pPr>
        <w:spacing w:before="120" w:after="120"/>
        <w:ind w:firstLine="567"/>
        <w:jc w:val="center"/>
        <w:rPr>
          <w:b/>
          <w:cap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818"/>
      </w:tblGrid>
      <w:tr w:rsidR="0073593C" w:rsidRPr="00107447" w14:paraId="6F2AA149" w14:textId="77777777" w:rsidTr="00EC6A21">
        <w:tc>
          <w:tcPr>
            <w:tcW w:w="4680" w:type="dxa"/>
          </w:tcPr>
          <w:p w14:paraId="4E44FE4B" w14:textId="77777777" w:rsidR="0073593C" w:rsidRPr="005C4C46" w:rsidRDefault="0073593C" w:rsidP="00C77F00">
            <w:pPr>
              <w:jc w:val="center"/>
              <w:rPr>
                <w:b/>
                <w:bCs/>
              </w:rPr>
            </w:pPr>
            <w:bookmarkStart w:id="78" w:name="_Toc301284774"/>
            <w:r w:rsidRPr="005C4C46">
              <w:rPr>
                <w:b/>
                <w:bCs/>
              </w:rPr>
              <w:t>ЗАКАЗЧИК</w:t>
            </w:r>
          </w:p>
        </w:tc>
        <w:tc>
          <w:tcPr>
            <w:tcW w:w="4818" w:type="dxa"/>
          </w:tcPr>
          <w:p w14:paraId="47DC72BD" w14:textId="77777777" w:rsidR="0073593C" w:rsidRPr="00107447" w:rsidRDefault="0073593C" w:rsidP="00C77F00">
            <w:pPr>
              <w:keepNext/>
              <w:jc w:val="center"/>
              <w:outlineLvl w:val="0"/>
              <w:rPr>
                <w:b/>
                <w:bCs/>
              </w:rPr>
            </w:pPr>
            <w:r>
              <w:rPr>
                <w:b/>
                <w:bCs/>
              </w:rPr>
              <w:t>ИСПОЛНИТЕЛЬ</w:t>
            </w:r>
          </w:p>
        </w:tc>
      </w:tr>
      <w:tr w:rsidR="0073593C" w:rsidRPr="00107447" w14:paraId="2E09090B" w14:textId="77777777" w:rsidTr="00EC6A21">
        <w:tc>
          <w:tcPr>
            <w:tcW w:w="4680" w:type="dxa"/>
          </w:tcPr>
          <w:p w14:paraId="517A6B8C" w14:textId="77777777" w:rsidR="0073593C" w:rsidRPr="00A41444" w:rsidRDefault="0073593C" w:rsidP="00EE492D">
            <w:pPr>
              <w:jc w:val="center"/>
              <w:rPr>
                <w:b/>
              </w:rPr>
            </w:pPr>
            <w:r w:rsidRPr="00A41444">
              <w:rPr>
                <w:b/>
              </w:rPr>
              <w:t xml:space="preserve">Местная администрация </w:t>
            </w:r>
            <w:r w:rsidR="00EE492D">
              <w:rPr>
                <w:b/>
              </w:rPr>
              <w:t xml:space="preserve">внутригородского </w:t>
            </w:r>
            <w:r w:rsidRPr="00A41444">
              <w:rPr>
                <w:b/>
              </w:rPr>
              <w:t xml:space="preserve">муниципального образования </w:t>
            </w:r>
            <w:r w:rsidR="00EE492D">
              <w:rPr>
                <w:b/>
              </w:rPr>
              <w:t xml:space="preserve">Санкт-Петербурга </w:t>
            </w:r>
            <w:r w:rsidRPr="00A41444">
              <w:rPr>
                <w:b/>
              </w:rPr>
              <w:t xml:space="preserve">муниципальный округ Васильевский </w:t>
            </w:r>
          </w:p>
        </w:tc>
        <w:tc>
          <w:tcPr>
            <w:tcW w:w="4818" w:type="dxa"/>
          </w:tcPr>
          <w:p w14:paraId="607CC7C7" w14:textId="77777777" w:rsidR="0073593C" w:rsidRPr="00107447" w:rsidRDefault="0073593C" w:rsidP="00C77F00">
            <w:pPr>
              <w:jc w:val="center"/>
              <w:rPr>
                <w:i/>
              </w:rPr>
            </w:pPr>
            <w:r w:rsidRPr="00107447">
              <w:rPr>
                <w:i/>
              </w:rPr>
              <w:t>(</w:t>
            </w:r>
            <w:r>
              <w:rPr>
                <w:i/>
              </w:rPr>
              <w:t>У</w:t>
            </w:r>
            <w:r w:rsidRPr="00107447">
              <w:rPr>
                <w:i/>
              </w:rPr>
              <w:t>казывается полное наименование участника)</w:t>
            </w:r>
          </w:p>
        </w:tc>
      </w:tr>
      <w:tr w:rsidR="0073593C" w:rsidRPr="00107447" w14:paraId="23F2154A" w14:textId="77777777" w:rsidTr="00EC6A21">
        <w:trPr>
          <w:cantSplit/>
          <w:trHeight w:val="1920"/>
        </w:trPr>
        <w:tc>
          <w:tcPr>
            <w:tcW w:w="4680" w:type="dxa"/>
          </w:tcPr>
          <w:p w14:paraId="2BACA61E" w14:textId="77777777" w:rsidR="0053452E" w:rsidRDefault="0053452E" w:rsidP="0053452E">
            <w:r>
              <w:t>ИНН 7801396325</w:t>
            </w:r>
          </w:p>
          <w:p w14:paraId="196D8C71" w14:textId="77777777" w:rsidR="00B442FE" w:rsidRDefault="00B442FE" w:rsidP="0053452E">
            <w:r>
              <w:t>КПП 780101001</w:t>
            </w:r>
          </w:p>
          <w:p w14:paraId="1AB17FBA" w14:textId="77777777" w:rsidR="00B442FE" w:rsidRDefault="00B442FE" w:rsidP="0053452E">
            <w:r>
              <w:t>ОГРН 1057813218792</w:t>
            </w:r>
          </w:p>
          <w:p w14:paraId="267DD0A6" w14:textId="77777777" w:rsidR="00B442FE" w:rsidRDefault="00B442FE" w:rsidP="0053452E">
            <w:r>
              <w:t>счет 40204810900000000124</w:t>
            </w:r>
          </w:p>
          <w:p w14:paraId="43BA2E1F" w14:textId="77777777" w:rsidR="0053452E" w:rsidRDefault="00B442FE" w:rsidP="0053452E">
            <w:r>
              <w:t>СЕВЕРО-ЗАПАДНОЕ</w:t>
            </w:r>
            <w:r w:rsidR="00B42DCC">
              <w:t xml:space="preserve"> </w:t>
            </w:r>
            <w:r>
              <w:t>ГУ Банка</w:t>
            </w:r>
            <w:r w:rsidR="0053452E">
              <w:t xml:space="preserve"> России по г. Санкт-Петербургу,</w:t>
            </w:r>
          </w:p>
          <w:p w14:paraId="58882F7B" w14:textId="77777777" w:rsidR="00B442FE" w:rsidRDefault="00B442FE" w:rsidP="0053452E">
            <w:r>
              <w:t>БИК 044030001</w:t>
            </w:r>
          </w:p>
          <w:p w14:paraId="7B9261D0" w14:textId="77777777" w:rsidR="00B442FE" w:rsidRDefault="00B442FE" w:rsidP="0053452E">
            <w:r>
              <w:t xml:space="preserve">УФК по г. Санкт-Петербургу (Местная администрация МО Васильевский), </w:t>
            </w:r>
          </w:p>
          <w:p w14:paraId="39BF6A7D" w14:textId="77777777" w:rsidR="00B442FE" w:rsidRDefault="00B442FE" w:rsidP="0053452E">
            <w:r>
              <w:t>л/сч 03723001598</w:t>
            </w:r>
          </w:p>
          <w:p w14:paraId="7F65160C" w14:textId="77777777" w:rsidR="0053452E" w:rsidRDefault="00B442FE" w:rsidP="0053452E">
            <w:r>
              <w:t>ОКПО 797</w:t>
            </w:r>
            <w:r w:rsidR="0053452E">
              <w:t>05755</w:t>
            </w:r>
          </w:p>
          <w:p w14:paraId="640BC5FD" w14:textId="77777777" w:rsidR="00B442FE" w:rsidRDefault="00B442FE" w:rsidP="0053452E">
            <w:r>
              <w:t>ОКАТО 40263562000</w:t>
            </w:r>
          </w:p>
          <w:p w14:paraId="32B77006" w14:textId="77777777" w:rsidR="0053452E" w:rsidRDefault="00B442FE" w:rsidP="0053452E">
            <w:r>
              <w:t>ОКТМО 40308000</w:t>
            </w:r>
          </w:p>
          <w:p w14:paraId="42516C59" w14:textId="77777777" w:rsidR="00B442FE" w:rsidRDefault="00B442FE" w:rsidP="0053452E">
            <w:r>
              <w:t>ОКПФ 20904</w:t>
            </w:r>
          </w:p>
          <w:p w14:paraId="48B667D3" w14:textId="77777777" w:rsidR="0053452E" w:rsidRDefault="0053452E" w:rsidP="0053452E">
            <w:r>
              <w:t>ОКОГУ 3300300</w:t>
            </w:r>
          </w:p>
          <w:p w14:paraId="18B9ED29" w14:textId="77777777" w:rsidR="0073593C" w:rsidRPr="005C4C46" w:rsidRDefault="00B442FE" w:rsidP="0053452E">
            <w:pPr>
              <w:rPr>
                <w:color w:val="000000"/>
              </w:rPr>
            </w:pPr>
            <w:r>
              <w:t>ОКФС 14</w:t>
            </w:r>
          </w:p>
        </w:tc>
        <w:tc>
          <w:tcPr>
            <w:tcW w:w="4818" w:type="dxa"/>
          </w:tcPr>
          <w:p w14:paraId="2FCBF9C3" w14:textId="77777777" w:rsidR="0053452E" w:rsidRDefault="0053452E" w:rsidP="0053452E">
            <w:r>
              <w:t>ИНН _____________</w:t>
            </w:r>
          </w:p>
          <w:p w14:paraId="3F398CB3" w14:textId="77777777" w:rsidR="0073593C" w:rsidRPr="00107447" w:rsidRDefault="0053452E" w:rsidP="0053452E">
            <w:r>
              <w:t xml:space="preserve"> КПП ______________</w:t>
            </w:r>
          </w:p>
          <w:p w14:paraId="1DD78738" w14:textId="77777777" w:rsidR="0073593C" w:rsidRPr="00107447" w:rsidRDefault="0073593C" w:rsidP="0053452E">
            <w:r w:rsidRPr="00107447">
              <w:t>р/сч. __________________________ в ___</w:t>
            </w:r>
            <w:r w:rsidR="0053452E">
              <w:t>_______________________________</w:t>
            </w:r>
          </w:p>
          <w:p w14:paraId="706B412A" w14:textId="77777777" w:rsidR="0073593C" w:rsidRPr="00107447" w:rsidRDefault="0073593C" w:rsidP="0053452E">
            <w:r w:rsidRPr="00107447">
              <w:t>к/сч</w:t>
            </w:r>
            <w:r w:rsidR="0053452E">
              <w:t>. _____________________________</w:t>
            </w:r>
          </w:p>
          <w:p w14:paraId="5DAFCF95" w14:textId="77777777" w:rsidR="0073593C" w:rsidRPr="00107447" w:rsidRDefault="0053452E" w:rsidP="0053452E">
            <w:r>
              <w:t xml:space="preserve"> БИК</w:t>
            </w:r>
            <w:r w:rsidR="00B42DCC">
              <w:t xml:space="preserve"> </w:t>
            </w:r>
            <w:r>
              <w:t>____________________</w:t>
            </w:r>
          </w:p>
          <w:p w14:paraId="3CBB738D" w14:textId="77777777" w:rsidR="0073593C" w:rsidRPr="00107447" w:rsidRDefault="0073593C" w:rsidP="0053452E">
            <w:r w:rsidRPr="00107447">
              <w:t>ОГРН _</w:t>
            </w:r>
            <w:r w:rsidR="0053452E">
              <w:t>__________________</w:t>
            </w:r>
          </w:p>
          <w:p w14:paraId="7E4CBBB0" w14:textId="77777777" w:rsidR="0053452E" w:rsidRDefault="0053452E" w:rsidP="0053452E">
            <w:r>
              <w:t>ОКВЭД________</w:t>
            </w:r>
          </w:p>
          <w:p w14:paraId="60C95C7A" w14:textId="77777777" w:rsidR="0073593C" w:rsidRPr="00107447" w:rsidRDefault="0053452E" w:rsidP="0053452E">
            <w:r>
              <w:t>ОКПО _________</w:t>
            </w:r>
          </w:p>
          <w:p w14:paraId="27ED92CF" w14:textId="77777777" w:rsidR="0053452E" w:rsidRDefault="0053452E" w:rsidP="0053452E">
            <w:r>
              <w:t>ОКАТО ________</w:t>
            </w:r>
          </w:p>
          <w:p w14:paraId="6025C48C" w14:textId="77777777" w:rsidR="0073593C" w:rsidRPr="00107447" w:rsidRDefault="0053452E" w:rsidP="0053452E">
            <w:r>
              <w:t>ОКТМО</w:t>
            </w:r>
          </w:p>
        </w:tc>
      </w:tr>
      <w:tr w:rsidR="0073593C" w:rsidRPr="00107447" w14:paraId="6BDAC3D3" w14:textId="77777777" w:rsidTr="00EC6A21">
        <w:tc>
          <w:tcPr>
            <w:tcW w:w="4680" w:type="dxa"/>
          </w:tcPr>
          <w:p w14:paraId="192776FA" w14:textId="77777777" w:rsidR="0073593C" w:rsidRPr="00D80F37" w:rsidRDefault="0073593C" w:rsidP="0053452E">
            <w:pPr>
              <w:spacing w:before="120"/>
            </w:pPr>
            <w:r w:rsidRPr="00107447">
              <w:rPr>
                <w:b/>
              </w:rPr>
              <w:t>Адрес</w:t>
            </w:r>
            <w:r>
              <w:rPr>
                <w:b/>
              </w:rPr>
              <w:t xml:space="preserve"> места нахождения</w:t>
            </w:r>
            <w:r w:rsidRPr="00107447">
              <w:rPr>
                <w:b/>
              </w:rPr>
              <w:t>:</w:t>
            </w:r>
            <w:r>
              <w:t xml:space="preserve"> 199004, Санкт-Петербург, 4-я линия, д. 45</w:t>
            </w:r>
          </w:p>
        </w:tc>
        <w:tc>
          <w:tcPr>
            <w:tcW w:w="4818" w:type="dxa"/>
          </w:tcPr>
          <w:p w14:paraId="1A0C060D" w14:textId="77777777" w:rsidR="0073593C" w:rsidRPr="00107447" w:rsidRDefault="0073593C" w:rsidP="0053452E">
            <w:pPr>
              <w:spacing w:before="120"/>
            </w:pPr>
            <w:r w:rsidRPr="00107447">
              <w:rPr>
                <w:b/>
              </w:rPr>
              <w:t>Адрес</w:t>
            </w:r>
            <w:r>
              <w:rPr>
                <w:b/>
              </w:rPr>
              <w:t xml:space="preserve"> места нахождения</w:t>
            </w:r>
            <w:r w:rsidRPr="00107447">
              <w:rPr>
                <w:b/>
              </w:rPr>
              <w:t>:</w:t>
            </w:r>
          </w:p>
          <w:p w14:paraId="5A50E129" w14:textId="77777777" w:rsidR="0073593C" w:rsidRPr="00107447" w:rsidRDefault="0073593C" w:rsidP="00C77F00"/>
        </w:tc>
      </w:tr>
    </w:tbl>
    <w:p w14:paraId="42975F00" w14:textId="77777777" w:rsidR="00655B04" w:rsidRDefault="00655B04" w:rsidP="0073593C">
      <w:pPr>
        <w:contextualSpacing/>
      </w:pPr>
    </w:p>
    <w:p w14:paraId="44246BD3" w14:textId="77777777" w:rsidR="0042172E" w:rsidRDefault="0042172E" w:rsidP="0073593C">
      <w:pPr>
        <w:contextualSpacing/>
      </w:pPr>
    </w:p>
    <w:p w14:paraId="44495BEA" w14:textId="77777777" w:rsidR="0042172E" w:rsidRDefault="0042172E" w:rsidP="0073593C">
      <w:pPr>
        <w:contextualSpacing/>
      </w:pPr>
    </w:p>
    <w:p w14:paraId="4D57E6D1" w14:textId="77777777" w:rsidR="0042172E" w:rsidRDefault="0042172E" w:rsidP="0073593C">
      <w:pPr>
        <w:contextualSpacing/>
      </w:pPr>
    </w:p>
    <w:p w14:paraId="403EAC5A" w14:textId="77777777" w:rsidR="0042172E" w:rsidRDefault="0042172E" w:rsidP="0073593C">
      <w:pPr>
        <w:contextualSpacing/>
      </w:pPr>
    </w:p>
    <w:p w14:paraId="3F66DD06" w14:textId="77777777" w:rsidR="0042172E" w:rsidRPr="000B655B" w:rsidRDefault="0042172E" w:rsidP="0073593C">
      <w:pPr>
        <w:contextualSpacing/>
      </w:pPr>
    </w:p>
    <w:tbl>
      <w:tblPr>
        <w:tblpPr w:leftFromText="180" w:rightFromText="180" w:vertAnchor="text" w:horzAnchor="margin" w:tblpY="131"/>
        <w:tblW w:w="9828" w:type="dxa"/>
        <w:tblLayout w:type="fixed"/>
        <w:tblLook w:val="04A0" w:firstRow="1" w:lastRow="0" w:firstColumn="1" w:lastColumn="0" w:noHBand="0" w:noVBand="1"/>
      </w:tblPr>
      <w:tblGrid>
        <w:gridCol w:w="4668"/>
        <w:gridCol w:w="5160"/>
      </w:tblGrid>
      <w:tr w:rsidR="0042172E" w:rsidRPr="000B655B" w14:paraId="4F911734" w14:textId="77777777" w:rsidTr="0042172E">
        <w:tc>
          <w:tcPr>
            <w:tcW w:w="4668" w:type="dxa"/>
          </w:tcPr>
          <w:bookmarkEnd w:id="78"/>
          <w:p w14:paraId="683A1155" w14:textId="77777777" w:rsidR="0042172E" w:rsidRPr="00BD1EF6" w:rsidRDefault="0042172E" w:rsidP="0042172E">
            <w:pPr>
              <w:jc w:val="center"/>
              <w:rPr>
                <w:b/>
                <w:bCs/>
              </w:rPr>
            </w:pPr>
            <w:r w:rsidRPr="00BD1EF6">
              <w:rPr>
                <w:b/>
                <w:bCs/>
              </w:rPr>
              <w:t xml:space="preserve">Глава </w:t>
            </w:r>
            <w:r>
              <w:rPr>
                <w:b/>
                <w:bCs/>
              </w:rPr>
              <w:t>М</w:t>
            </w:r>
            <w:r w:rsidRPr="00BD1EF6">
              <w:rPr>
                <w:b/>
                <w:bCs/>
              </w:rPr>
              <w:t xml:space="preserve">естной администрации </w:t>
            </w:r>
          </w:p>
          <w:p w14:paraId="16B7E823" w14:textId="7629C64C" w:rsidR="0042172E" w:rsidRPr="00887CED" w:rsidRDefault="00B42DCC" w:rsidP="0042172E">
            <w:pPr>
              <w:rPr>
                <w:b/>
                <w:bCs/>
              </w:rPr>
            </w:pPr>
            <w:r>
              <w:rPr>
                <w:b/>
                <w:bCs/>
              </w:rPr>
              <w:t xml:space="preserve">  </w:t>
            </w:r>
            <w:r w:rsidR="0042172E" w:rsidRPr="00BD1EF6">
              <w:rPr>
                <w:b/>
                <w:bCs/>
              </w:rPr>
              <w:t xml:space="preserve"> </w:t>
            </w:r>
            <w:r w:rsidR="004577F4">
              <w:rPr>
                <w:b/>
                <w:bCs/>
              </w:rPr>
              <w:t xml:space="preserve">     </w:t>
            </w:r>
            <w:proofErr w:type="gramStart"/>
            <w:r w:rsidR="0042172E" w:rsidRPr="00BD1EF6">
              <w:rPr>
                <w:b/>
                <w:bCs/>
              </w:rPr>
              <w:t>МО васильевский</w:t>
            </w:r>
            <w:proofErr w:type="gramEnd"/>
          </w:p>
        </w:tc>
        <w:tc>
          <w:tcPr>
            <w:tcW w:w="5160" w:type="dxa"/>
          </w:tcPr>
          <w:p w14:paraId="28513CAA" w14:textId="77777777" w:rsidR="0042172E" w:rsidRPr="00107447" w:rsidRDefault="0042172E" w:rsidP="0042172E">
            <w:pPr>
              <w:jc w:val="center"/>
              <w:rPr>
                <w:b/>
                <w:bCs/>
              </w:rPr>
            </w:pPr>
            <w:r w:rsidRPr="00107447">
              <w:rPr>
                <w:b/>
              </w:rPr>
              <w:t>______________________________</w:t>
            </w:r>
          </w:p>
        </w:tc>
      </w:tr>
      <w:tr w:rsidR="0042172E" w:rsidRPr="000B655B" w14:paraId="0A6A4AE2" w14:textId="77777777" w:rsidTr="0042172E">
        <w:tc>
          <w:tcPr>
            <w:tcW w:w="4668" w:type="dxa"/>
          </w:tcPr>
          <w:p w14:paraId="0C3410BE" w14:textId="77777777" w:rsidR="0042172E" w:rsidRPr="000B655B" w:rsidRDefault="0042172E" w:rsidP="0042172E">
            <w:pPr>
              <w:rPr>
                <w:bCs/>
              </w:rPr>
            </w:pPr>
          </w:p>
        </w:tc>
        <w:tc>
          <w:tcPr>
            <w:tcW w:w="5160" w:type="dxa"/>
          </w:tcPr>
          <w:p w14:paraId="4472FD40" w14:textId="77777777" w:rsidR="0042172E" w:rsidRPr="000B655B" w:rsidRDefault="0042172E" w:rsidP="0042172E">
            <w:pPr>
              <w:rPr>
                <w:bCs/>
              </w:rPr>
            </w:pPr>
          </w:p>
        </w:tc>
      </w:tr>
      <w:tr w:rsidR="0042172E" w:rsidRPr="000B655B" w14:paraId="58145CE3" w14:textId="77777777" w:rsidTr="0042172E">
        <w:tc>
          <w:tcPr>
            <w:tcW w:w="4668" w:type="dxa"/>
          </w:tcPr>
          <w:p w14:paraId="2AC77048" w14:textId="77777777" w:rsidR="0042172E" w:rsidRPr="000B655B" w:rsidRDefault="0042172E" w:rsidP="0042172E">
            <w:pPr>
              <w:rPr>
                <w:bCs/>
              </w:rPr>
            </w:pPr>
            <w:r>
              <w:rPr>
                <w:bCs/>
              </w:rPr>
              <w:t>____________________</w:t>
            </w:r>
            <w:r w:rsidRPr="000B655B">
              <w:rPr>
                <w:bCs/>
              </w:rPr>
              <w:t>/</w:t>
            </w:r>
            <w:r>
              <w:rPr>
                <w:bCs/>
              </w:rPr>
              <w:t>Д.В. Иванов</w:t>
            </w:r>
            <w:r w:rsidRPr="000B655B">
              <w:rPr>
                <w:bCs/>
              </w:rPr>
              <w:t>/</w:t>
            </w:r>
          </w:p>
        </w:tc>
        <w:tc>
          <w:tcPr>
            <w:tcW w:w="5160" w:type="dxa"/>
          </w:tcPr>
          <w:p w14:paraId="402B4C21" w14:textId="77777777" w:rsidR="0042172E" w:rsidRPr="000B655B" w:rsidRDefault="0042172E" w:rsidP="0042172E">
            <w:pPr>
              <w:rPr>
                <w:bCs/>
              </w:rPr>
            </w:pPr>
            <w:r>
              <w:rPr>
                <w:bCs/>
              </w:rPr>
              <w:t>________</w:t>
            </w:r>
            <w:r w:rsidRPr="000B655B">
              <w:rPr>
                <w:bCs/>
              </w:rPr>
              <w:t>______________/__________________/</w:t>
            </w:r>
          </w:p>
        </w:tc>
      </w:tr>
    </w:tbl>
    <w:p w14:paraId="203C5492" w14:textId="77777777" w:rsidR="001466D2" w:rsidRDefault="001466D2" w:rsidP="00AC2D1B">
      <w:pPr>
        <w:autoSpaceDE w:val="0"/>
        <w:autoSpaceDN w:val="0"/>
        <w:adjustRightInd w:val="0"/>
        <w:outlineLvl w:val="1"/>
        <w:rPr>
          <w:b/>
          <w:bCs/>
        </w:rPr>
      </w:pPr>
    </w:p>
    <w:p w14:paraId="4585324A" w14:textId="77777777" w:rsidR="00426110" w:rsidRDefault="00426110" w:rsidP="0009625B">
      <w:pPr>
        <w:autoSpaceDE w:val="0"/>
        <w:autoSpaceDN w:val="0"/>
        <w:adjustRightInd w:val="0"/>
        <w:jc w:val="center"/>
        <w:outlineLvl w:val="1"/>
        <w:rPr>
          <w:b/>
          <w:bCs/>
        </w:rPr>
      </w:pPr>
    </w:p>
    <w:p w14:paraId="21E72524" w14:textId="77777777" w:rsidR="00EC76CF" w:rsidRDefault="00EC76CF" w:rsidP="0009625B">
      <w:pPr>
        <w:autoSpaceDE w:val="0"/>
        <w:autoSpaceDN w:val="0"/>
        <w:adjustRightInd w:val="0"/>
        <w:jc w:val="center"/>
        <w:outlineLvl w:val="1"/>
        <w:rPr>
          <w:b/>
          <w:bCs/>
        </w:rPr>
      </w:pPr>
    </w:p>
    <w:p w14:paraId="3B888AE7" w14:textId="77777777" w:rsidR="00EC76CF" w:rsidRDefault="00EC76CF" w:rsidP="00EC76CF">
      <w:pPr>
        <w:ind w:firstLine="567"/>
        <w:jc w:val="both"/>
      </w:pPr>
    </w:p>
    <w:p w14:paraId="00459BEF" w14:textId="77777777" w:rsidR="00EC76CF" w:rsidRDefault="00EC76CF" w:rsidP="0009625B">
      <w:pPr>
        <w:autoSpaceDE w:val="0"/>
        <w:autoSpaceDN w:val="0"/>
        <w:adjustRightInd w:val="0"/>
        <w:jc w:val="center"/>
        <w:outlineLvl w:val="1"/>
        <w:rPr>
          <w:b/>
          <w:bCs/>
        </w:rPr>
        <w:sectPr w:rsidR="00EC76CF" w:rsidSect="00D54EA2">
          <w:pgSz w:w="11905" w:h="16838" w:code="9"/>
          <w:pgMar w:top="1134" w:right="851" w:bottom="1134" w:left="992" w:header="397" w:footer="397" w:gutter="0"/>
          <w:cols w:space="720"/>
          <w:titlePg/>
        </w:sectPr>
      </w:pPr>
    </w:p>
    <w:p w14:paraId="097BD567" w14:textId="77777777" w:rsidR="00426110" w:rsidRDefault="00426110" w:rsidP="00426110">
      <w:pPr>
        <w:autoSpaceDE w:val="0"/>
        <w:autoSpaceDN w:val="0"/>
        <w:adjustRightInd w:val="0"/>
        <w:ind w:left="5670"/>
        <w:jc w:val="right"/>
        <w:outlineLvl w:val="1"/>
      </w:pPr>
      <w:r>
        <w:rPr>
          <w:bCs/>
        </w:rPr>
        <w:lastRenderedPageBreak/>
        <w:t>Пр</w:t>
      </w:r>
      <w:r w:rsidRPr="001466D2">
        <w:rPr>
          <w:bCs/>
        </w:rPr>
        <w:t>иложение № 1</w:t>
      </w:r>
      <w:r w:rsidRPr="001466D2">
        <w:t xml:space="preserve"> </w:t>
      </w:r>
    </w:p>
    <w:p w14:paraId="6EB67F06" w14:textId="77777777" w:rsidR="00426110" w:rsidRDefault="00426110" w:rsidP="00426110">
      <w:pPr>
        <w:autoSpaceDE w:val="0"/>
        <w:autoSpaceDN w:val="0"/>
        <w:adjustRightInd w:val="0"/>
        <w:ind w:left="5670"/>
        <w:jc w:val="right"/>
        <w:outlineLvl w:val="1"/>
      </w:pPr>
      <w:r w:rsidRPr="009148DB">
        <w:t xml:space="preserve">к муниципальному контракту </w:t>
      </w:r>
    </w:p>
    <w:p w14:paraId="6A33F0A5" w14:textId="77777777" w:rsidR="00426110" w:rsidRDefault="00426110" w:rsidP="00426110">
      <w:pPr>
        <w:autoSpaceDE w:val="0"/>
        <w:autoSpaceDN w:val="0"/>
        <w:adjustRightInd w:val="0"/>
        <w:ind w:left="5670"/>
        <w:jc w:val="right"/>
        <w:outlineLvl w:val="1"/>
        <w:rPr>
          <w:b/>
          <w:bCs/>
        </w:rPr>
      </w:pPr>
      <w:r w:rsidRPr="009148DB">
        <w:t>от</w:t>
      </w:r>
      <w:r w:rsidR="00B42DCC">
        <w:t xml:space="preserve"> </w:t>
      </w:r>
      <w:r>
        <w:t>«___»</w:t>
      </w:r>
      <w:r w:rsidR="00B42DCC">
        <w:t xml:space="preserve"> </w:t>
      </w:r>
      <w:r w:rsidR="00A02E8C">
        <w:t>__________</w:t>
      </w:r>
      <w:r w:rsidR="00B42DCC">
        <w:t xml:space="preserve"> </w:t>
      </w:r>
      <w:r>
        <w:t>201</w:t>
      </w:r>
      <w:r w:rsidR="00A02E8C">
        <w:t>8</w:t>
      </w:r>
      <w:r>
        <w:t xml:space="preserve"> г.</w:t>
      </w:r>
      <w:r w:rsidR="00B42DCC">
        <w:t xml:space="preserve"> </w:t>
      </w:r>
      <w:r w:rsidRPr="009148DB">
        <w:t xml:space="preserve">№ </w:t>
      </w:r>
      <w:r w:rsidR="00A02E8C">
        <w:t>____</w:t>
      </w:r>
    </w:p>
    <w:p w14:paraId="65A3D503" w14:textId="77777777" w:rsidR="00426110" w:rsidRDefault="00426110" w:rsidP="00426110">
      <w:pPr>
        <w:autoSpaceDE w:val="0"/>
        <w:autoSpaceDN w:val="0"/>
        <w:adjustRightInd w:val="0"/>
        <w:jc w:val="center"/>
        <w:outlineLvl w:val="1"/>
        <w:rPr>
          <w:b/>
          <w:bCs/>
        </w:rPr>
      </w:pPr>
    </w:p>
    <w:p w14:paraId="592FC395" w14:textId="77777777" w:rsidR="00426110" w:rsidRDefault="00426110" w:rsidP="00426110">
      <w:pPr>
        <w:autoSpaceDE w:val="0"/>
        <w:autoSpaceDN w:val="0"/>
        <w:adjustRightInd w:val="0"/>
        <w:jc w:val="center"/>
        <w:outlineLvl w:val="1"/>
        <w:rPr>
          <w:b/>
          <w:bCs/>
        </w:rPr>
      </w:pPr>
      <w:r>
        <w:rPr>
          <w:b/>
          <w:bCs/>
        </w:rPr>
        <w:t xml:space="preserve">РАСЧЕТ ЦЕНЫ КОНТРАКТА </w:t>
      </w:r>
    </w:p>
    <w:p w14:paraId="186F0FC3" w14:textId="77777777" w:rsidR="00426110" w:rsidRDefault="00426110" w:rsidP="00426110">
      <w:pPr>
        <w:autoSpaceDE w:val="0"/>
        <w:autoSpaceDN w:val="0"/>
        <w:adjustRightInd w:val="0"/>
        <w:jc w:val="center"/>
        <w:outlineLvl w:val="0"/>
        <w:rPr>
          <w:b/>
          <w:bCs/>
        </w:rPr>
      </w:pPr>
    </w:p>
    <w:tbl>
      <w:tblPr>
        <w:tblpPr w:leftFromText="180" w:rightFromText="180" w:vertAnchor="page" w:horzAnchor="margin" w:tblpXSpec="center" w:tblpY="2875"/>
        <w:tblW w:w="13608" w:type="dxa"/>
        <w:jc w:val="center"/>
        <w:tblLayout w:type="fixed"/>
        <w:tblLook w:val="0000" w:firstRow="0" w:lastRow="0" w:firstColumn="0" w:lastColumn="0" w:noHBand="0" w:noVBand="0"/>
      </w:tblPr>
      <w:tblGrid>
        <w:gridCol w:w="937"/>
        <w:gridCol w:w="7290"/>
        <w:gridCol w:w="1519"/>
        <w:gridCol w:w="2068"/>
        <w:gridCol w:w="1794"/>
      </w:tblGrid>
      <w:tr w:rsidR="00426110" w:rsidRPr="00BD6696" w14:paraId="11063A0C" w14:textId="77777777" w:rsidTr="00426110">
        <w:trPr>
          <w:trHeight w:val="406"/>
          <w:jc w:val="center"/>
        </w:trPr>
        <w:tc>
          <w:tcPr>
            <w:tcW w:w="937" w:type="dxa"/>
            <w:tcBorders>
              <w:top w:val="single" w:sz="8" w:space="0" w:color="auto"/>
              <w:left w:val="single" w:sz="8" w:space="0" w:color="auto"/>
              <w:bottom w:val="single" w:sz="8" w:space="0" w:color="auto"/>
              <w:right w:val="single" w:sz="8" w:space="0" w:color="auto"/>
            </w:tcBorders>
            <w:shd w:val="clear" w:color="auto" w:fill="auto"/>
            <w:vAlign w:val="center"/>
          </w:tcPr>
          <w:p w14:paraId="77BC5D24" w14:textId="77777777" w:rsidR="00426110" w:rsidRPr="00BD6696" w:rsidRDefault="00426110" w:rsidP="00764DAE">
            <w:pPr>
              <w:jc w:val="center"/>
              <w:rPr>
                <w:b/>
                <w:bCs/>
                <w:sz w:val="18"/>
                <w:szCs w:val="18"/>
              </w:rPr>
            </w:pPr>
            <w:r w:rsidRPr="00BD6696">
              <w:rPr>
                <w:b/>
                <w:bCs/>
                <w:sz w:val="18"/>
                <w:szCs w:val="18"/>
              </w:rPr>
              <w:t>№ столбца</w:t>
            </w:r>
          </w:p>
        </w:tc>
        <w:tc>
          <w:tcPr>
            <w:tcW w:w="7290" w:type="dxa"/>
            <w:tcBorders>
              <w:top w:val="single" w:sz="8" w:space="0" w:color="auto"/>
              <w:left w:val="nil"/>
              <w:bottom w:val="single" w:sz="8" w:space="0" w:color="auto"/>
              <w:right w:val="single" w:sz="8" w:space="0" w:color="auto"/>
            </w:tcBorders>
            <w:shd w:val="clear" w:color="auto" w:fill="auto"/>
            <w:noWrap/>
            <w:vAlign w:val="center"/>
          </w:tcPr>
          <w:p w14:paraId="104E1BDA" w14:textId="77777777" w:rsidR="00426110" w:rsidRPr="00BD6696" w:rsidRDefault="00426110" w:rsidP="00764DAE">
            <w:pPr>
              <w:jc w:val="center"/>
              <w:rPr>
                <w:b/>
                <w:bCs/>
                <w:sz w:val="18"/>
                <w:szCs w:val="18"/>
              </w:rPr>
            </w:pPr>
            <w:r w:rsidRPr="00BD6696">
              <w:rPr>
                <w:b/>
                <w:bCs/>
                <w:sz w:val="18"/>
                <w:szCs w:val="18"/>
              </w:rPr>
              <w:t>1</w:t>
            </w:r>
          </w:p>
        </w:tc>
        <w:tc>
          <w:tcPr>
            <w:tcW w:w="1519" w:type="dxa"/>
            <w:tcBorders>
              <w:top w:val="single" w:sz="8" w:space="0" w:color="auto"/>
              <w:left w:val="nil"/>
              <w:bottom w:val="single" w:sz="8" w:space="0" w:color="auto"/>
              <w:right w:val="single" w:sz="8" w:space="0" w:color="auto"/>
            </w:tcBorders>
            <w:shd w:val="clear" w:color="auto" w:fill="auto"/>
            <w:noWrap/>
            <w:vAlign w:val="center"/>
          </w:tcPr>
          <w:p w14:paraId="1F8F31B8" w14:textId="77777777" w:rsidR="00426110" w:rsidRPr="00BD6696" w:rsidRDefault="00426110" w:rsidP="00764DAE">
            <w:pPr>
              <w:jc w:val="center"/>
              <w:rPr>
                <w:b/>
                <w:bCs/>
                <w:sz w:val="18"/>
                <w:szCs w:val="18"/>
              </w:rPr>
            </w:pPr>
            <w:r w:rsidRPr="00BD6696">
              <w:rPr>
                <w:b/>
                <w:bCs/>
                <w:sz w:val="18"/>
                <w:szCs w:val="18"/>
              </w:rPr>
              <w:t>2</w:t>
            </w:r>
          </w:p>
        </w:tc>
        <w:tc>
          <w:tcPr>
            <w:tcW w:w="2068" w:type="dxa"/>
            <w:tcBorders>
              <w:top w:val="single" w:sz="8" w:space="0" w:color="auto"/>
              <w:left w:val="nil"/>
              <w:bottom w:val="single" w:sz="8" w:space="0" w:color="auto"/>
              <w:right w:val="single" w:sz="8" w:space="0" w:color="auto"/>
            </w:tcBorders>
            <w:shd w:val="clear" w:color="auto" w:fill="auto"/>
            <w:noWrap/>
            <w:vAlign w:val="center"/>
          </w:tcPr>
          <w:p w14:paraId="53732A2C" w14:textId="77777777" w:rsidR="00426110" w:rsidRPr="00BD6696" w:rsidRDefault="00426110" w:rsidP="00764DAE">
            <w:pPr>
              <w:jc w:val="center"/>
              <w:rPr>
                <w:b/>
                <w:bCs/>
                <w:sz w:val="18"/>
                <w:szCs w:val="18"/>
              </w:rPr>
            </w:pPr>
            <w:r w:rsidRPr="00BD6696">
              <w:rPr>
                <w:b/>
                <w:bCs/>
                <w:sz w:val="18"/>
                <w:szCs w:val="18"/>
              </w:rPr>
              <w:t>3</w:t>
            </w:r>
          </w:p>
        </w:tc>
        <w:tc>
          <w:tcPr>
            <w:tcW w:w="1794" w:type="dxa"/>
            <w:tcBorders>
              <w:top w:val="single" w:sz="8" w:space="0" w:color="auto"/>
              <w:left w:val="nil"/>
              <w:bottom w:val="single" w:sz="8" w:space="0" w:color="auto"/>
              <w:right w:val="single" w:sz="8" w:space="0" w:color="auto"/>
            </w:tcBorders>
          </w:tcPr>
          <w:p w14:paraId="0425BB05" w14:textId="77777777" w:rsidR="00426110" w:rsidRDefault="00426110" w:rsidP="00764DAE">
            <w:pPr>
              <w:jc w:val="center"/>
              <w:rPr>
                <w:b/>
                <w:bCs/>
                <w:sz w:val="18"/>
                <w:szCs w:val="18"/>
              </w:rPr>
            </w:pPr>
          </w:p>
          <w:p w14:paraId="36846AE9" w14:textId="77777777" w:rsidR="00426110" w:rsidRPr="00BD6696" w:rsidRDefault="00426110" w:rsidP="00764DAE">
            <w:pPr>
              <w:jc w:val="center"/>
              <w:rPr>
                <w:b/>
                <w:bCs/>
                <w:sz w:val="18"/>
                <w:szCs w:val="18"/>
              </w:rPr>
            </w:pPr>
            <w:r>
              <w:rPr>
                <w:b/>
                <w:bCs/>
                <w:sz w:val="18"/>
                <w:szCs w:val="18"/>
              </w:rPr>
              <w:t>4</w:t>
            </w:r>
          </w:p>
        </w:tc>
      </w:tr>
      <w:tr w:rsidR="00426110" w:rsidRPr="00BD6696" w14:paraId="1D0A1858" w14:textId="77777777" w:rsidTr="00426110">
        <w:trPr>
          <w:trHeight w:val="1106"/>
          <w:jc w:val="center"/>
        </w:trPr>
        <w:tc>
          <w:tcPr>
            <w:tcW w:w="937" w:type="dxa"/>
            <w:tcBorders>
              <w:top w:val="nil"/>
              <w:left w:val="single" w:sz="8" w:space="0" w:color="auto"/>
              <w:bottom w:val="single" w:sz="4" w:space="0" w:color="auto"/>
              <w:right w:val="single" w:sz="8" w:space="0" w:color="auto"/>
            </w:tcBorders>
            <w:shd w:val="clear" w:color="auto" w:fill="auto"/>
            <w:vAlign w:val="center"/>
          </w:tcPr>
          <w:p w14:paraId="36EDAA30" w14:textId="77777777" w:rsidR="00426110" w:rsidRPr="00BD6696" w:rsidRDefault="00426110" w:rsidP="00764DAE">
            <w:pPr>
              <w:jc w:val="center"/>
              <w:rPr>
                <w:b/>
                <w:sz w:val="18"/>
                <w:szCs w:val="18"/>
              </w:rPr>
            </w:pPr>
            <w:r w:rsidRPr="00BD6696">
              <w:rPr>
                <w:b/>
                <w:sz w:val="18"/>
                <w:szCs w:val="18"/>
              </w:rPr>
              <w:t>№ пункта</w:t>
            </w:r>
          </w:p>
        </w:tc>
        <w:tc>
          <w:tcPr>
            <w:tcW w:w="7290" w:type="dxa"/>
            <w:tcBorders>
              <w:top w:val="nil"/>
              <w:left w:val="single" w:sz="8" w:space="0" w:color="auto"/>
              <w:bottom w:val="single" w:sz="8" w:space="0" w:color="000000"/>
              <w:right w:val="single" w:sz="8" w:space="0" w:color="auto"/>
            </w:tcBorders>
            <w:shd w:val="clear" w:color="auto" w:fill="auto"/>
            <w:vAlign w:val="center"/>
          </w:tcPr>
          <w:p w14:paraId="56A6C662" w14:textId="77777777" w:rsidR="00426110" w:rsidRPr="00BD6696" w:rsidRDefault="00426110" w:rsidP="00764DAE">
            <w:pPr>
              <w:jc w:val="center"/>
              <w:rPr>
                <w:b/>
                <w:sz w:val="18"/>
                <w:szCs w:val="18"/>
              </w:rPr>
            </w:pPr>
            <w:r w:rsidRPr="00BD6696">
              <w:rPr>
                <w:b/>
                <w:sz w:val="18"/>
                <w:szCs w:val="18"/>
              </w:rPr>
              <w:t>Наименование</w:t>
            </w:r>
          </w:p>
        </w:tc>
        <w:tc>
          <w:tcPr>
            <w:tcW w:w="1519" w:type="dxa"/>
            <w:tcBorders>
              <w:top w:val="nil"/>
              <w:left w:val="single" w:sz="8" w:space="0" w:color="auto"/>
              <w:bottom w:val="single" w:sz="8" w:space="0" w:color="000000"/>
              <w:right w:val="single" w:sz="8" w:space="0" w:color="auto"/>
            </w:tcBorders>
            <w:shd w:val="clear" w:color="auto" w:fill="auto"/>
            <w:vAlign w:val="center"/>
          </w:tcPr>
          <w:p w14:paraId="57157A5D" w14:textId="77777777" w:rsidR="00426110" w:rsidRPr="00BD6696" w:rsidRDefault="00426110" w:rsidP="00764DAE">
            <w:pPr>
              <w:jc w:val="center"/>
              <w:rPr>
                <w:b/>
                <w:sz w:val="18"/>
                <w:szCs w:val="18"/>
              </w:rPr>
            </w:pPr>
            <w:r>
              <w:rPr>
                <w:b/>
                <w:sz w:val="18"/>
                <w:szCs w:val="18"/>
              </w:rPr>
              <w:t>Количество мероприятий</w:t>
            </w:r>
          </w:p>
        </w:tc>
        <w:tc>
          <w:tcPr>
            <w:tcW w:w="2068" w:type="dxa"/>
            <w:tcBorders>
              <w:top w:val="nil"/>
              <w:left w:val="nil"/>
              <w:bottom w:val="single" w:sz="4" w:space="0" w:color="auto"/>
              <w:right w:val="single" w:sz="8" w:space="0" w:color="auto"/>
            </w:tcBorders>
            <w:shd w:val="clear" w:color="auto" w:fill="auto"/>
            <w:vAlign w:val="center"/>
          </w:tcPr>
          <w:p w14:paraId="6E0416AD" w14:textId="77777777" w:rsidR="00426110" w:rsidRPr="00785E2D" w:rsidRDefault="00426110" w:rsidP="00764DAE">
            <w:pPr>
              <w:jc w:val="center"/>
              <w:rPr>
                <w:b/>
                <w:sz w:val="18"/>
                <w:szCs w:val="18"/>
              </w:rPr>
            </w:pPr>
            <w:r w:rsidRPr="00785E2D">
              <w:rPr>
                <w:b/>
                <w:sz w:val="18"/>
                <w:szCs w:val="18"/>
              </w:rPr>
              <w:t>Начальная (максимальная) цена контракта, включая все налоги и сборы,</w:t>
            </w:r>
          </w:p>
          <w:p w14:paraId="2DE6E355" w14:textId="77777777" w:rsidR="00426110" w:rsidRPr="00BD6696" w:rsidRDefault="00426110" w:rsidP="00764DAE">
            <w:pPr>
              <w:jc w:val="center"/>
              <w:rPr>
                <w:b/>
                <w:sz w:val="18"/>
                <w:szCs w:val="18"/>
              </w:rPr>
            </w:pPr>
            <w:r w:rsidRPr="00785E2D">
              <w:rPr>
                <w:b/>
                <w:sz w:val="18"/>
                <w:szCs w:val="18"/>
              </w:rPr>
              <w:t>руб.</w:t>
            </w:r>
          </w:p>
        </w:tc>
        <w:tc>
          <w:tcPr>
            <w:tcW w:w="1794" w:type="dxa"/>
            <w:tcBorders>
              <w:top w:val="nil"/>
              <w:left w:val="single" w:sz="8" w:space="0" w:color="auto"/>
              <w:bottom w:val="single" w:sz="4" w:space="0" w:color="auto"/>
              <w:right w:val="single" w:sz="8" w:space="0" w:color="auto"/>
            </w:tcBorders>
            <w:vAlign w:val="center"/>
          </w:tcPr>
          <w:p w14:paraId="0DAC10B8" w14:textId="77777777" w:rsidR="00426110" w:rsidRPr="00785E2D" w:rsidRDefault="00426110" w:rsidP="00764DAE">
            <w:pPr>
              <w:jc w:val="center"/>
              <w:rPr>
                <w:b/>
                <w:sz w:val="18"/>
                <w:szCs w:val="18"/>
              </w:rPr>
            </w:pPr>
            <w:r>
              <w:rPr>
                <w:b/>
                <w:sz w:val="18"/>
                <w:szCs w:val="18"/>
              </w:rPr>
              <w:t>Цена контракта с учетом коэффициента конкурсного снижения, руб.</w:t>
            </w:r>
          </w:p>
        </w:tc>
      </w:tr>
      <w:tr w:rsidR="00426110" w:rsidRPr="001879A3" w14:paraId="119ADD43" w14:textId="77777777" w:rsidTr="00426110">
        <w:trPr>
          <w:trHeight w:val="940"/>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754B5F9" w14:textId="77777777" w:rsidR="00426110" w:rsidRPr="001879A3" w:rsidRDefault="00426110" w:rsidP="00764DAE">
            <w:pPr>
              <w:jc w:val="center"/>
              <w:rPr>
                <w:sz w:val="20"/>
                <w:szCs w:val="20"/>
              </w:rPr>
            </w:pPr>
            <w:r w:rsidRPr="001879A3">
              <w:rPr>
                <w:sz w:val="20"/>
                <w:szCs w:val="20"/>
              </w:rPr>
              <w:t>1</w:t>
            </w:r>
          </w:p>
        </w:tc>
        <w:tc>
          <w:tcPr>
            <w:tcW w:w="7290" w:type="dxa"/>
            <w:tcBorders>
              <w:top w:val="single" w:sz="4" w:space="0" w:color="auto"/>
              <w:left w:val="nil"/>
              <w:bottom w:val="single" w:sz="4" w:space="0" w:color="auto"/>
              <w:right w:val="single" w:sz="4" w:space="0" w:color="auto"/>
            </w:tcBorders>
            <w:shd w:val="clear" w:color="auto" w:fill="auto"/>
            <w:vAlign w:val="center"/>
          </w:tcPr>
          <w:p w14:paraId="77D5C84D" w14:textId="6A2A44EE" w:rsidR="00426110" w:rsidRDefault="00426110" w:rsidP="00764DAE">
            <w:pPr>
              <w:jc w:val="both"/>
              <w:rPr>
                <w:color w:val="000000"/>
              </w:rPr>
            </w:pPr>
            <w:r w:rsidRPr="0034474D">
              <w:rPr>
                <w:color w:val="000000"/>
              </w:rPr>
              <w:t>Оказание услуг по организации и проведению праздничных мероприятий внутригородского муниципального образования Санкт-Петербурга муниципальный округ Васильевский</w:t>
            </w:r>
            <w:r w:rsidRPr="0034474D">
              <w:t xml:space="preserve"> </w:t>
            </w:r>
            <w:r>
              <w:rPr>
                <w:color w:val="000000"/>
              </w:rPr>
              <w:t>в 201</w:t>
            </w:r>
            <w:r w:rsidR="004577F4">
              <w:rPr>
                <w:color w:val="000000"/>
              </w:rPr>
              <w:t>8</w:t>
            </w:r>
            <w:r>
              <w:rPr>
                <w:color w:val="000000"/>
              </w:rPr>
              <w:t xml:space="preserve"> </w:t>
            </w:r>
            <w:r w:rsidRPr="0034474D">
              <w:rPr>
                <w:color w:val="000000"/>
              </w:rPr>
              <w:t>году</w:t>
            </w:r>
            <w:r>
              <w:rPr>
                <w:color w:val="000000"/>
              </w:rPr>
              <w:t xml:space="preserve">. </w:t>
            </w:r>
          </w:p>
          <w:p w14:paraId="5F7230AD" w14:textId="77777777" w:rsidR="00426110" w:rsidRPr="0034474D" w:rsidRDefault="00426110" w:rsidP="00764DAE">
            <w:pPr>
              <w:jc w:val="both"/>
              <w:rPr>
                <w:bCs/>
                <w:color w:val="000000"/>
                <w:lang w:eastAsia="en-US"/>
              </w:rPr>
            </w:pPr>
            <w:r w:rsidRPr="0034474D">
              <w:rPr>
                <w:color w:val="000000"/>
              </w:rPr>
              <w:t>В том числе:</w:t>
            </w:r>
          </w:p>
        </w:tc>
        <w:tc>
          <w:tcPr>
            <w:tcW w:w="1519" w:type="dxa"/>
            <w:tcBorders>
              <w:top w:val="single" w:sz="4" w:space="0" w:color="auto"/>
              <w:left w:val="nil"/>
              <w:bottom w:val="single" w:sz="4" w:space="0" w:color="auto"/>
              <w:right w:val="single" w:sz="4" w:space="0" w:color="auto"/>
            </w:tcBorders>
            <w:shd w:val="clear" w:color="auto" w:fill="auto"/>
            <w:vAlign w:val="center"/>
          </w:tcPr>
          <w:p w14:paraId="3AC23CAE" w14:textId="77777777" w:rsidR="00426110" w:rsidRPr="00C6766F" w:rsidRDefault="00426110" w:rsidP="00764DAE">
            <w:pPr>
              <w:jc w:val="center"/>
            </w:pPr>
            <w:r>
              <w:t>шесть</w:t>
            </w:r>
          </w:p>
        </w:tc>
        <w:tc>
          <w:tcPr>
            <w:tcW w:w="2068" w:type="dxa"/>
            <w:tcBorders>
              <w:top w:val="single" w:sz="4" w:space="0" w:color="auto"/>
              <w:left w:val="nil"/>
              <w:bottom w:val="single" w:sz="4" w:space="0" w:color="auto"/>
              <w:right w:val="single" w:sz="4" w:space="0" w:color="auto"/>
            </w:tcBorders>
            <w:shd w:val="clear" w:color="auto" w:fill="auto"/>
            <w:vAlign w:val="center"/>
          </w:tcPr>
          <w:p w14:paraId="489EC543" w14:textId="77777777" w:rsidR="00426110" w:rsidRPr="00946BAC" w:rsidRDefault="00426110" w:rsidP="00426110">
            <w:pPr>
              <w:jc w:val="center"/>
              <w:rPr>
                <w:lang w:eastAsia="en-US"/>
              </w:rPr>
            </w:pPr>
            <w:r w:rsidRPr="00946BAC">
              <w:rPr>
                <w:rStyle w:val="boldFont"/>
                <w:b w:val="0"/>
                <w:sz w:val="22"/>
                <w:szCs w:val="22"/>
              </w:rPr>
              <w:t>1</w:t>
            </w:r>
            <w:r>
              <w:rPr>
                <w:rStyle w:val="boldFont"/>
                <w:b w:val="0"/>
                <w:sz w:val="22"/>
                <w:szCs w:val="22"/>
              </w:rPr>
              <w:t> 500 00</w:t>
            </w:r>
            <w:r w:rsidRPr="00946BAC">
              <w:rPr>
                <w:rStyle w:val="boldFont"/>
                <w:b w:val="0"/>
                <w:sz w:val="22"/>
                <w:szCs w:val="22"/>
              </w:rPr>
              <w:t>0,00</w:t>
            </w:r>
          </w:p>
        </w:tc>
        <w:tc>
          <w:tcPr>
            <w:tcW w:w="1794" w:type="dxa"/>
            <w:tcBorders>
              <w:top w:val="single" w:sz="4" w:space="0" w:color="auto"/>
              <w:left w:val="single" w:sz="4" w:space="0" w:color="auto"/>
              <w:bottom w:val="single" w:sz="4" w:space="0" w:color="auto"/>
              <w:right w:val="single" w:sz="4" w:space="0" w:color="auto"/>
            </w:tcBorders>
            <w:vAlign w:val="center"/>
          </w:tcPr>
          <w:p w14:paraId="0E028451" w14:textId="77777777" w:rsidR="00426110" w:rsidRPr="00946BAC" w:rsidRDefault="00426110" w:rsidP="00764DAE">
            <w:pPr>
              <w:jc w:val="center"/>
              <w:rPr>
                <w:lang w:eastAsia="en-US"/>
              </w:rPr>
            </w:pPr>
          </w:p>
        </w:tc>
      </w:tr>
      <w:tr w:rsidR="00426110" w:rsidRPr="001879A3" w14:paraId="78440F0C" w14:textId="77777777" w:rsidTr="00426110">
        <w:trPr>
          <w:trHeight w:val="766"/>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D2711E7" w14:textId="77777777" w:rsidR="00426110" w:rsidRPr="001879A3" w:rsidRDefault="00426110" w:rsidP="00764DAE">
            <w:pPr>
              <w:jc w:val="center"/>
              <w:rPr>
                <w:sz w:val="20"/>
                <w:szCs w:val="20"/>
              </w:rPr>
            </w:pPr>
            <w:r>
              <w:rPr>
                <w:sz w:val="20"/>
                <w:szCs w:val="20"/>
              </w:rPr>
              <w:t>1.1</w:t>
            </w:r>
          </w:p>
        </w:tc>
        <w:tc>
          <w:tcPr>
            <w:tcW w:w="7290" w:type="dxa"/>
            <w:tcBorders>
              <w:top w:val="single" w:sz="4" w:space="0" w:color="auto"/>
              <w:left w:val="nil"/>
              <w:bottom w:val="single" w:sz="4" w:space="0" w:color="auto"/>
              <w:right w:val="single" w:sz="4" w:space="0" w:color="auto"/>
            </w:tcBorders>
            <w:shd w:val="clear" w:color="auto" w:fill="auto"/>
            <w:vAlign w:val="center"/>
          </w:tcPr>
          <w:p w14:paraId="5EE6BE75" w14:textId="77777777" w:rsidR="00426110" w:rsidRPr="008D69D8" w:rsidRDefault="00426110" w:rsidP="00764DAE">
            <w:pPr>
              <w:jc w:val="both"/>
              <w:rPr>
                <w:lang w:eastAsia="en-US"/>
              </w:rPr>
            </w:pPr>
            <w:r w:rsidRPr="008D69D8">
              <w:t>Оказание услуг по организации и проведению</w:t>
            </w:r>
            <w:r w:rsidR="00B42DCC">
              <w:t xml:space="preserve"> </w:t>
            </w:r>
            <w:r w:rsidRPr="008D69D8">
              <w:rPr>
                <w:rStyle w:val="rStyle"/>
                <w:sz w:val="22"/>
                <w:szCs w:val="22"/>
              </w:rPr>
              <w:t>праздничного мероприятия, посвященного Дню Знаний</w:t>
            </w:r>
          </w:p>
        </w:tc>
        <w:tc>
          <w:tcPr>
            <w:tcW w:w="1519" w:type="dxa"/>
            <w:tcBorders>
              <w:top w:val="single" w:sz="4" w:space="0" w:color="auto"/>
              <w:left w:val="nil"/>
              <w:bottom w:val="single" w:sz="4" w:space="0" w:color="auto"/>
              <w:right w:val="single" w:sz="4" w:space="0" w:color="auto"/>
            </w:tcBorders>
            <w:shd w:val="clear" w:color="auto" w:fill="auto"/>
            <w:vAlign w:val="center"/>
          </w:tcPr>
          <w:p w14:paraId="55256BF0" w14:textId="77777777" w:rsidR="00426110" w:rsidRPr="00C6766F" w:rsidRDefault="00426110" w:rsidP="00764DAE">
            <w:pPr>
              <w:jc w:val="center"/>
            </w:pPr>
            <w:r w:rsidRPr="00C6766F">
              <w:t>одно</w:t>
            </w:r>
          </w:p>
        </w:tc>
        <w:tc>
          <w:tcPr>
            <w:tcW w:w="2068" w:type="dxa"/>
            <w:tcBorders>
              <w:top w:val="single" w:sz="4" w:space="0" w:color="auto"/>
              <w:left w:val="nil"/>
              <w:bottom w:val="single" w:sz="4" w:space="0" w:color="auto"/>
              <w:right w:val="single" w:sz="4" w:space="0" w:color="auto"/>
            </w:tcBorders>
            <w:shd w:val="clear" w:color="auto" w:fill="auto"/>
            <w:vAlign w:val="center"/>
          </w:tcPr>
          <w:p w14:paraId="17AAC370" w14:textId="77777777" w:rsidR="00426110" w:rsidRPr="00946BAC" w:rsidRDefault="00426110" w:rsidP="00426110">
            <w:pPr>
              <w:jc w:val="center"/>
            </w:pPr>
            <w:r>
              <w:rPr>
                <w:rStyle w:val="boldFont"/>
                <w:b w:val="0"/>
                <w:sz w:val="22"/>
                <w:szCs w:val="22"/>
              </w:rPr>
              <w:t>300 000</w:t>
            </w:r>
            <w:r w:rsidRPr="00946BAC">
              <w:rPr>
                <w:rStyle w:val="boldFont"/>
                <w:b w:val="0"/>
                <w:sz w:val="22"/>
                <w:szCs w:val="22"/>
              </w:rPr>
              <w:t>,00</w:t>
            </w:r>
          </w:p>
        </w:tc>
        <w:tc>
          <w:tcPr>
            <w:tcW w:w="1794" w:type="dxa"/>
            <w:tcBorders>
              <w:top w:val="single" w:sz="4" w:space="0" w:color="auto"/>
              <w:left w:val="single" w:sz="4" w:space="0" w:color="auto"/>
              <w:bottom w:val="single" w:sz="4" w:space="0" w:color="auto"/>
              <w:right w:val="single" w:sz="4" w:space="0" w:color="auto"/>
            </w:tcBorders>
            <w:vAlign w:val="center"/>
          </w:tcPr>
          <w:p w14:paraId="0D184CB9" w14:textId="77777777" w:rsidR="00426110" w:rsidRPr="00946BAC" w:rsidRDefault="00426110" w:rsidP="00764DAE">
            <w:pPr>
              <w:jc w:val="center"/>
            </w:pPr>
          </w:p>
        </w:tc>
      </w:tr>
      <w:tr w:rsidR="00426110" w:rsidRPr="001879A3" w14:paraId="0EAD820D" w14:textId="77777777" w:rsidTr="00426110">
        <w:trPr>
          <w:trHeight w:val="564"/>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66024840" w14:textId="77777777" w:rsidR="00426110" w:rsidRPr="001879A3" w:rsidRDefault="00426110" w:rsidP="00764DAE">
            <w:pPr>
              <w:jc w:val="center"/>
              <w:rPr>
                <w:sz w:val="20"/>
                <w:szCs w:val="20"/>
              </w:rPr>
            </w:pPr>
            <w:r>
              <w:rPr>
                <w:sz w:val="20"/>
                <w:szCs w:val="20"/>
              </w:rPr>
              <w:t>1.2</w:t>
            </w:r>
          </w:p>
        </w:tc>
        <w:tc>
          <w:tcPr>
            <w:tcW w:w="7290" w:type="dxa"/>
            <w:tcBorders>
              <w:top w:val="single" w:sz="4" w:space="0" w:color="auto"/>
              <w:left w:val="nil"/>
              <w:bottom w:val="single" w:sz="4" w:space="0" w:color="auto"/>
              <w:right w:val="single" w:sz="4" w:space="0" w:color="auto"/>
            </w:tcBorders>
            <w:shd w:val="clear" w:color="auto" w:fill="auto"/>
            <w:vAlign w:val="center"/>
          </w:tcPr>
          <w:p w14:paraId="009ABA10" w14:textId="77777777" w:rsidR="00426110" w:rsidRPr="008D69D8" w:rsidRDefault="00426110" w:rsidP="00764DAE">
            <w:pPr>
              <w:keepNext/>
              <w:keepLines/>
              <w:widowControl w:val="0"/>
              <w:jc w:val="both"/>
              <w:rPr>
                <w:lang w:eastAsia="en-US"/>
              </w:rPr>
            </w:pPr>
            <w:r w:rsidRPr="008D69D8">
              <w:t xml:space="preserve">Оказание услуг по организации и проведению </w:t>
            </w:r>
            <w:r w:rsidRPr="008D69D8">
              <w:rPr>
                <w:rStyle w:val="rStyle"/>
                <w:sz w:val="22"/>
                <w:szCs w:val="22"/>
              </w:rPr>
              <w:t>мероприятия, посвященного Дню Матери</w:t>
            </w:r>
          </w:p>
        </w:tc>
        <w:tc>
          <w:tcPr>
            <w:tcW w:w="1519" w:type="dxa"/>
            <w:tcBorders>
              <w:top w:val="single" w:sz="4" w:space="0" w:color="auto"/>
              <w:left w:val="nil"/>
              <w:bottom w:val="single" w:sz="4" w:space="0" w:color="auto"/>
              <w:right w:val="single" w:sz="4" w:space="0" w:color="auto"/>
            </w:tcBorders>
            <w:shd w:val="clear" w:color="auto" w:fill="auto"/>
            <w:vAlign w:val="center"/>
          </w:tcPr>
          <w:p w14:paraId="4AE0A020" w14:textId="77777777" w:rsidR="00426110" w:rsidRPr="00C6766F" w:rsidRDefault="00426110" w:rsidP="00764DAE">
            <w:pPr>
              <w:jc w:val="center"/>
            </w:pPr>
            <w:r w:rsidRPr="00C6766F">
              <w:t>одно</w:t>
            </w:r>
          </w:p>
        </w:tc>
        <w:tc>
          <w:tcPr>
            <w:tcW w:w="2068" w:type="dxa"/>
            <w:tcBorders>
              <w:top w:val="single" w:sz="4" w:space="0" w:color="auto"/>
              <w:left w:val="nil"/>
              <w:bottom w:val="single" w:sz="4" w:space="0" w:color="auto"/>
              <w:right w:val="single" w:sz="4" w:space="0" w:color="auto"/>
            </w:tcBorders>
            <w:shd w:val="clear" w:color="auto" w:fill="auto"/>
            <w:vAlign w:val="center"/>
          </w:tcPr>
          <w:p w14:paraId="266BBAD4" w14:textId="77777777" w:rsidR="00426110" w:rsidRPr="00946BAC" w:rsidRDefault="00426110" w:rsidP="00764DAE">
            <w:pPr>
              <w:jc w:val="center"/>
            </w:pPr>
            <w:r w:rsidRPr="00946BAC">
              <w:rPr>
                <w:rStyle w:val="boldFont"/>
                <w:b w:val="0"/>
                <w:sz w:val="22"/>
                <w:szCs w:val="22"/>
              </w:rPr>
              <w:t>400 000,00</w:t>
            </w:r>
          </w:p>
        </w:tc>
        <w:tc>
          <w:tcPr>
            <w:tcW w:w="1794" w:type="dxa"/>
            <w:tcBorders>
              <w:top w:val="single" w:sz="4" w:space="0" w:color="auto"/>
              <w:left w:val="single" w:sz="4" w:space="0" w:color="auto"/>
              <w:bottom w:val="single" w:sz="4" w:space="0" w:color="auto"/>
              <w:right w:val="single" w:sz="4" w:space="0" w:color="auto"/>
            </w:tcBorders>
            <w:vAlign w:val="center"/>
          </w:tcPr>
          <w:p w14:paraId="0DEB15BC" w14:textId="77777777" w:rsidR="00426110" w:rsidRPr="00946BAC" w:rsidRDefault="00426110" w:rsidP="00764DAE">
            <w:pPr>
              <w:jc w:val="center"/>
            </w:pPr>
          </w:p>
        </w:tc>
      </w:tr>
      <w:tr w:rsidR="00426110" w:rsidRPr="001879A3" w14:paraId="6EA43E34" w14:textId="77777777" w:rsidTr="00426110">
        <w:trPr>
          <w:trHeight w:val="280"/>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162DB67" w14:textId="77777777" w:rsidR="00426110" w:rsidRDefault="00426110" w:rsidP="00764DAE">
            <w:pPr>
              <w:jc w:val="center"/>
              <w:rPr>
                <w:sz w:val="20"/>
                <w:szCs w:val="20"/>
              </w:rPr>
            </w:pPr>
            <w:r>
              <w:rPr>
                <w:sz w:val="20"/>
                <w:szCs w:val="20"/>
              </w:rPr>
              <w:t>1.3</w:t>
            </w:r>
          </w:p>
        </w:tc>
        <w:tc>
          <w:tcPr>
            <w:tcW w:w="7290" w:type="dxa"/>
            <w:tcBorders>
              <w:top w:val="single" w:sz="4" w:space="0" w:color="auto"/>
              <w:left w:val="nil"/>
              <w:bottom w:val="single" w:sz="4" w:space="0" w:color="auto"/>
              <w:right w:val="single" w:sz="4" w:space="0" w:color="auto"/>
            </w:tcBorders>
            <w:shd w:val="clear" w:color="auto" w:fill="auto"/>
          </w:tcPr>
          <w:p w14:paraId="3887DE7A" w14:textId="77777777" w:rsidR="00426110" w:rsidRPr="008D69D8" w:rsidRDefault="00426110" w:rsidP="00764DAE">
            <w:pPr>
              <w:jc w:val="both"/>
            </w:pPr>
            <w:r w:rsidRPr="008D69D8">
              <w:rPr>
                <w:rStyle w:val="rStyle"/>
                <w:sz w:val="22"/>
                <w:szCs w:val="22"/>
              </w:rPr>
              <w:t xml:space="preserve">Оказание услуг по организация и проведению детских новогодних интермедий </w:t>
            </w:r>
          </w:p>
        </w:tc>
        <w:tc>
          <w:tcPr>
            <w:tcW w:w="1519" w:type="dxa"/>
            <w:tcBorders>
              <w:top w:val="single" w:sz="4" w:space="0" w:color="auto"/>
              <w:left w:val="nil"/>
              <w:bottom w:val="single" w:sz="4" w:space="0" w:color="auto"/>
              <w:right w:val="single" w:sz="4" w:space="0" w:color="auto"/>
            </w:tcBorders>
            <w:shd w:val="clear" w:color="auto" w:fill="auto"/>
            <w:vAlign w:val="center"/>
          </w:tcPr>
          <w:p w14:paraId="4F6EC2EA" w14:textId="77777777" w:rsidR="00426110" w:rsidRPr="00C6766F" w:rsidRDefault="00426110" w:rsidP="00764DAE">
            <w:pPr>
              <w:jc w:val="center"/>
            </w:pPr>
            <w:r>
              <w:t>два</w:t>
            </w:r>
          </w:p>
        </w:tc>
        <w:tc>
          <w:tcPr>
            <w:tcW w:w="2068" w:type="dxa"/>
            <w:tcBorders>
              <w:top w:val="single" w:sz="4" w:space="0" w:color="auto"/>
              <w:left w:val="nil"/>
              <w:bottom w:val="single" w:sz="4" w:space="0" w:color="auto"/>
              <w:right w:val="single" w:sz="4" w:space="0" w:color="auto"/>
            </w:tcBorders>
            <w:shd w:val="clear" w:color="auto" w:fill="auto"/>
            <w:vAlign w:val="center"/>
          </w:tcPr>
          <w:p w14:paraId="6738679E" w14:textId="77777777" w:rsidR="00426110" w:rsidRPr="00946BAC" w:rsidRDefault="00426110" w:rsidP="00764DAE">
            <w:pPr>
              <w:jc w:val="center"/>
              <w:rPr>
                <w:highlight w:val="yellow"/>
              </w:rPr>
            </w:pPr>
            <w:r>
              <w:rPr>
                <w:rStyle w:val="boldFont"/>
                <w:b w:val="0"/>
                <w:sz w:val="22"/>
                <w:szCs w:val="22"/>
              </w:rPr>
              <w:t>400 000,00</w:t>
            </w:r>
          </w:p>
        </w:tc>
        <w:tc>
          <w:tcPr>
            <w:tcW w:w="1794" w:type="dxa"/>
            <w:tcBorders>
              <w:top w:val="single" w:sz="4" w:space="0" w:color="auto"/>
              <w:left w:val="single" w:sz="4" w:space="0" w:color="auto"/>
              <w:bottom w:val="single" w:sz="4" w:space="0" w:color="auto"/>
              <w:right w:val="single" w:sz="4" w:space="0" w:color="auto"/>
            </w:tcBorders>
            <w:vAlign w:val="center"/>
          </w:tcPr>
          <w:p w14:paraId="79EC05B7" w14:textId="77777777" w:rsidR="00426110" w:rsidRPr="00946BAC" w:rsidRDefault="00426110" w:rsidP="00764DAE">
            <w:pPr>
              <w:jc w:val="center"/>
              <w:rPr>
                <w:highlight w:val="yellow"/>
              </w:rPr>
            </w:pPr>
          </w:p>
        </w:tc>
      </w:tr>
      <w:tr w:rsidR="00426110" w:rsidRPr="001879A3" w14:paraId="3D71B061" w14:textId="77777777" w:rsidTr="00426110">
        <w:trPr>
          <w:trHeight w:val="466"/>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DF3537E" w14:textId="77777777" w:rsidR="00426110" w:rsidRDefault="00426110" w:rsidP="00764DAE">
            <w:pPr>
              <w:jc w:val="center"/>
              <w:rPr>
                <w:sz w:val="20"/>
                <w:szCs w:val="20"/>
              </w:rPr>
            </w:pPr>
            <w:r>
              <w:rPr>
                <w:sz w:val="20"/>
                <w:szCs w:val="20"/>
              </w:rPr>
              <w:t>1.4</w:t>
            </w:r>
          </w:p>
        </w:tc>
        <w:tc>
          <w:tcPr>
            <w:tcW w:w="7290" w:type="dxa"/>
            <w:tcBorders>
              <w:top w:val="single" w:sz="4" w:space="0" w:color="auto"/>
              <w:left w:val="nil"/>
              <w:bottom w:val="single" w:sz="4" w:space="0" w:color="auto"/>
              <w:right w:val="single" w:sz="4" w:space="0" w:color="auto"/>
            </w:tcBorders>
            <w:shd w:val="clear" w:color="auto" w:fill="auto"/>
          </w:tcPr>
          <w:p w14:paraId="6AD6D353" w14:textId="77777777" w:rsidR="00426110" w:rsidRPr="008D69D8" w:rsidRDefault="00426110" w:rsidP="00764DAE">
            <w:pPr>
              <w:jc w:val="both"/>
            </w:pPr>
            <w:r w:rsidRPr="008D69D8">
              <w:rPr>
                <w:rStyle w:val="rStyle"/>
                <w:sz w:val="22"/>
                <w:szCs w:val="22"/>
              </w:rPr>
              <w:t>Оказание услуг организация и проведени</w:t>
            </w:r>
            <w:r>
              <w:rPr>
                <w:rStyle w:val="rStyle"/>
                <w:sz w:val="22"/>
                <w:szCs w:val="22"/>
              </w:rPr>
              <w:t>ю детских новогодних спектаклей</w:t>
            </w:r>
          </w:p>
        </w:tc>
        <w:tc>
          <w:tcPr>
            <w:tcW w:w="1519" w:type="dxa"/>
            <w:tcBorders>
              <w:top w:val="single" w:sz="4" w:space="0" w:color="auto"/>
              <w:left w:val="nil"/>
              <w:bottom w:val="single" w:sz="4" w:space="0" w:color="auto"/>
              <w:right w:val="single" w:sz="4" w:space="0" w:color="auto"/>
            </w:tcBorders>
            <w:shd w:val="clear" w:color="auto" w:fill="auto"/>
            <w:vAlign w:val="center"/>
          </w:tcPr>
          <w:p w14:paraId="4E760D17" w14:textId="77777777" w:rsidR="00426110" w:rsidRPr="00C6766F" w:rsidRDefault="00426110" w:rsidP="00764DAE">
            <w:pPr>
              <w:jc w:val="center"/>
            </w:pPr>
            <w:r w:rsidRPr="00C6766F">
              <w:t>два</w:t>
            </w:r>
          </w:p>
        </w:tc>
        <w:tc>
          <w:tcPr>
            <w:tcW w:w="2068" w:type="dxa"/>
            <w:tcBorders>
              <w:top w:val="single" w:sz="4" w:space="0" w:color="auto"/>
              <w:left w:val="nil"/>
              <w:bottom w:val="single" w:sz="4" w:space="0" w:color="auto"/>
              <w:right w:val="single" w:sz="4" w:space="0" w:color="auto"/>
            </w:tcBorders>
            <w:shd w:val="clear" w:color="auto" w:fill="auto"/>
            <w:vAlign w:val="center"/>
          </w:tcPr>
          <w:p w14:paraId="21E1019A" w14:textId="77777777" w:rsidR="00426110" w:rsidRPr="00946BAC" w:rsidRDefault="00426110" w:rsidP="00764DAE">
            <w:pPr>
              <w:jc w:val="center"/>
              <w:rPr>
                <w:b/>
                <w:highlight w:val="yellow"/>
              </w:rPr>
            </w:pPr>
            <w:r>
              <w:rPr>
                <w:rStyle w:val="boldFont"/>
                <w:b w:val="0"/>
                <w:sz w:val="22"/>
                <w:szCs w:val="22"/>
              </w:rPr>
              <w:t>400 000</w:t>
            </w:r>
            <w:r w:rsidRPr="00946BAC">
              <w:rPr>
                <w:rStyle w:val="boldFont"/>
                <w:b w:val="0"/>
                <w:sz w:val="22"/>
                <w:szCs w:val="22"/>
              </w:rPr>
              <w:t>,00</w:t>
            </w:r>
          </w:p>
        </w:tc>
        <w:tc>
          <w:tcPr>
            <w:tcW w:w="1794" w:type="dxa"/>
            <w:tcBorders>
              <w:top w:val="single" w:sz="4" w:space="0" w:color="auto"/>
              <w:left w:val="single" w:sz="4" w:space="0" w:color="auto"/>
              <w:bottom w:val="single" w:sz="4" w:space="0" w:color="auto"/>
              <w:right w:val="single" w:sz="4" w:space="0" w:color="auto"/>
            </w:tcBorders>
            <w:vAlign w:val="center"/>
          </w:tcPr>
          <w:p w14:paraId="5007270B" w14:textId="77777777" w:rsidR="00426110" w:rsidRPr="00946BAC" w:rsidRDefault="00426110" w:rsidP="00764DAE">
            <w:pPr>
              <w:jc w:val="center"/>
              <w:rPr>
                <w:b/>
                <w:highlight w:val="yellow"/>
              </w:rPr>
            </w:pPr>
          </w:p>
        </w:tc>
      </w:tr>
    </w:tbl>
    <w:p w14:paraId="4D885BD8" w14:textId="77777777" w:rsidR="00426110" w:rsidRDefault="00426110" w:rsidP="00426110">
      <w:pPr>
        <w:autoSpaceDE w:val="0"/>
        <w:autoSpaceDN w:val="0"/>
        <w:adjustRightInd w:val="0"/>
        <w:jc w:val="center"/>
        <w:outlineLvl w:val="1"/>
        <w:rPr>
          <w:b/>
          <w:bCs/>
        </w:rPr>
      </w:pPr>
    </w:p>
    <w:p w14:paraId="033848CF" w14:textId="77777777" w:rsidR="00426110" w:rsidRDefault="00426110" w:rsidP="00426110">
      <w:pPr>
        <w:autoSpaceDE w:val="0"/>
        <w:autoSpaceDN w:val="0"/>
        <w:adjustRightInd w:val="0"/>
        <w:jc w:val="center"/>
        <w:outlineLvl w:val="1"/>
        <w:rPr>
          <w:b/>
          <w:bCs/>
        </w:rPr>
      </w:pPr>
    </w:p>
    <w:p w14:paraId="214DF0C9" w14:textId="77777777" w:rsidR="00426110" w:rsidRDefault="00426110" w:rsidP="00426110">
      <w:pPr>
        <w:autoSpaceDE w:val="0"/>
        <w:autoSpaceDN w:val="0"/>
        <w:adjustRightInd w:val="0"/>
        <w:ind w:left="5670"/>
        <w:jc w:val="both"/>
        <w:outlineLvl w:val="1"/>
        <w:rPr>
          <w:bCs/>
        </w:rPr>
      </w:pPr>
    </w:p>
    <w:p w14:paraId="461B22B7" w14:textId="77777777" w:rsidR="00426110" w:rsidRPr="00DB0AC6" w:rsidRDefault="00426110" w:rsidP="00426110">
      <w:pPr>
        <w:tabs>
          <w:tab w:val="left" w:pos="4380"/>
        </w:tabs>
      </w:pPr>
    </w:p>
    <w:p w14:paraId="1A0FB334" w14:textId="77777777" w:rsidR="00426110" w:rsidRDefault="00426110" w:rsidP="00426110"/>
    <w:tbl>
      <w:tblPr>
        <w:tblpPr w:leftFromText="180" w:rightFromText="180" w:vertAnchor="text" w:horzAnchor="margin" w:tblpX="889" w:tblpY="15"/>
        <w:tblW w:w="13575" w:type="dxa"/>
        <w:tblLayout w:type="fixed"/>
        <w:tblLook w:val="04A0" w:firstRow="1" w:lastRow="0" w:firstColumn="1" w:lastColumn="0" w:noHBand="0" w:noVBand="1"/>
      </w:tblPr>
      <w:tblGrid>
        <w:gridCol w:w="7479"/>
        <w:gridCol w:w="6096"/>
      </w:tblGrid>
      <w:tr w:rsidR="00426110" w:rsidRPr="000B655B" w14:paraId="34A3772D" w14:textId="77777777" w:rsidTr="00426110">
        <w:tc>
          <w:tcPr>
            <w:tcW w:w="7479" w:type="dxa"/>
          </w:tcPr>
          <w:p w14:paraId="675A9ADE" w14:textId="425F70A5" w:rsidR="00426110" w:rsidRPr="00BD1EF6" w:rsidRDefault="00D44E94" w:rsidP="00D44E94">
            <w:pPr>
              <w:rPr>
                <w:b/>
                <w:bCs/>
              </w:rPr>
            </w:pPr>
            <w:r>
              <w:rPr>
                <w:b/>
                <w:bCs/>
              </w:rPr>
              <w:t xml:space="preserve">        </w:t>
            </w:r>
            <w:r w:rsidR="0042172E">
              <w:rPr>
                <w:b/>
                <w:bCs/>
              </w:rPr>
              <w:t>Глава М</w:t>
            </w:r>
            <w:r w:rsidR="00426110" w:rsidRPr="00BD1EF6">
              <w:rPr>
                <w:b/>
                <w:bCs/>
              </w:rPr>
              <w:t xml:space="preserve">естной администрации </w:t>
            </w:r>
          </w:p>
          <w:p w14:paraId="19F433B5" w14:textId="77777777" w:rsidR="00426110" w:rsidRPr="00887CED" w:rsidRDefault="00B42DCC" w:rsidP="00764DAE">
            <w:pPr>
              <w:rPr>
                <w:b/>
                <w:bCs/>
              </w:rPr>
            </w:pPr>
            <w:r>
              <w:rPr>
                <w:b/>
                <w:bCs/>
              </w:rPr>
              <w:t xml:space="preserve">        </w:t>
            </w:r>
            <w:r w:rsidR="00426110" w:rsidRPr="00BD1EF6">
              <w:rPr>
                <w:b/>
                <w:bCs/>
              </w:rPr>
              <w:t xml:space="preserve">МО </w:t>
            </w:r>
            <w:r w:rsidR="00426110">
              <w:rPr>
                <w:b/>
                <w:bCs/>
              </w:rPr>
              <w:t>В</w:t>
            </w:r>
            <w:r w:rsidR="00426110" w:rsidRPr="00BD1EF6">
              <w:rPr>
                <w:b/>
                <w:bCs/>
              </w:rPr>
              <w:t>асильевский</w:t>
            </w:r>
          </w:p>
        </w:tc>
        <w:tc>
          <w:tcPr>
            <w:tcW w:w="6096" w:type="dxa"/>
          </w:tcPr>
          <w:p w14:paraId="4870604C" w14:textId="77777777" w:rsidR="00426110" w:rsidRDefault="00B42DCC" w:rsidP="00426110">
            <w:pPr>
              <w:rPr>
                <w:b/>
              </w:rPr>
            </w:pPr>
            <w:r>
              <w:rPr>
                <w:b/>
              </w:rPr>
              <w:t xml:space="preserve">       </w:t>
            </w:r>
            <w:r w:rsidR="00426110">
              <w:rPr>
                <w:b/>
              </w:rPr>
              <w:t>__________________________________</w:t>
            </w:r>
          </w:p>
          <w:p w14:paraId="1A2B30A2" w14:textId="77777777" w:rsidR="00426110" w:rsidRDefault="00B42DCC" w:rsidP="00426110">
            <w:pPr>
              <w:rPr>
                <w:b/>
              </w:rPr>
            </w:pPr>
            <w:r>
              <w:rPr>
                <w:b/>
              </w:rPr>
              <w:t xml:space="preserve">       </w:t>
            </w:r>
            <w:r w:rsidR="00426110">
              <w:rPr>
                <w:b/>
              </w:rPr>
              <w:softHyphen/>
            </w:r>
            <w:r w:rsidR="00426110">
              <w:rPr>
                <w:b/>
              </w:rPr>
              <w:softHyphen/>
            </w:r>
            <w:r w:rsidR="00426110">
              <w:rPr>
                <w:b/>
              </w:rPr>
              <w:softHyphen/>
            </w:r>
            <w:r w:rsidR="00426110">
              <w:rPr>
                <w:b/>
              </w:rPr>
              <w:softHyphen/>
            </w:r>
            <w:r w:rsidR="00426110">
              <w:rPr>
                <w:b/>
              </w:rPr>
              <w:softHyphen/>
            </w:r>
            <w:r w:rsidR="00426110">
              <w:rPr>
                <w:b/>
              </w:rPr>
              <w:softHyphen/>
            </w:r>
            <w:r w:rsidR="00426110">
              <w:rPr>
                <w:b/>
              </w:rPr>
              <w:softHyphen/>
            </w:r>
            <w:r w:rsidR="00426110">
              <w:rPr>
                <w:b/>
              </w:rPr>
              <w:softHyphen/>
            </w:r>
            <w:r w:rsidR="00426110">
              <w:rPr>
                <w:b/>
              </w:rPr>
              <w:softHyphen/>
            </w:r>
            <w:r w:rsidR="00426110">
              <w:rPr>
                <w:b/>
              </w:rPr>
              <w:softHyphen/>
            </w:r>
            <w:r w:rsidR="00426110">
              <w:rPr>
                <w:b/>
              </w:rPr>
              <w:softHyphen/>
              <w:t>__________________________________</w:t>
            </w:r>
          </w:p>
          <w:p w14:paraId="05F57558" w14:textId="77777777" w:rsidR="00426110" w:rsidRPr="00AA51D6" w:rsidRDefault="00426110" w:rsidP="00426110">
            <w:pPr>
              <w:rPr>
                <w:b/>
                <w:bCs/>
              </w:rPr>
            </w:pPr>
          </w:p>
        </w:tc>
      </w:tr>
      <w:tr w:rsidR="00426110" w:rsidRPr="000B655B" w14:paraId="5E539497" w14:textId="77777777" w:rsidTr="00426110">
        <w:tc>
          <w:tcPr>
            <w:tcW w:w="7479" w:type="dxa"/>
          </w:tcPr>
          <w:p w14:paraId="7E1FDAC0" w14:textId="77777777" w:rsidR="00426110" w:rsidRPr="000B655B" w:rsidRDefault="00B42DCC" w:rsidP="00764DAE">
            <w:pPr>
              <w:rPr>
                <w:bCs/>
              </w:rPr>
            </w:pPr>
            <w:r>
              <w:rPr>
                <w:bCs/>
              </w:rPr>
              <w:t xml:space="preserve">        </w:t>
            </w:r>
            <w:r w:rsidR="00426110">
              <w:rPr>
                <w:bCs/>
              </w:rPr>
              <w:t>____________________</w:t>
            </w:r>
            <w:r w:rsidR="00426110" w:rsidRPr="000B655B">
              <w:rPr>
                <w:bCs/>
              </w:rPr>
              <w:t>/</w:t>
            </w:r>
            <w:r w:rsidR="00426110">
              <w:rPr>
                <w:bCs/>
              </w:rPr>
              <w:t>Д.В. Иванов</w:t>
            </w:r>
            <w:r w:rsidR="00426110" w:rsidRPr="000B655B">
              <w:rPr>
                <w:bCs/>
              </w:rPr>
              <w:t>/</w:t>
            </w:r>
          </w:p>
        </w:tc>
        <w:tc>
          <w:tcPr>
            <w:tcW w:w="6096" w:type="dxa"/>
          </w:tcPr>
          <w:p w14:paraId="2717FD0D" w14:textId="77777777" w:rsidR="00426110" w:rsidRPr="00AA51D6" w:rsidRDefault="00B42DCC" w:rsidP="00426110">
            <w:pPr>
              <w:rPr>
                <w:bCs/>
              </w:rPr>
            </w:pPr>
            <w:r>
              <w:rPr>
                <w:bCs/>
              </w:rPr>
              <w:t xml:space="preserve">      </w:t>
            </w:r>
            <w:r w:rsidR="00426110" w:rsidRPr="00AA51D6">
              <w:rPr>
                <w:bCs/>
              </w:rPr>
              <w:t>____________________/</w:t>
            </w:r>
            <w:r w:rsidR="00426110">
              <w:rPr>
                <w:bCs/>
              </w:rPr>
              <w:t>_______________</w:t>
            </w:r>
            <w:r w:rsidR="00426110" w:rsidRPr="00AA51D6">
              <w:rPr>
                <w:bCs/>
              </w:rPr>
              <w:t>/</w:t>
            </w:r>
          </w:p>
        </w:tc>
      </w:tr>
    </w:tbl>
    <w:p w14:paraId="47785FE3" w14:textId="77777777" w:rsidR="001466D2" w:rsidRDefault="001466D2" w:rsidP="0009625B">
      <w:pPr>
        <w:autoSpaceDE w:val="0"/>
        <w:autoSpaceDN w:val="0"/>
        <w:adjustRightInd w:val="0"/>
        <w:jc w:val="center"/>
        <w:outlineLvl w:val="1"/>
        <w:rPr>
          <w:b/>
          <w:bCs/>
        </w:rPr>
      </w:pPr>
    </w:p>
    <w:p w14:paraId="70036B0B" w14:textId="77777777" w:rsidR="00A77C47" w:rsidRDefault="00A77C47" w:rsidP="001466D2">
      <w:pPr>
        <w:autoSpaceDE w:val="0"/>
        <w:autoSpaceDN w:val="0"/>
        <w:adjustRightInd w:val="0"/>
        <w:ind w:left="5670"/>
        <w:jc w:val="both"/>
        <w:outlineLvl w:val="1"/>
        <w:rPr>
          <w:bCs/>
        </w:rPr>
        <w:sectPr w:rsidR="00A77C47" w:rsidSect="00D54EA2">
          <w:pgSz w:w="16838" w:h="11905" w:orient="landscape" w:code="9"/>
          <w:pgMar w:top="851" w:right="1134" w:bottom="992" w:left="1134" w:header="397" w:footer="397" w:gutter="0"/>
          <w:cols w:space="720"/>
          <w:titlePg/>
        </w:sectPr>
      </w:pPr>
    </w:p>
    <w:p w14:paraId="4E2E6E32" w14:textId="77777777" w:rsidR="00EC18D2" w:rsidRDefault="00EC18D2" w:rsidP="00A02E8C">
      <w:pPr>
        <w:autoSpaceDE w:val="0"/>
        <w:autoSpaceDN w:val="0"/>
        <w:adjustRightInd w:val="0"/>
        <w:ind w:left="5670"/>
        <w:jc w:val="right"/>
        <w:outlineLvl w:val="1"/>
      </w:pPr>
      <w:r>
        <w:rPr>
          <w:bCs/>
        </w:rPr>
        <w:lastRenderedPageBreak/>
        <w:t>Приложение № 2</w:t>
      </w:r>
      <w:r w:rsidRPr="001466D2">
        <w:t xml:space="preserve"> </w:t>
      </w:r>
    </w:p>
    <w:p w14:paraId="66464EE6" w14:textId="77777777" w:rsidR="00EC18D2" w:rsidRDefault="00EC18D2" w:rsidP="00A02E8C">
      <w:pPr>
        <w:autoSpaceDE w:val="0"/>
        <w:autoSpaceDN w:val="0"/>
        <w:adjustRightInd w:val="0"/>
        <w:ind w:left="5670"/>
        <w:jc w:val="right"/>
        <w:outlineLvl w:val="1"/>
        <w:rPr>
          <w:b/>
          <w:bCs/>
        </w:rPr>
      </w:pPr>
      <w:r w:rsidRPr="009148DB">
        <w:t>к муниципальному контракту от</w:t>
      </w:r>
      <w:r w:rsidR="00B42DCC">
        <w:t xml:space="preserve"> </w:t>
      </w:r>
      <w:r>
        <w:t>«___»</w:t>
      </w:r>
      <w:r w:rsidR="00B42DCC">
        <w:t xml:space="preserve"> </w:t>
      </w:r>
      <w:r>
        <w:t>__</w:t>
      </w:r>
      <w:r w:rsidRPr="009148DB">
        <w:t>______</w:t>
      </w:r>
      <w:r>
        <w:t xml:space="preserve"> 201</w:t>
      </w:r>
      <w:r w:rsidR="00A02E8C">
        <w:t>8</w:t>
      </w:r>
      <w:r>
        <w:t xml:space="preserve"> г.</w:t>
      </w:r>
      <w:r w:rsidR="00B42DCC">
        <w:t xml:space="preserve"> </w:t>
      </w:r>
      <w:r w:rsidRPr="009148DB">
        <w:t>№ _____</w:t>
      </w:r>
    </w:p>
    <w:p w14:paraId="324DCC7C" w14:textId="77777777" w:rsidR="00EC18D2" w:rsidRDefault="00EC18D2" w:rsidP="0009625B">
      <w:pPr>
        <w:autoSpaceDE w:val="0"/>
        <w:autoSpaceDN w:val="0"/>
        <w:adjustRightInd w:val="0"/>
        <w:jc w:val="center"/>
        <w:outlineLvl w:val="1"/>
        <w:rPr>
          <w:b/>
          <w:bCs/>
        </w:rPr>
      </w:pPr>
    </w:p>
    <w:p w14:paraId="6DAA7F58" w14:textId="77777777" w:rsidR="004A5366" w:rsidRDefault="004A5366" w:rsidP="00EC18D2">
      <w:pPr>
        <w:ind w:right="15" w:firstLine="600"/>
        <w:jc w:val="center"/>
        <w:rPr>
          <w:b/>
          <w:szCs w:val="28"/>
        </w:rPr>
      </w:pPr>
    </w:p>
    <w:p w14:paraId="40E44C0E" w14:textId="77777777" w:rsidR="004A5366" w:rsidRDefault="004A5366" w:rsidP="00EC18D2">
      <w:pPr>
        <w:ind w:right="15" w:firstLine="600"/>
        <w:jc w:val="center"/>
        <w:rPr>
          <w:b/>
          <w:szCs w:val="28"/>
        </w:rPr>
      </w:pPr>
    </w:p>
    <w:p w14:paraId="11467CF2" w14:textId="77777777" w:rsidR="004A5366" w:rsidRDefault="004A5366" w:rsidP="00EC18D2">
      <w:pPr>
        <w:ind w:right="15" w:firstLine="600"/>
        <w:jc w:val="center"/>
        <w:rPr>
          <w:b/>
          <w:szCs w:val="28"/>
        </w:rPr>
      </w:pPr>
    </w:p>
    <w:p w14:paraId="58340ACE" w14:textId="77777777" w:rsidR="00EC18D2" w:rsidRPr="00F77FE1" w:rsidRDefault="00EC18D2" w:rsidP="00EC18D2">
      <w:pPr>
        <w:ind w:right="15" w:firstLine="600"/>
        <w:jc w:val="center"/>
        <w:rPr>
          <w:b/>
          <w:color w:val="000000"/>
          <w:sz w:val="28"/>
          <w:szCs w:val="28"/>
        </w:rPr>
      </w:pPr>
      <w:r w:rsidRPr="00F77FE1">
        <w:rPr>
          <w:b/>
          <w:szCs w:val="28"/>
        </w:rPr>
        <w:t>ТЕХНИЧЕСКОЕ ЗАДАНИЕ</w:t>
      </w:r>
    </w:p>
    <w:p w14:paraId="5F8F7832" w14:textId="77777777" w:rsidR="00EC18D2" w:rsidRPr="00F77FE1" w:rsidRDefault="00EC18D2" w:rsidP="00EC18D2">
      <w:pPr>
        <w:ind w:right="15" w:firstLine="600"/>
        <w:jc w:val="center"/>
        <w:rPr>
          <w:b/>
          <w:color w:val="000000"/>
        </w:rPr>
      </w:pPr>
    </w:p>
    <w:p w14:paraId="1E02FD91" w14:textId="77777777" w:rsidR="00EC18D2" w:rsidRDefault="00EC18D2" w:rsidP="00EC18D2">
      <w:pPr>
        <w:ind w:right="15" w:firstLine="600"/>
        <w:jc w:val="center"/>
        <w:rPr>
          <w:i/>
          <w:sz w:val="22"/>
          <w:szCs w:val="22"/>
        </w:rPr>
      </w:pPr>
      <w:r>
        <w:rPr>
          <w:i/>
          <w:sz w:val="22"/>
          <w:szCs w:val="22"/>
        </w:rPr>
        <w:t>Заполняется согласно</w:t>
      </w:r>
      <w:r w:rsidRPr="00F77FE1">
        <w:rPr>
          <w:i/>
          <w:sz w:val="22"/>
          <w:szCs w:val="22"/>
        </w:rPr>
        <w:t xml:space="preserve"> </w:t>
      </w:r>
      <w:r>
        <w:rPr>
          <w:i/>
          <w:sz w:val="22"/>
          <w:szCs w:val="22"/>
        </w:rPr>
        <w:t>разделу</w:t>
      </w:r>
      <w:r w:rsidR="009A3EAE">
        <w:rPr>
          <w:i/>
          <w:sz w:val="22"/>
          <w:szCs w:val="22"/>
        </w:rPr>
        <w:t xml:space="preserve"> </w:t>
      </w:r>
      <w:r>
        <w:rPr>
          <w:i/>
          <w:sz w:val="22"/>
          <w:szCs w:val="22"/>
        </w:rPr>
        <w:t>2</w:t>
      </w:r>
      <w:r w:rsidRPr="00F77FE1">
        <w:rPr>
          <w:i/>
          <w:sz w:val="22"/>
          <w:szCs w:val="22"/>
        </w:rPr>
        <w:t xml:space="preserve"> Технического задания конкурсной документации</w:t>
      </w:r>
      <w:r>
        <w:rPr>
          <w:i/>
          <w:sz w:val="22"/>
          <w:szCs w:val="22"/>
        </w:rPr>
        <w:t xml:space="preserve"> </w:t>
      </w:r>
    </w:p>
    <w:p w14:paraId="73C670A0" w14:textId="77777777" w:rsidR="004A5366" w:rsidRDefault="004A5366" w:rsidP="00EC18D2">
      <w:pPr>
        <w:ind w:right="15" w:firstLine="600"/>
        <w:jc w:val="center"/>
        <w:rPr>
          <w:i/>
          <w:sz w:val="22"/>
          <w:szCs w:val="22"/>
        </w:rPr>
      </w:pPr>
    </w:p>
    <w:p w14:paraId="1EDB98DF" w14:textId="77777777" w:rsidR="004A5366" w:rsidRDefault="004A5366" w:rsidP="00EC18D2">
      <w:pPr>
        <w:ind w:right="15" w:firstLine="600"/>
        <w:jc w:val="center"/>
        <w:rPr>
          <w:i/>
          <w:sz w:val="22"/>
          <w:szCs w:val="22"/>
        </w:rPr>
      </w:pPr>
    </w:p>
    <w:p w14:paraId="69846878" w14:textId="77777777" w:rsidR="004A5366" w:rsidRDefault="004A5366" w:rsidP="00EC18D2">
      <w:pPr>
        <w:ind w:right="15" w:firstLine="600"/>
        <w:jc w:val="center"/>
        <w:rPr>
          <w:i/>
          <w:sz w:val="22"/>
          <w:szCs w:val="22"/>
        </w:rPr>
      </w:pPr>
    </w:p>
    <w:p w14:paraId="17A8AC0C" w14:textId="77777777" w:rsidR="004A5366" w:rsidRDefault="004A5366" w:rsidP="00EC18D2">
      <w:pPr>
        <w:ind w:right="15" w:firstLine="600"/>
        <w:jc w:val="center"/>
        <w:rPr>
          <w:i/>
          <w:sz w:val="22"/>
          <w:szCs w:val="22"/>
        </w:rPr>
      </w:pPr>
    </w:p>
    <w:p w14:paraId="3CDD03C7" w14:textId="77777777" w:rsidR="004A5366" w:rsidRPr="00F77FE1" w:rsidRDefault="004A5366" w:rsidP="00EC18D2">
      <w:pPr>
        <w:ind w:right="15" w:firstLine="600"/>
        <w:jc w:val="center"/>
        <w:rPr>
          <w:bCs/>
          <w:i/>
        </w:rPr>
      </w:pPr>
    </w:p>
    <w:bookmarkEnd w:id="0"/>
    <w:p w14:paraId="05E6C4B6" w14:textId="77777777" w:rsidR="00BD1EF6" w:rsidRDefault="00BD1EF6" w:rsidP="008F5CEF">
      <w:pPr>
        <w:autoSpaceDE w:val="0"/>
        <w:autoSpaceDN w:val="0"/>
        <w:adjustRightInd w:val="0"/>
        <w:jc w:val="center"/>
        <w:outlineLvl w:val="1"/>
        <w:rPr>
          <w:sz w:val="22"/>
          <w:szCs w:val="22"/>
        </w:rPr>
      </w:pPr>
    </w:p>
    <w:tbl>
      <w:tblPr>
        <w:tblpPr w:leftFromText="180" w:rightFromText="180" w:vertAnchor="text" w:horzAnchor="margin" w:tblpX="72" w:tblpY="15"/>
        <w:tblW w:w="9464" w:type="dxa"/>
        <w:tblLayout w:type="fixed"/>
        <w:tblLook w:val="04A0" w:firstRow="1" w:lastRow="0" w:firstColumn="1" w:lastColumn="0" w:noHBand="0" w:noVBand="1"/>
      </w:tblPr>
      <w:tblGrid>
        <w:gridCol w:w="4668"/>
        <w:gridCol w:w="4796"/>
      </w:tblGrid>
      <w:tr w:rsidR="00BD1EF6" w:rsidRPr="000B655B" w14:paraId="7AAE01B4" w14:textId="77777777" w:rsidTr="005F5A8A">
        <w:tc>
          <w:tcPr>
            <w:tcW w:w="4668" w:type="dxa"/>
          </w:tcPr>
          <w:p w14:paraId="01151E50" w14:textId="77777777" w:rsidR="00BD1EF6" w:rsidRPr="00BD1EF6" w:rsidRDefault="0042172E" w:rsidP="0098203A">
            <w:pPr>
              <w:jc w:val="center"/>
              <w:rPr>
                <w:b/>
                <w:bCs/>
              </w:rPr>
            </w:pPr>
            <w:r>
              <w:rPr>
                <w:b/>
                <w:bCs/>
              </w:rPr>
              <w:t>Глава М</w:t>
            </w:r>
            <w:r w:rsidR="00BD1EF6" w:rsidRPr="00BD1EF6">
              <w:rPr>
                <w:b/>
                <w:bCs/>
              </w:rPr>
              <w:t xml:space="preserve">естной администрации </w:t>
            </w:r>
          </w:p>
          <w:p w14:paraId="22388C46" w14:textId="6271353E" w:rsidR="00BD1EF6" w:rsidRPr="00887CED" w:rsidRDefault="00B42DCC" w:rsidP="0098203A">
            <w:pPr>
              <w:rPr>
                <w:b/>
                <w:bCs/>
              </w:rPr>
            </w:pPr>
            <w:r>
              <w:rPr>
                <w:b/>
                <w:bCs/>
              </w:rPr>
              <w:t xml:space="preserve">  </w:t>
            </w:r>
            <w:r w:rsidR="00BD1EF6" w:rsidRPr="00BD1EF6">
              <w:rPr>
                <w:b/>
                <w:bCs/>
              </w:rPr>
              <w:t xml:space="preserve"> </w:t>
            </w:r>
            <w:r w:rsidR="00D44E94">
              <w:rPr>
                <w:b/>
                <w:bCs/>
              </w:rPr>
              <w:t xml:space="preserve">     </w:t>
            </w:r>
            <w:proofErr w:type="gramStart"/>
            <w:r w:rsidR="00BD1EF6" w:rsidRPr="00BD1EF6">
              <w:rPr>
                <w:b/>
                <w:bCs/>
              </w:rPr>
              <w:t>МО васильевский</w:t>
            </w:r>
            <w:proofErr w:type="gramEnd"/>
          </w:p>
        </w:tc>
        <w:tc>
          <w:tcPr>
            <w:tcW w:w="4796" w:type="dxa"/>
          </w:tcPr>
          <w:p w14:paraId="6E6A2F85" w14:textId="77777777" w:rsidR="00BD1EF6" w:rsidRPr="00107447" w:rsidRDefault="00BD1EF6" w:rsidP="0098203A">
            <w:pPr>
              <w:jc w:val="center"/>
              <w:rPr>
                <w:b/>
                <w:bCs/>
              </w:rPr>
            </w:pPr>
            <w:r w:rsidRPr="00107447">
              <w:rPr>
                <w:b/>
              </w:rPr>
              <w:t>______________________________</w:t>
            </w:r>
          </w:p>
        </w:tc>
      </w:tr>
      <w:tr w:rsidR="00BD1EF6" w:rsidRPr="000B655B" w14:paraId="28C70886" w14:textId="77777777" w:rsidTr="005F5A8A">
        <w:tc>
          <w:tcPr>
            <w:tcW w:w="4668" w:type="dxa"/>
          </w:tcPr>
          <w:p w14:paraId="00844CB5" w14:textId="77777777" w:rsidR="00BD1EF6" w:rsidRPr="000B655B" w:rsidRDefault="00BD1EF6" w:rsidP="0098203A">
            <w:pPr>
              <w:rPr>
                <w:bCs/>
              </w:rPr>
            </w:pPr>
          </w:p>
        </w:tc>
        <w:tc>
          <w:tcPr>
            <w:tcW w:w="4796" w:type="dxa"/>
          </w:tcPr>
          <w:p w14:paraId="6E7F6809" w14:textId="77777777" w:rsidR="00BD1EF6" w:rsidRPr="000B655B" w:rsidRDefault="00BD1EF6" w:rsidP="0098203A">
            <w:pPr>
              <w:rPr>
                <w:bCs/>
              </w:rPr>
            </w:pPr>
          </w:p>
        </w:tc>
      </w:tr>
      <w:tr w:rsidR="00BD1EF6" w:rsidRPr="000B655B" w14:paraId="0309CAC2" w14:textId="77777777" w:rsidTr="005F5A8A">
        <w:tc>
          <w:tcPr>
            <w:tcW w:w="4668" w:type="dxa"/>
          </w:tcPr>
          <w:p w14:paraId="769EC73B" w14:textId="77777777" w:rsidR="00BD1EF6" w:rsidRPr="000B655B" w:rsidRDefault="00BD1EF6" w:rsidP="0098203A">
            <w:pPr>
              <w:rPr>
                <w:bCs/>
              </w:rPr>
            </w:pPr>
            <w:r>
              <w:rPr>
                <w:bCs/>
              </w:rPr>
              <w:t>____________________</w:t>
            </w:r>
            <w:r w:rsidRPr="000B655B">
              <w:rPr>
                <w:bCs/>
              </w:rPr>
              <w:t>/</w:t>
            </w:r>
            <w:r w:rsidR="004A5366">
              <w:rPr>
                <w:bCs/>
              </w:rPr>
              <w:t xml:space="preserve"> Д.В. Иванов</w:t>
            </w:r>
            <w:r w:rsidR="004A5366" w:rsidRPr="000B655B">
              <w:rPr>
                <w:bCs/>
              </w:rPr>
              <w:t xml:space="preserve"> </w:t>
            </w:r>
            <w:r w:rsidRPr="000B655B">
              <w:rPr>
                <w:bCs/>
              </w:rPr>
              <w:t>/</w:t>
            </w:r>
          </w:p>
        </w:tc>
        <w:tc>
          <w:tcPr>
            <w:tcW w:w="4796" w:type="dxa"/>
          </w:tcPr>
          <w:p w14:paraId="444E185F" w14:textId="77777777" w:rsidR="00BD1EF6" w:rsidRPr="000B655B" w:rsidRDefault="00BD1EF6" w:rsidP="00863013">
            <w:pPr>
              <w:rPr>
                <w:bCs/>
              </w:rPr>
            </w:pPr>
            <w:r>
              <w:rPr>
                <w:bCs/>
              </w:rPr>
              <w:t>________</w:t>
            </w:r>
            <w:r w:rsidRPr="000B655B">
              <w:rPr>
                <w:bCs/>
              </w:rPr>
              <w:t>___________/__________________/</w:t>
            </w:r>
          </w:p>
        </w:tc>
      </w:tr>
    </w:tbl>
    <w:p w14:paraId="29B42A94" w14:textId="77777777" w:rsidR="00BD1EF6" w:rsidRDefault="00BD1EF6" w:rsidP="008F5CEF">
      <w:pPr>
        <w:autoSpaceDE w:val="0"/>
        <w:autoSpaceDN w:val="0"/>
        <w:adjustRightInd w:val="0"/>
        <w:jc w:val="center"/>
        <w:outlineLvl w:val="1"/>
        <w:rPr>
          <w:b/>
          <w:bCs/>
        </w:rPr>
      </w:pPr>
    </w:p>
    <w:p w14:paraId="7FD228C9" w14:textId="77777777" w:rsidR="004A5366" w:rsidRPr="00D54EA2" w:rsidRDefault="004A5366" w:rsidP="00EC18D2">
      <w:pPr>
        <w:widowControl w:val="0"/>
        <w:snapToGrid w:val="0"/>
        <w:ind w:firstLine="567"/>
        <w:jc w:val="right"/>
      </w:pPr>
      <w:r>
        <w:rPr>
          <w:i/>
        </w:rPr>
        <w:br w:type="page"/>
      </w:r>
      <w:r w:rsidR="00EC18D2" w:rsidRPr="00D54EA2">
        <w:lastRenderedPageBreak/>
        <w:t xml:space="preserve">Приложение № 1 </w:t>
      </w:r>
    </w:p>
    <w:p w14:paraId="3C73A0A1" w14:textId="77777777" w:rsidR="00EC18D2" w:rsidRPr="00D54EA2" w:rsidRDefault="00EC18D2" w:rsidP="00EC18D2">
      <w:pPr>
        <w:widowControl w:val="0"/>
        <w:snapToGrid w:val="0"/>
        <w:ind w:firstLine="567"/>
        <w:jc w:val="right"/>
      </w:pPr>
      <w:r w:rsidRPr="00D54EA2">
        <w:t>к Техническому заданию</w:t>
      </w:r>
    </w:p>
    <w:p w14:paraId="3AE612D6" w14:textId="77777777" w:rsidR="00EC18D2" w:rsidRPr="00F77FE1" w:rsidRDefault="00EC18D2" w:rsidP="00EC18D2">
      <w:pPr>
        <w:widowControl w:val="0"/>
        <w:jc w:val="right"/>
        <w:rPr>
          <w:i/>
          <w:iCs/>
          <w:color w:val="000000"/>
        </w:rPr>
      </w:pPr>
    </w:p>
    <w:p w14:paraId="276D671F" w14:textId="77777777" w:rsidR="00EC18D2" w:rsidRPr="00F77FE1" w:rsidRDefault="00EC18D2" w:rsidP="00EC18D2">
      <w:pPr>
        <w:widowControl w:val="0"/>
        <w:rPr>
          <w:b/>
          <w:iCs/>
          <w:color w:val="000000"/>
        </w:rPr>
      </w:pPr>
    </w:p>
    <w:p w14:paraId="2B19DFC3" w14:textId="77777777" w:rsidR="00EC18D2" w:rsidRPr="00F77FE1" w:rsidRDefault="00EC18D2" w:rsidP="00EC18D2">
      <w:pPr>
        <w:widowControl w:val="0"/>
        <w:jc w:val="center"/>
        <w:rPr>
          <w:b/>
        </w:rPr>
      </w:pPr>
      <w:r w:rsidRPr="00EC18D2">
        <w:rPr>
          <w:b/>
        </w:rPr>
        <w:t>Перечень праздничных мероприятий внутригородского муниципального образования Санкт-Петербурга муниципальный округ Васильевский в 201</w:t>
      </w:r>
      <w:r w:rsidR="00A02E8C">
        <w:rPr>
          <w:b/>
        </w:rPr>
        <w:t>8</w:t>
      </w:r>
      <w:r w:rsidRPr="00EC18D2">
        <w:rPr>
          <w:b/>
        </w:rPr>
        <w:t xml:space="preserve"> году.</w:t>
      </w:r>
    </w:p>
    <w:p w14:paraId="1AAA0AF7" w14:textId="77777777" w:rsidR="00EC18D2" w:rsidRPr="00F77FE1" w:rsidRDefault="00EC18D2" w:rsidP="00EC18D2">
      <w:pPr>
        <w:widowControl w:val="0"/>
        <w:jc w:val="center"/>
        <w:rPr>
          <w:b/>
        </w:rPr>
      </w:pPr>
    </w:p>
    <w:p w14:paraId="08737861" w14:textId="77777777" w:rsidR="00EC18D2" w:rsidRPr="00F77FE1" w:rsidRDefault="00EC18D2" w:rsidP="00EC18D2">
      <w:pPr>
        <w:ind w:right="15" w:firstLine="600"/>
        <w:jc w:val="center"/>
        <w:rPr>
          <w:bCs/>
          <w:i/>
        </w:rPr>
      </w:pPr>
      <w:r>
        <w:rPr>
          <w:i/>
          <w:sz w:val="22"/>
          <w:szCs w:val="22"/>
        </w:rPr>
        <w:t xml:space="preserve">Полностью соответствует Приложению № 1 </w:t>
      </w:r>
      <w:r w:rsidRPr="00F77FE1">
        <w:rPr>
          <w:i/>
          <w:sz w:val="22"/>
          <w:szCs w:val="22"/>
        </w:rPr>
        <w:t>к Техническому заданию конкурсной документации</w:t>
      </w:r>
    </w:p>
    <w:p w14:paraId="50DDE220" w14:textId="77777777" w:rsidR="00EC18D2" w:rsidRDefault="00EC18D2" w:rsidP="00EC18D2">
      <w:pPr>
        <w:widowControl w:val="0"/>
        <w:jc w:val="center"/>
        <w:rPr>
          <w:b/>
        </w:rPr>
      </w:pPr>
    </w:p>
    <w:p w14:paraId="6B38CB00" w14:textId="77777777" w:rsidR="004A5366" w:rsidRDefault="004A5366" w:rsidP="00EC18D2">
      <w:pPr>
        <w:widowControl w:val="0"/>
        <w:jc w:val="center"/>
        <w:rPr>
          <w:b/>
        </w:rPr>
      </w:pPr>
    </w:p>
    <w:p w14:paraId="7CD0B5FC" w14:textId="77777777" w:rsidR="004A5366" w:rsidRDefault="004A5366" w:rsidP="00EC18D2">
      <w:pPr>
        <w:widowControl w:val="0"/>
        <w:jc w:val="center"/>
        <w:rPr>
          <w:b/>
        </w:rPr>
      </w:pPr>
    </w:p>
    <w:p w14:paraId="6DE26F78" w14:textId="77777777" w:rsidR="004A5366" w:rsidRDefault="004A5366" w:rsidP="00EC18D2">
      <w:pPr>
        <w:widowControl w:val="0"/>
        <w:jc w:val="center"/>
        <w:rPr>
          <w:b/>
        </w:rPr>
      </w:pPr>
    </w:p>
    <w:tbl>
      <w:tblPr>
        <w:tblpPr w:leftFromText="180" w:rightFromText="180" w:vertAnchor="text" w:horzAnchor="margin" w:tblpX="72" w:tblpY="15"/>
        <w:tblW w:w="9464" w:type="dxa"/>
        <w:tblLayout w:type="fixed"/>
        <w:tblLook w:val="04A0" w:firstRow="1" w:lastRow="0" w:firstColumn="1" w:lastColumn="0" w:noHBand="0" w:noVBand="1"/>
      </w:tblPr>
      <w:tblGrid>
        <w:gridCol w:w="4668"/>
        <w:gridCol w:w="4796"/>
      </w:tblGrid>
      <w:tr w:rsidR="00345B29" w:rsidRPr="000B655B" w14:paraId="08CFBCC0" w14:textId="77777777" w:rsidTr="002C7EA5">
        <w:tc>
          <w:tcPr>
            <w:tcW w:w="4668" w:type="dxa"/>
          </w:tcPr>
          <w:p w14:paraId="22DB303A" w14:textId="77777777" w:rsidR="00345B29" w:rsidRPr="00BD1EF6" w:rsidRDefault="0042172E" w:rsidP="002C7EA5">
            <w:pPr>
              <w:jc w:val="center"/>
              <w:rPr>
                <w:b/>
                <w:bCs/>
              </w:rPr>
            </w:pPr>
            <w:r>
              <w:rPr>
                <w:b/>
                <w:bCs/>
              </w:rPr>
              <w:t>Глава М</w:t>
            </w:r>
            <w:r w:rsidR="00345B29" w:rsidRPr="00BD1EF6">
              <w:rPr>
                <w:b/>
                <w:bCs/>
              </w:rPr>
              <w:t xml:space="preserve">естной администрации </w:t>
            </w:r>
          </w:p>
          <w:p w14:paraId="4DD5EE9F" w14:textId="2C147A6B" w:rsidR="00345B29" w:rsidRPr="00887CED" w:rsidRDefault="00B42DCC" w:rsidP="002C7EA5">
            <w:pPr>
              <w:rPr>
                <w:b/>
                <w:bCs/>
              </w:rPr>
            </w:pPr>
            <w:r>
              <w:rPr>
                <w:b/>
                <w:bCs/>
              </w:rPr>
              <w:t xml:space="preserve">  </w:t>
            </w:r>
            <w:r w:rsidR="00345B29" w:rsidRPr="00BD1EF6">
              <w:rPr>
                <w:b/>
                <w:bCs/>
              </w:rPr>
              <w:t xml:space="preserve"> </w:t>
            </w:r>
            <w:r w:rsidR="00D44E94">
              <w:rPr>
                <w:b/>
                <w:bCs/>
              </w:rPr>
              <w:t xml:space="preserve">     </w:t>
            </w:r>
            <w:proofErr w:type="gramStart"/>
            <w:r w:rsidR="00345B29" w:rsidRPr="00BD1EF6">
              <w:rPr>
                <w:b/>
                <w:bCs/>
              </w:rPr>
              <w:t>МО васильевский</w:t>
            </w:r>
            <w:proofErr w:type="gramEnd"/>
          </w:p>
        </w:tc>
        <w:tc>
          <w:tcPr>
            <w:tcW w:w="4796" w:type="dxa"/>
          </w:tcPr>
          <w:p w14:paraId="23302387" w14:textId="77777777" w:rsidR="00345B29" w:rsidRPr="00107447" w:rsidRDefault="00345B29" w:rsidP="002C7EA5">
            <w:pPr>
              <w:jc w:val="center"/>
              <w:rPr>
                <w:b/>
                <w:bCs/>
              </w:rPr>
            </w:pPr>
            <w:r w:rsidRPr="00107447">
              <w:rPr>
                <w:b/>
              </w:rPr>
              <w:t>______________________________</w:t>
            </w:r>
          </w:p>
        </w:tc>
      </w:tr>
      <w:tr w:rsidR="00345B29" w:rsidRPr="000B655B" w14:paraId="62937E0E" w14:textId="77777777" w:rsidTr="002C7EA5">
        <w:tc>
          <w:tcPr>
            <w:tcW w:w="4668" w:type="dxa"/>
          </w:tcPr>
          <w:p w14:paraId="2488C8E6" w14:textId="77777777" w:rsidR="00345B29" w:rsidRPr="000B655B" w:rsidRDefault="00345B29" w:rsidP="002C7EA5">
            <w:pPr>
              <w:rPr>
                <w:bCs/>
              </w:rPr>
            </w:pPr>
          </w:p>
        </w:tc>
        <w:tc>
          <w:tcPr>
            <w:tcW w:w="4796" w:type="dxa"/>
          </w:tcPr>
          <w:p w14:paraId="2E8FED68" w14:textId="77777777" w:rsidR="00345B29" w:rsidRPr="000B655B" w:rsidRDefault="00345B29" w:rsidP="002C7EA5">
            <w:pPr>
              <w:rPr>
                <w:bCs/>
              </w:rPr>
            </w:pPr>
          </w:p>
        </w:tc>
      </w:tr>
      <w:tr w:rsidR="00345B29" w:rsidRPr="000B655B" w14:paraId="43CFF21E" w14:textId="77777777" w:rsidTr="002C7EA5">
        <w:tc>
          <w:tcPr>
            <w:tcW w:w="4668" w:type="dxa"/>
          </w:tcPr>
          <w:p w14:paraId="4F57BFAB" w14:textId="77777777" w:rsidR="00345B29" w:rsidRPr="000B655B" w:rsidRDefault="00345B29" w:rsidP="002C7EA5">
            <w:pPr>
              <w:rPr>
                <w:bCs/>
              </w:rPr>
            </w:pPr>
            <w:r>
              <w:rPr>
                <w:bCs/>
              </w:rPr>
              <w:t>____________________</w:t>
            </w:r>
            <w:r w:rsidRPr="000B655B">
              <w:rPr>
                <w:bCs/>
              </w:rPr>
              <w:t>/</w:t>
            </w:r>
            <w:r w:rsidR="004A5366">
              <w:rPr>
                <w:bCs/>
              </w:rPr>
              <w:t xml:space="preserve"> Д.В. Иванов</w:t>
            </w:r>
            <w:r w:rsidR="004A5366" w:rsidRPr="000B655B">
              <w:rPr>
                <w:bCs/>
              </w:rPr>
              <w:t xml:space="preserve"> </w:t>
            </w:r>
            <w:r w:rsidRPr="000B655B">
              <w:rPr>
                <w:bCs/>
              </w:rPr>
              <w:t>/</w:t>
            </w:r>
          </w:p>
        </w:tc>
        <w:tc>
          <w:tcPr>
            <w:tcW w:w="4796" w:type="dxa"/>
          </w:tcPr>
          <w:p w14:paraId="7460E221" w14:textId="77777777" w:rsidR="00345B29" w:rsidRPr="000B655B" w:rsidRDefault="00345B29" w:rsidP="002C7EA5">
            <w:pPr>
              <w:rPr>
                <w:bCs/>
              </w:rPr>
            </w:pPr>
            <w:r>
              <w:rPr>
                <w:bCs/>
              </w:rPr>
              <w:t>________</w:t>
            </w:r>
            <w:r w:rsidRPr="000B655B">
              <w:rPr>
                <w:bCs/>
              </w:rPr>
              <w:t>___________/__________________/</w:t>
            </w:r>
          </w:p>
        </w:tc>
      </w:tr>
    </w:tbl>
    <w:p w14:paraId="1B88328E" w14:textId="77777777" w:rsidR="00EC18D2" w:rsidRDefault="00EC18D2" w:rsidP="008F5CEF">
      <w:pPr>
        <w:autoSpaceDE w:val="0"/>
        <w:autoSpaceDN w:val="0"/>
        <w:adjustRightInd w:val="0"/>
        <w:jc w:val="center"/>
        <w:outlineLvl w:val="1"/>
        <w:rPr>
          <w:b/>
          <w:bCs/>
        </w:rPr>
      </w:pPr>
    </w:p>
    <w:p w14:paraId="53083A44" w14:textId="77777777" w:rsidR="004A5366" w:rsidRPr="00D54EA2" w:rsidRDefault="004A5366" w:rsidP="00EC18D2">
      <w:pPr>
        <w:widowControl w:val="0"/>
        <w:snapToGrid w:val="0"/>
        <w:ind w:firstLine="567"/>
        <w:jc w:val="right"/>
      </w:pPr>
      <w:r>
        <w:rPr>
          <w:i/>
        </w:rPr>
        <w:br w:type="page"/>
      </w:r>
      <w:r w:rsidR="00EC18D2" w:rsidRPr="00D54EA2">
        <w:lastRenderedPageBreak/>
        <w:t xml:space="preserve">Приложение № </w:t>
      </w:r>
      <w:r w:rsidR="006E211F" w:rsidRPr="00D54EA2">
        <w:t>2</w:t>
      </w:r>
      <w:r w:rsidR="00EC18D2" w:rsidRPr="00D54EA2">
        <w:t xml:space="preserve"> </w:t>
      </w:r>
    </w:p>
    <w:p w14:paraId="7DB023E2" w14:textId="77777777" w:rsidR="00EC18D2" w:rsidRPr="00D54EA2" w:rsidRDefault="00EC18D2" w:rsidP="00EC18D2">
      <w:pPr>
        <w:widowControl w:val="0"/>
        <w:snapToGrid w:val="0"/>
        <w:ind w:firstLine="567"/>
        <w:jc w:val="right"/>
      </w:pPr>
      <w:r w:rsidRPr="00D54EA2">
        <w:t>к Техническому заданию</w:t>
      </w:r>
    </w:p>
    <w:p w14:paraId="695D857E" w14:textId="77777777" w:rsidR="004A5366" w:rsidRDefault="004A5366" w:rsidP="00EC18D2">
      <w:pPr>
        <w:widowControl w:val="0"/>
        <w:jc w:val="center"/>
      </w:pPr>
    </w:p>
    <w:p w14:paraId="43D71E4C" w14:textId="77777777" w:rsidR="004A5366" w:rsidRDefault="004A5366" w:rsidP="00EC18D2">
      <w:pPr>
        <w:widowControl w:val="0"/>
        <w:jc w:val="center"/>
      </w:pPr>
    </w:p>
    <w:p w14:paraId="2EB21630" w14:textId="77777777" w:rsidR="004A5366" w:rsidRDefault="004A5366" w:rsidP="00EC18D2">
      <w:pPr>
        <w:widowControl w:val="0"/>
        <w:jc w:val="center"/>
      </w:pPr>
    </w:p>
    <w:p w14:paraId="0109FB58" w14:textId="77777777" w:rsidR="004A5366" w:rsidRDefault="00EC18D2" w:rsidP="00EC18D2">
      <w:pPr>
        <w:widowControl w:val="0"/>
        <w:jc w:val="center"/>
        <w:rPr>
          <w:b/>
        </w:rPr>
      </w:pPr>
      <w:r w:rsidRPr="00EC18D2">
        <w:t xml:space="preserve"> </w:t>
      </w:r>
      <w:r w:rsidRPr="00EC18D2">
        <w:rPr>
          <w:b/>
        </w:rPr>
        <w:t xml:space="preserve">Требования к организации и проведению праздничных мероприятий </w:t>
      </w:r>
    </w:p>
    <w:p w14:paraId="76FC1284" w14:textId="77777777" w:rsidR="00EC18D2" w:rsidRPr="00F77FE1" w:rsidRDefault="00EC18D2" w:rsidP="00EC18D2">
      <w:pPr>
        <w:widowControl w:val="0"/>
        <w:jc w:val="center"/>
        <w:rPr>
          <w:b/>
        </w:rPr>
      </w:pPr>
      <w:r w:rsidRPr="00EC18D2">
        <w:rPr>
          <w:b/>
        </w:rPr>
        <w:t>внутригородского муниципального образования Санкт-Петербурга муниципальный округ Васильевский в 201</w:t>
      </w:r>
      <w:r w:rsidR="00A02E8C">
        <w:rPr>
          <w:b/>
        </w:rPr>
        <w:t>8</w:t>
      </w:r>
      <w:r w:rsidRPr="00EC18D2">
        <w:rPr>
          <w:b/>
        </w:rPr>
        <w:t xml:space="preserve"> году.</w:t>
      </w:r>
    </w:p>
    <w:p w14:paraId="3F5F50F5" w14:textId="77777777" w:rsidR="00EC18D2" w:rsidRPr="00F77FE1" w:rsidRDefault="00EC18D2" w:rsidP="00EC18D2">
      <w:pPr>
        <w:widowControl w:val="0"/>
        <w:jc w:val="center"/>
        <w:rPr>
          <w:b/>
        </w:rPr>
      </w:pPr>
    </w:p>
    <w:p w14:paraId="46B1A7E3" w14:textId="77777777" w:rsidR="00EC18D2" w:rsidRPr="00F77FE1" w:rsidRDefault="009A3EAE" w:rsidP="00EC18D2">
      <w:pPr>
        <w:ind w:right="15" w:firstLine="600"/>
        <w:jc w:val="center"/>
        <w:rPr>
          <w:bCs/>
          <w:i/>
        </w:rPr>
      </w:pPr>
      <w:r>
        <w:rPr>
          <w:i/>
          <w:sz w:val="22"/>
          <w:szCs w:val="22"/>
        </w:rPr>
        <w:t>Заполняется согласно</w:t>
      </w:r>
      <w:r w:rsidR="00EC18D2" w:rsidRPr="00F77FE1">
        <w:rPr>
          <w:i/>
          <w:sz w:val="22"/>
          <w:szCs w:val="22"/>
        </w:rPr>
        <w:t xml:space="preserve"> Приложению № 2 к Техническому заданию конкурсной документации</w:t>
      </w:r>
      <w:r w:rsidRPr="009A3EAE">
        <w:rPr>
          <w:i/>
          <w:sz w:val="22"/>
          <w:szCs w:val="22"/>
        </w:rPr>
        <w:t xml:space="preserve"> </w:t>
      </w:r>
      <w:r>
        <w:rPr>
          <w:i/>
          <w:sz w:val="22"/>
          <w:szCs w:val="22"/>
        </w:rPr>
        <w:t>с учетом заявки победителя</w:t>
      </w:r>
    </w:p>
    <w:p w14:paraId="288283FC" w14:textId="77777777" w:rsidR="00EC18D2" w:rsidRDefault="00EC18D2" w:rsidP="00EC18D2">
      <w:pPr>
        <w:widowControl w:val="0"/>
        <w:jc w:val="center"/>
        <w:rPr>
          <w:b/>
        </w:rPr>
      </w:pPr>
    </w:p>
    <w:p w14:paraId="320E3031" w14:textId="77777777" w:rsidR="004A5366" w:rsidRDefault="004A5366" w:rsidP="00EC18D2">
      <w:pPr>
        <w:widowControl w:val="0"/>
        <w:jc w:val="center"/>
        <w:rPr>
          <w:b/>
        </w:rPr>
      </w:pPr>
    </w:p>
    <w:p w14:paraId="655B92E1" w14:textId="77777777" w:rsidR="004A5366" w:rsidRDefault="004A5366" w:rsidP="00EC18D2">
      <w:pPr>
        <w:widowControl w:val="0"/>
        <w:jc w:val="center"/>
        <w:rPr>
          <w:b/>
        </w:rPr>
      </w:pPr>
    </w:p>
    <w:p w14:paraId="051E9BBB" w14:textId="77777777" w:rsidR="004A5366" w:rsidRDefault="004A5366" w:rsidP="00EC18D2">
      <w:pPr>
        <w:widowControl w:val="0"/>
        <w:jc w:val="center"/>
        <w:rPr>
          <w:b/>
        </w:rPr>
      </w:pPr>
    </w:p>
    <w:p w14:paraId="02490E2F" w14:textId="77777777" w:rsidR="004A5366" w:rsidRPr="00F77FE1" w:rsidRDefault="004A5366" w:rsidP="00EC18D2">
      <w:pPr>
        <w:widowControl w:val="0"/>
        <w:jc w:val="center"/>
        <w:rPr>
          <w:b/>
        </w:rPr>
      </w:pPr>
    </w:p>
    <w:tbl>
      <w:tblPr>
        <w:tblpPr w:leftFromText="180" w:rightFromText="180" w:vertAnchor="text" w:horzAnchor="margin" w:tblpX="72" w:tblpY="15"/>
        <w:tblW w:w="9464" w:type="dxa"/>
        <w:tblLayout w:type="fixed"/>
        <w:tblLook w:val="04A0" w:firstRow="1" w:lastRow="0" w:firstColumn="1" w:lastColumn="0" w:noHBand="0" w:noVBand="1"/>
      </w:tblPr>
      <w:tblGrid>
        <w:gridCol w:w="4668"/>
        <w:gridCol w:w="4796"/>
      </w:tblGrid>
      <w:tr w:rsidR="00EC18D2" w:rsidRPr="000B655B" w14:paraId="7BC9AB20" w14:textId="77777777" w:rsidTr="00EC18D2">
        <w:tc>
          <w:tcPr>
            <w:tcW w:w="4668" w:type="dxa"/>
          </w:tcPr>
          <w:p w14:paraId="47B1CBDC" w14:textId="77777777" w:rsidR="00EC18D2" w:rsidRPr="00BD1EF6" w:rsidRDefault="0042172E" w:rsidP="00EC18D2">
            <w:pPr>
              <w:jc w:val="center"/>
              <w:rPr>
                <w:b/>
                <w:bCs/>
              </w:rPr>
            </w:pPr>
            <w:r>
              <w:rPr>
                <w:b/>
                <w:bCs/>
              </w:rPr>
              <w:t>Глава М</w:t>
            </w:r>
            <w:r w:rsidR="00EC18D2" w:rsidRPr="00BD1EF6">
              <w:rPr>
                <w:b/>
                <w:bCs/>
              </w:rPr>
              <w:t xml:space="preserve">естной администрации </w:t>
            </w:r>
          </w:p>
          <w:p w14:paraId="0AE685E7" w14:textId="28A92E1E" w:rsidR="00EC18D2" w:rsidRPr="00887CED" w:rsidRDefault="00B42DCC" w:rsidP="00EC18D2">
            <w:pPr>
              <w:rPr>
                <w:b/>
                <w:bCs/>
              </w:rPr>
            </w:pPr>
            <w:r>
              <w:rPr>
                <w:b/>
                <w:bCs/>
              </w:rPr>
              <w:t xml:space="preserve">  </w:t>
            </w:r>
            <w:r w:rsidR="00EC18D2" w:rsidRPr="00BD1EF6">
              <w:rPr>
                <w:b/>
                <w:bCs/>
              </w:rPr>
              <w:t xml:space="preserve"> </w:t>
            </w:r>
            <w:r w:rsidR="00D44E94">
              <w:rPr>
                <w:b/>
                <w:bCs/>
              </w:rPr>
              <w:t xml:space="preserve">     </w:t>
            </w:r>
            <w:proofErr w:type="gramStart"/>
            <w:r w:rsidR="00EC18D2" w:rsidRPr="00BD1EF6">
              <w:rPr>
                <w:b/>
                <w:bCs/>
              </w:rPr>
              <w:t>МО васильевский</w:t>
            </w:r>
            <w:proofErr w:type="gramEnd"/>
          </w:p>
        </w:tc>
        <w:tc>
          <w:tcPr>
            <w:tcW w:w="4796" w:type="dxa"/>
          </w:tcPr>
          <w:p w14:paraId="48ABA444" w14:textId="77777777" w:rsidR="00EC18D2" w:rsidRPr="00107447" w:rsidRDefault="00EC18D2" w:rsidP="00EC18D2">
            <w:pPr>
              <w:jc w:val="center"/>
              <w:rPr>
                <w:b/>
                <w:bCs/>
              </w:rPr>
            </w:pPr>
            <w:r w:rsidRPr="00107447">
              <w:rPr>
                <w:b/>
              </w:rPr>
              <w:t>______________________________</w:t>
            </w:r>
          </w:p>
        </w:tc>
      </w:tr>
      <w:tr w:rsidR="00EC18D2" w:rsidRPr="000B655B" w14:paraId="1FA54E20" w14:textId="77777777" w:rsidTr="00EC18D2">
        <w:tc>
          <w:tcPr>
            <w:tcW w:w="4668" w:type="dxa"/>
          </w:tcPr>
          <w:p w14:paraId="02B6F672" w14:textId="77777777" w:rsidR="00EC18D2" w:rsidRPr="000B655B" w:rsidRDefault="00EC18D2" w:rsidP="00EC18D2">
            <w:pPr>
              <w:rPr>
                <w:bCs/>
              </w:rPr>
            </w:pPr>
          </w:p>
        </w:tc>
        <w:tc>
          <w:tcPr>
            <w:tcW w:w="4796" w:type="dxa"/>
          </w:tcPr>
          <w:p w14:paraId="401924CB" w14:textId="77777777" w:rsidR="00EC18D2" w:rsidRPr="000B655B" w:rsidRDefault="00EC18D2" w:rsidP="00EC18D2">
            <w:pPr>
              <w:rPr>
                <w:bCs/>
              </w:rPr>
            </w:pPr>
          </w:p>
        </w:tc>
      </w:tr>
      <w:tr w:rsidR="00EC18D2" w:rsidRPr="000B655B" w14:paraId="46DC38F1" w14:textId="77777777" w:rsidTr="00EC18D2">
        <w:tc>
          <w:tcPr>
            <w:tcW w:w="4668" w:type="dxa"/>
          </w:tcPr>
          <w:p w14:paraId="23B2EBF5" w14:textId="77777777" w:rsidR="00EC18D2" w:rsidRPr="000B655B" w:rsidRDefault="00EC18D2" w:rsidP="00EC18D2">
            <w:pPr>
              <w:rPr>
                <w:bCs/>
              </w:rPr>
            </w:pPr>
            <w:r>
              <w:rPr>
                <w:bCs/>
              </w:rPr>
              <w:t>____________________</w:t>
            </w:r>
            <w:r w:rsidRPr="000B655B">
              <w:rPr>
                <w:bCs/>
              </w:rPr>
              <w:t>/</w:t>
            </w:r>
            <w:r w:rsidR="004A5366">
              <w:rPr>
                <w:bCs/>
              </w:rPr>
              <w:t xml:space="preserve"> Д.В. Иванов</w:t>
            </w:r>
            <w:r w:rsidR="004A5366" w:rsidRPr="000B655B">
              <w:rPr>
                <w:bCs/>
              </w:rPr>
              <w:t xml:space="preserve"> </w:t>
            </w:r>
            <w:r w:rsidRPr="000B655B">
              <w:rPr>
                <w:bCs/>
              </w:rPr>
              <w:t>/</w:t>
            </w:r>
          </w:p>
        </w:tc>
        <w:tc>
          <w:tcPr>
            <w:tcW w:w="4796" w:type="dxa"/>
          </w:tcPr>
          <w:p w14:paraId="2212D0AD" w14:textId="77777777" w:rsidR="00EC18D2" w:rsidRPr="000B655B" w:rsidRDefault="00EC18D2" w:rsidP="00EC18D2">
            <w:pPr>
              <w:rPr>
                <w:bCs/>
              </w:rPr>
            </w:pPr>
            <w:r>
              <w:rPr>
                <w:bCs/>
              </w:rPr>
              <w:t>________</w:t>
            </w:r>
            <w:r w:rsidRPr="000B655B">
              <w:rPr>
                <w:bCs/>
              </w:rPr>
              <w:t>___________/__________________/</w:t>
            </w:r>
          </w:p>
        </w:tc>
      </w:tr>
      <w:tr w:rsidR="00EC18D2" w:rsidRPr="000B655B" w14:paraId="71EC0C89" w14:textId="77777777" w:rsidTr="00EC18D2">
        <w:tc>
          <w:tcPr>
            <w:tcW w:w="4668" w:type="dxa"/>
          </w:tcPr>
          <w:p w14:paraId="098142F5" w14:textId="77777777" w:rsidR="00EC18D2" w:rsidRPr="000B655B" w:rsidRDefault="00EC18D2" w:rsidP="00EC18D2">
            <w:pPr>
              <w:rPr>
                <w:bCs/>
                <w:sz w:val="16"/>
                <w:szCs w:val="16"/>
              </w:rPr>
            </w:pPr>
          </w:p>
        </w:tc>
        <w:tc>
          <w:tcPr>
            <w:tcW w:w="4796" w:type="dxa"/>
          </w:tcPr>
          <w:p w14:paraId="3EF25678" w14:textId="77777777" w:rsidR="00EC18D2" w:rsidRPr="000B655B" w:rsidRDefault="00EC18D2" w:rsidP="00EC18D2">
            <w:pPr>
              <w:rPr>
                <w:bCs/>
              </w:rPr>
            </w:pPr>
          </w:p>
        </w:tc>
      </w:tr>
    </w:tbl>
    <w:p w14:paraId="07A9E6E6" w14:textId="77777777" w:rsidR="00EC18D2" w:rsidRDefault="00EC18D2" w:rsidP="008F5CEF">
      <w:pPr>
        <w:autoSpaceDE w:val="0"/>
        <w:autoSpaceDN w:val="0"/>
        <w:adjustRightInd w:val="0"/>
        <w:jc w:val="center"/>
        <w:outlineLvl w:val="1"/>
        <w:rPr>
          <w:b/>
          <w:bCs/>
        </w:rPr>
      </w:pPr>
    </w:p>
    <w:sectPr w:rsidR="00EC18D2" w:rsidSect="00D54EA2">
      <w:pgSz w:w="11905" w:h="16838" w:code="9"/>
      <w:pgMar w:top="1134" w:right="851" w:bottom="1134" w:left="992" w:header="397" w:footer="39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A972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97277" w16cid:durableId="1EF046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86D5D" w14:textId="77777777" w:rsidR="00D370EB" w:rsidRDefault="00D370EB">
      <w:r>
        <w:separator/>
      </w:r>
    </w:p>
  </w:endnote>
  <w:endnote w:type="continuationSeparator" w:id="0">
    <w:p w14:paraId="760BC862" w14:textId="77777777" w:rsidR="00D370EB" w:rsidRDefault="00D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94">
    <w:charset w:val="CC"/>
    <w:family w:val="auto"/>
    <w:pitch w:val="variable"/>
  </w:font>
  <w:font w:name="Andale Sans UI">
    <w:altName w:val="Times New Roman"/>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Times New Roman Полужирный">
    <w:altName w:val="Times New Roman"/>
    <w:panose1 w:val="020208030705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CD588" w14:textId="77777777" w:rsidR="00D370EB" w:rsidRDefault="00D370EB">
      <w:r>
        <w:separator/>
      </w:r>
    </w:p>
  </w:footnote>
  <w:footnote w:type="continuationSeparator" w:id="0">
    <w:p w14:paraId="0ECAFAFA" w14:textId="77777777" w:rsidR="00D370EB" w:rsidRDefault="00D370EB">
      <w:r>
        <w:continuationSeparator/>
      </w:r>
    </w:p>
  </w:footnote>
  <w:footnote w:id="1">
    <w:p w14:paraId="4ABD8224" w14:textId="77777777" w:rsidR="001E69D5" w:rsidRPr="00C139C3" w:rsidRDefault="001E69D5" w:rsidP="006F5ACB">
      <w:pPr>
        <w:pStyle w:val="ad"/>
        <w:spacing w:after="0"/>
      </w:pPr>
      <w:r w:rsidRPr="00C139C3">
        <w:rPr>
          <w:rStyle w:val="afff5"/>
        </w:rPr>
        <w:footnoteRef/>
      </w:r>
      <w:r w:rsidRPr="00C139C3">
        <w:rPr>
          <w:bCs/>
        </w:rPr>
        <w:t>Участник указывает полное наименование.</w:t>
      </w:r>
    </w:p>
    <w:p w14:paraId="63368DD2" w14:textId="77777777" w:rsidR="001E69D5" w:rsidRDefault="001E69D5" w:rsidP="006F5ACB">
      <w:pPr>
        <w:pStyle w:val="ad"/>
        <w:spacing w:after="0"/>
      </w:pPr>
      <w:r>
        <w:t>2</w:t>
      </w:r>
      <w:r w:rsidRPr="00736C53">
        <w:t xml:space="preserve"> Наименования критериев</w:t>
      </w:r>
      <w:r>
        <w:t xml:space="preserve"> </w:t>
      </w:r>
      <w:r w:rsidRPr="00736C53">
        <w:t>оценки</w:t>
      </w:r>
      <w:r>
        <w:t xml:space="preserve"> и показателей критериев оценки</w:t>
      </w:r>
      <w:r w:rsidRPr="00736C53">
        <w:t xml:space="preserve"> должны строго соответствовать критериям, предусмотренным пунктом 11 специальной части.</w:t>
      </w:r>
    </w:p>
  </w:footnote>
  <w:footnote w:id="2">
    <w:p w14:paraId="3EEB9CF6" w14:textId="77777777" w:rsidR="001E69D5" w:rsidRDefault="001E69D5" w:rsidP="006F5ACB">
      <w:r w:rsidRPr="00736C53">
        <w:footnoteRef/>
      </w:r>
      <w:r w:rsidRPr="00736C53">
        <w:t xml:space="preserve"> Включается участником по собственному усмотрению.</w:t>
      </w:r>
    </w:p>
  </w:footnote>
  <w:footnote w:id="3">
    <w:p w14:paraId="6FF163E1" w14:textId="77777777" w:rsidR="001E69D5" w:rsidRPr="008B3080" w:rsidRDefault="001E69D5" w:rsidP="00495E62">
      <w:pPr>
        <w:pStyle w:val="ad"/>
      </w:pPr>
      <w:r w:rsidRPr="008B3080">
        <w:rPr>
          <w:rStyle w:val="afff5"/>
        </w:rPr>
        <w:t>1</w:t>
      </w:r>
      <w:r w:rsidRPr="008B3080">
        <w:t>Порядок заполнения формы указан в пункте 1</w:t>
      </w:r>
      <w:r>
        <w:t>3</w:t>
      </w:r>
      <w:r w:rsidRPr="008B3080">
        <w:t xml:space="preserve"> специальной части. Форма представляется на бумажном носителе. Форма подписывается участником по собственному усмотрению. Неподписание участником формы не является основанием для отказа в допуске к участию в конкурсе</w:t>
      </w:r>
    </w:p>
  </w:footnote>
  <w:footnote w:id="4">
    <w:p w14:paraId="1A9198C4" w14:textId="77777777" w:rsidR="001E69D5" w:rsidRPr="008B3080" w:rsidRDefault="001E69D5" w:rsidP="00DC09B8">
      <w:pPr>
        <w:pStyle w:val="ad"/>
      </w:pPr>
      <w:r w:rsidRPr="008B3080">
        <w:rPr>
          <w:bCs/>
        </w:rPr>
        <w:t>Форма подписывается участником по собственному усмотрению. Неподписание участником формы не является основанием для отказа в допуске к участию в конкурсе.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7A53" w14:textId="77777777" w:rsidR="001E69D5" w:rsidRDefault="001E69D5" w:rsidP="00E32668">
    <w:pPr>
      <w:pStyle w:val="af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96940C" w14:textId="77777777" w:rsidR="001E69D5" w:rsidRDefault="001E69D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3"/>
    <w:multiLevelType w:val="multilevel"/>
    <w:tmpl w:val="00000003"/>
    <w:name w:val="WW8Num3"/>
    <w:lvl w:ilvl="0">
      <w:start w:val="3"/>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5"/>
    <w:multiLevelType w:val="multilevel"/>
    <w:tmpl w:val="00000005"/>
    <w:name w:val="WW8Num5"/>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name w:val="WW8Num9"/>
    <w:lvl w:ilvl="0">
      <w:start w:val="10"/>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A"/>
    <w:multiLevelType w:val="multilevel"/>
    <w:tmpl w:val="0000000A"/>
    <w:name w:val="WW8Num1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2373776"/>
    <w:multiLevelType w:val="multilevel"/>
    <w:tmpl w:val="D4AC5A80"/>
    <w:lvl w:ilvl="0">
      <w:start w:val="1"/>
      <w:numFmt w:val="bullet"/>
      <w:lvlText w:val="•"/>
      <w:lvlJc w:val="left"/>
      <w:pPr>
        <w:ind w:left="987" w:hanging="420"/>
      </w:pPr>
      <w:rPr>
        <w:rFonts w:ascii="Times New Roman" w:eastAsia="Calibri" w:hAnsi="Times New Roman" w:cs="Times New Roman" w:hint="default"/>
      </w:rPr>
    </w:lvl>
    <w:lvl w:ilvl="1">
      <w:start w:val="1"/>
      <w:numFmt w:val="decimal"/>
      <w:lvlText w:val="%1.%2."/>
      <w:lvlJc w:val="left"/>
      <w:pPr>
        <w:ind w:left="2134" w:hanging="432"/>
      </w:pPr>
      <w:rPr>
        <w:rFonts w:hint="default"/>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nsid w:val="033E1E2A"/>
    <w:multiLevelType w:val="hybridMultilevel"/>
    <w:tmpl w:val="DA8CC660"/>
    <w:lvl w:ilvl="0" w:tplc="7DD85C5E">
      <w:start w:val="17"/>
      <w:numFmt w:val="decimal"/>
      <w:lvlText w:val="8.%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2C571D"/>
    <w:multiLevelType w:val="hybridMultilevel"/>
    <w:tmpl w:val="955C9510"/>
    <w:name w:val="WW8Num21"/>
    <w:lvl w:ilvl="0" w:tplc="80940EB0">
      <w:start w:val="1"/>
      <w:numFmt w:val="decimal"/>
      <w:lvlText w:val="%1."/>
      <w:lvlJc w:val="left"/>
      <w:pPr>
        <w:tabs>
          <w:tab w:val="num" w:pos="360"/>
        </w:tabs>
        <w:ind w:left="360" w:hanging="360"/>
      </w:pPr>
      <w:rPr>
        <w:rFonts w:cs="Times New Roman"/>
      </w:rPr>
    </w:lvl>
    <w:lvl w:ilvl="1" w:tplc="E9005C74">
      <w:start w:val="1"/>
      <w:numFmt w:val="lowerLetter"/>
      <w:lvlText w:val="%2."/>
      <w:lvlJc w:val="left"/>
      <w:pPr>
        <w:tabs>
          <w:tab w:val="num" w:pos="1080"/>
        </w:tabs>
        <w:ind w:left="1080" w:hanging="360"/>
      </w:pPr>
      <w:rPr>
        <w:rFonts w:cs="Times New Roman"/>
      </w:rPr>
    </w:lvl>
    <w:lvl w:ilvl="2" w:tplc="2B7CA790">
      <w:start w:val="1"/>
      <w:numFmt w:val="lowerRoman"/>
      <w:lvlText w:val="%3."/>
      <w:lvlJc w:val="right"/>
      <w:pPr>
        <w:tabs>
          <w:tab w:val="num" w:pos="1800"/>
        </w:tabs>
        <w:ind w:left="1800" w:hanging="180"/>
      </w:pPr>
      <w:rPr>
        <w:rFonts w:cs="Times New Roman"/>
      </w:rPr>
    </w:lvl>
    <w:lvl w:ilvl="3" w:tplc="C67CFB7E">
      <w:start w:val="1"/>
      <w:numFmt w:val="decimal"/>
      <w:lvlText w:val="%4."/>
      <w:lvlJc w:val="left"/>
      <w:pPr>
        <w:tabs>
          <w:tab w:val="num" w:pos="2520"/>
        </w:tabs>
        <w:ind w:left="2520" w:hanging="360"/>
      </w:pPr>
      <w:rPr>
        <w:rFonts w:cs="Times New Roman"/>
      </w:rPr>
    </w:lvl>
    <w:lvl w:ilvl="4" w:tplc="CA967BE6">
      <w:start w:val="1"/>
      <w:numFmt w:val="lowerLetter"/>
      <w:lvlText w:val="%5."/>
      <w:lvlJc w:val="left"/>
      <w:pPr>
        <w:tabs>
          <w:tab w:val="num" w:pos="3240"/>
        </w:tabs>
        <w:ind w:left="3240" w:hanging="360"/>
      </w:pPr>
      <w:rPr>
        <w:rFonts w:cs="Times New Roman"/>
      </w:rPr>
    </w:lvl>
    <w:lvl w:ilvl="5" w:tplc="91865658">
      <w:start w:val="1"/>
      <w:numFmt w:val="lowerRoman"/>
      <w:lvlText w:val="%6."/>
      <w:lvlJc w:val="right"/>
      <w:pPr>
        <w:tabs>
          <w:tab w:val="num" w:pos="3960"/>
        </w:tabs>
        <w:ind w:left="3960" w:hanging="180"/>
      </w:pPr>
      <w:rPr>
        <w:rFonts w:cs="Times New Roman"/>
      </w:rPr>
    </w:lvl>
    <w:lvl w:ilvl="6" w:tplc="E176F152">
      <w:start w:val="1"/>
      <w:numFmt w:val="decimal"/>
      <w:lvlText w:val="%7."/>
      <w:lvlJc w:val="left"/>
      <w:pPr>
        <w:tabs>
          <w:tab w:val="num" w:pos="4680"/>
        </w:tabs>
        <w:ind w:left="4680" w:hanging="360"/>
      </w:pPr>
      <w:rPr>
        <w:rFonts w:cs="Times New Roman"/>
      </w:rPr>
    </w:lvl>
    <w:lvl w:ilvl="7" w:tplc="99643BE2">
      <w:start w:val="1"/>
      <w:numFmt w:val="lowerLetter"/>
      <w:lvlText w:val="%8."/>
      <w:lvlJc w:val="left"/>
      <w:pPr>
        <w:tabs>
          <w:tab w:val="num" w:pos="5400"/>
        </w:tabs>
        <w:ind w:left="5400" w:hanging="360"/>
      </w:pPr>
      <w:rPr>
        <w:rFonts w:cs="Times New Roman"/>
      </w:rPr>
    </w:lvl>
    <w:lvl w:ilvl="8" w:tplc="DEC4CA84">
      <w:start w:val="1"/>
      <w:numFmt w:val="lowerRoman"/>
      <w:lvlText w:val="%9."/>
      <w:lvlJc w:val="right"/>
      <w:pPr>
        <w:tabs>
          <w:tab w:val="num" w:pos="6120"/>
        </w:tabs>
        <w:ind w:left="6120" w:hanging="180"/>
      </w:pPr>
      <w:rPr>
        <w:rFonts w:cs="Times New Roman"/>
      </w:rPr>
    </w:lvl>
  </w:abstractNum>
  <w:abstractNum w:abstractNumId="11">
    <w:nsid w:val="0D7E4B4A"/>
    <w:multiLevelType w:val="hybridMultilevel"/>
    <w:tmpl w:val="A364ACCC"/>
    <w:lvl w:ilvl="0" w:tplc="ADA412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FDF0789"/>
    <w:multiLevelType w:val="multilevel"/>
    <w:tmpl w:val="D3BA10F0"/>
    <w:lvl w:ilvl="0">
      <w:start w:val="1"/>
      <w:numFmt w:val="decimal"/>
      <w:lvlText w:val="%1."/>
      <w:lvlJc w:val="left"/>
      <w:pPr>
        <w:ind w:left="360" w:hanging="360"/>
      </w:pPr>
      <w:rPr>
        <w:rFonts w:hint="default"/>
      </w:rPr>
    </w:lvl>
    <w:lvl w:ilvl="1">
      <w:start w:val="1"/>
      <w:numFmt w:val="decimal"/>
      <w:lvlText w:val="8.%2."/>
      <w:lvlJc w:val="left"/>
      <w:pPr>
        <w:ind w:left="1425"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0FA692C"/>
    <w:multiLevelType w:val="multilevel"/>
    <w:tmpl w:val="C824B1FA"/>
    <w:lvl w:ilvl="0">
      <w:start w:val="1"/>
      <w:numFmt w:val="decimal"/>
      <w:lvlText w:val="%1."/>
      <w:lvlJc w:val="left"/>
      <w:pPr>
        <w:ind w:left="1495" w:hanging="360"/>
      </w:pPr>
      <w:rPr>
        <w:rFonts w:cs="Times New Roman" w:hint="default"/>
      </w:rPr>
    </w:lvl>
    <w:lvl w:ilvl="1">
      <w:start w:val="4"/>
      <w:numFmt w:val="decimal"/>
      <w:isLgl/>
      <w:lvlText w:val="%1.%2."/>
      <w:lvlJc w:val="left"/>
      <w:pPr>
        <w:ind w:left="1855"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2935" w:hanging="1800"/>
      </w:pPr>
      <w:rPr>
        <w:rFonts w:cs="Times New Roman" w:hint="default"/>
      </w:rPr>
    </w:lvl>
    <w:lvl w:ilvl="7">
      <w:start w:val="1"/>
      <w:numFmt w:val="decimal"/>
      <w:isLgl/>
      <w:lvlText w:val="%1.%2.%3.%4.%5.%6.%7.%8."/>
      <w:lvlJc w:val="left"/>
      <w:pPr>
        <w:ind w:left="2935" w:hanging="1800"/>
      </w:pPr>
      <w:rPr>
        <w:rFonts w:cs="Times New Roman" w:hint="default"/>
      </w:rPr>
    </w:lvl>
    <w:lvl w:ilvl="8">
      <w:start w:val="1"/>
      <w:numFmt w:val="decimal"/>
      <w:isLgl/>
      <w:lvlText w:val="%1.%2.%3.%4.%5.%6.%7.%8.%9."/>
      <w:lvlJc w:val="left"/>
      <w:pPr>
        <w:ind w:left="3295" w:hanging="2160"/>
      </w:pPr>
      <w:rPr>
        <w:rFonts w:cs="Times New Roman" w:hint="default"/>
      </w:rPr>
    </w:lvl>
  </w:abstractNum>
  <w:abstractNum w:abstractNumId="14">
    <w:nsid w:val="1128564C"/>
    <w:multiLevelType w:val="hybridMultilevel"/>
    <w:tmpl w:val="30406A9E"/>
    <w:lvl w:ilvl="0" w:tplc="F96C364A">
      <w:start w:val="1"/>
      <w:numFmt w:val="bullet"/>
      <w:lvlText w:val="•"/>
      <w:lvlJc w:val="left"/>
      <w:pPr>
        <w:ind w:left="780" w:hanging="4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8D6C0B"/>
    <w:multiLevelType w:val="hybridMultilevel"/>
    <w:tmpl w:val="65D6224C"/>
    <w:lvl w:ilvl="0" w:tplc="041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2D1D76"/>
    <w:multiLevelType w:val="multilevel"/>
    <w:tmpl w:val="DEAAAE40"/>
    <w:lvl w:ilvl="0">
      <w:start w:val="2"/>
      <w:numFmt w:val="decimal"/>
      <w:lvlText w:val="%1."/>
      <w:lvlJc w:val="left"/>
      <w:pPr>
        <w:ind w:left="1070" w:hanging="360"/>
      </w:pPr>
      <w:rPr>
        <w:rFonts w:eastAsia="Times New Roman" w:cs="Times New Roman"/>
        <w:b/>
      </w:rPr>
    </w:lvl>
    <w:lvl w:ilvl="1">
      <w:start w:val="1"/>
      <w:numFmt w:val="decimal"/>
      <w:lvlText w:val="%1.%2."/>
      <w:lvlJc w:val="left"/>
      <w:pPr>
        <w:ind w:left="1430" w:hanging="720"/>
      </w:pPr>
      <w:rPr>
        <w:rFonts w:eastAsia="Times New Roman" w:cs="Times New Roman"/>
        <w:b w:val="0"/>
      </w:rPr>
    </w:lvl>
    <w:lvl w:ilvl="2">
      <w:start w:val="1"/>
      <w:numFmt w:val="decimal"/>
      <w:lvlText w:val="%1.%2.%3."/>
      <w:lvlJc w:val="left"/>
      <w:pPr>
        <w:ind w:left="720" w:hanging="720"/>
      </w:pPr>
      <w:rPr>
        <w:rFonts w:ascii="Times New Roman" w:eastAsia="Times New Roman" w:hAnsi="Times New Roman" w:cs="Times New Roman" w:hint="default"/>
        <w:b w:val="0"/>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7">
    <w:nsid w:val="1C216358"/>
    <w:multiLevelType w:val="hybridMultilevel"/>
    <w:tmpl w:val="05E80E5E"/>
    <w:lvl w:ilvl="0" w:tplc="8C3EB1BA">
      <w:start w:val="1"/>
      <w:numFmt w:val="decimal"/>
      <w:pStyle w:val="a"/>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E3153F"/>
    <w:multiLevelType w:val="hybridMultilevel"/>
    <w:tmpl w:val="929623CC"/>
    <w:lvl w:ilvl="0" w:tplc="95C07C18">
      <w:start w:val="16"/>
      <w:numFmt w:val="decimal"/>
      <w:lvlText w:val="8.%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EA252B"/>
    <w:multiLevelType w:val="multilevel"/>
    <w:tmpl w:val="ABF461D6"/>
    <w:lvl w:ilvl="0">
      <w:start w:val="1"/>
      <w:numFmt w:val="decimal"/>
      <w:lvlText w:val="%1."/>
      <w:lvlJc w:val="left"/>
      <w:pPr>
        <w:ind w:left="360" w:hanging="360"/>
      </w:pPr>
      <w:rPr>
        <w:rFonts w:hint="default"/>
      </w:rPr>
    </w:lvl>
    <w:lvl w:ilvl="1">
      <w:start w:val="15"/>
      <w:numFmt w:val="decimal"/>
      <w:lvlText w:val="8.%2."/>
      <w:lvlJc w:val="left"/>
      <w:pPr>
        <w:ind w:left="1425" w:hanging="432"/>
      </w:pPr>
      <w:rPr>
        <w:rFonts w:cs="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9F2F44"/>
    <w:multiLevelType w:val="multilevel"/>
    <w:tmpl w:val="795C5CAC"/>
    <w:lvl w:ilvl="0">
      <w:start w:val="1"/>
      <w:numFmt w:val="decimal"/>
      <w:lvlText w:val="%1."/>
      <w:lvlJc w:val="left"/>
      <w:pPr>
        <w:tabs>
          <w:tab w:val="num" w:pos="360"/>
        </w:tabs>
        <w:ind w:left="360" w:hanging="360"/>
      </w:pPr>
    </w:lvl>
    <w:lvl w:ilvl="1">
      <w:start w:val="1"/>
      <w:numFmt w:val="decimal"/>
      <w:lvlText w:val="8.%2."/>
      <w:lvlJc w:val="left"/>
      <w:pPr>
        <w:tabs>
          <w:tab w:val="num" w:pos="1142"/>
        </w:tabs>
        <w:ind w:left="1142" w:hanging="432"/>
      </w:pPr>
      <w:rPr>
        <w:rFonts w:cs="Times New Roman"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4C8398D"/>
    <w:multiLevelType w:val="hybridMultilevel"/>
    <w:tmpl w:val="1AEE757A"/>
    <w:lvl w:ilvl="0" w:tplc="19229B16">
      <w:start w:val="8"/>
      <w:numFmt w:val="decimal"/>
      <w:lvlText w:val="%1."/>
      <w:lvlJc w:val="left"/>
      <w:pPr>
        <w:ind w:left="2880" w:hanging="360"/>
      </w:pPr>
      <w:rPr>
        <w:rFonts w:hint="default"/>
      </w:rPr>
    </w:lvl>
    <w:lvl w:ilvl="1" w:tplc="ECE6FAEC">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537E10"/>
    <w:multiLevelType w:val="hybridMultilevel"/>
    <w:tmpl w:val="0CA09712"/>
    <w:lvl w:ilvl="0" w:tplc="5B647266">
      <w:start w:val="17"/>
      <w:numFmt w:val="decimal"/>
      <w:lvlText w:val="8.%1."/>
      <w:lvlJc w:val="left"/>
      <w:pPr>
        <w:ind w:left="1211" w:hanging="360"/>
      </w:pPr>
      <w:rPr>
        <w:rFonts w:cs="Times New Roman"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491" w:hanging="180"/>
      </w:pPr>
    </w:lvl>
    <w:lvl w:ilvl="3" w:tplc="0419000F" w:tentative="1">
      <w:start w:val="1"/>
      <w:numFmt w:val="decimal"/>
      <w:lvlText w:val="%4."/>
      <w:lvlJc w:val="left"/>
      <w:pPr>
        <w:ind w:left="1211" w:hanging="360"/>
      </w:pPr>
    </w:lvl>
    <w:lvl w:ilvl="4" w:tplc="04190019" w:tentative="1">
      <w:start w:val="1"/>
      <w:numFmt w:val="lowerLetter"/>
      <w:lvlText w:val="%5."/>
      <w:lvlJc w:val="left"/>
      <w:pPr>
        <w:ind w:left="1931" w:hanging="360"/>
      </w:pPr>
    </w:lvl>
    <w:lvl w:ilvl="5" w:tplc="0419001B" w:tentative="1">
      <w:start w:val="1"/>
      <w:numFmt w:val="lowerRoman"/>
      <w:lvlText w:val="%6."/>
      <w:lvlJc w:val="right"/>
      <w:pPr>
        <w:ind w:left="2651" w:hanging="180"/>
      </w:pPr>
    </w:lvl>
    <w:lvl w:ilvl="6" w:tplc="0419000F" w:tentative="1">
      <w:start w:val="1"/>
      <w:numFmt w:val="decimal"/>
      <w:lvlText w:val="%7."/>
      <w:lvlJc w:val="left"/>
      <w:pPr>
        <w:ind w:left="3371" w:hanging="360"/>
      </w:pPr>
    </w:lvl>
    <w:lvl w:ilvl="7" w:tplc="04190019" w:tentative="1">
      <w:start w:val="1"/>
      <w:numFmt w:val="lowerLetter"/>
      <w:lvlText w:val="%8."/>
      <w:lvlJc w:val="left"/>
      <w:pPr>
        <w:ind w:left="4091" w:hanging="360"/>
      </w:pPr>
    </w:lvl>
    <w:lvl w:ilvl="8" w:tplc="0419001B" w:tentative="1">
      <w:start w:val="1"/>
      <w:numFmt w:val="lowerRoman"/>
      <w:lvlText w:val="%9."/>
      <w:lvlJc w:val="right"/>
      <w:pPr>
        <w:ind w:left="4811" w:hanging="180"/>
      </w:pPr>
    </w:lvl>
  </w:abstractNum>
  <w:abstractNum w:abstractNumId="23">
    <w:nsid w:val="2B98193E"/>
    <w:multiLevelType w:val="multilevel"/>
    <w:tmpl w:val="139A56A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eastAsia="Times New Roman" w:hAnsi="Times New Roman" w:cs="Times New Roman"/>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2B9939F7"/>
    <w:multiLevelType w:val="hybridMultilevel"/>
    <w:tmpl w:val="DD9C56C2"/>
    <w:lvl w:ilvl="0" w:tplc="B636EC0E">
      <w:start w:val="11"/>
      <w:numFmt w:val="decimal"/>
      <w:lvlText w:val="8.%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9114C4"/>
    <w:multiLevelType w:val="hybridMultilevel"/>
    <w:tmpl w:val="8CDA163C"/>
    <w:lvl w:ilvl="0" w:tplc="776CC8D0">
      <w:start w:val="11"/>
      <w:numFmt w:val="decimal"/>
      <w:lvlText w:val="8.%1."/>
      <w:lvlJc w:val="left"/>
      <w:pPr>
        <w:ind w:left="28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082556"/>
    <w:multiLevelType w:val="hybridMultilevel"/>
    <w:tmpl w:val="15ACE780"/>
    <w:lvl w:ilvl="0" w:tplc="DFA677D2">
      <w:start w:val="1"/>
      <w:numFmt w:val="decimal"/>
      <w:lvlText w:val="8.%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06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03D0B"/>
    <w:multiLevelType w:val="hybridMultilevel"/>
    <w:tmpl w:val="C902E520"/>
    <w:lvl w:ilvl="0" w:tplc="B40E2824">
      <w:start w:val="18"/>
      <w:numFmt w:val="decimal"/>
      <w:lvlText w:val="8.%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941C58"/>
    <w:multiLevelType w:val="multilevel"/>
    <w:tmpl w:val="008A09BA"/>
    <w:lvl w:ilvl="0">
      <w:start w:val="1"/>
      <w:numFmt w:val="decimal"/>
      <w:lvlText w:val="%1."/>
      <w:lvlJc w:val="left"/>
      <w:pPr>
        <w:tabs>
          <w:tab w:val="num" w:pos="360"/>
        </w:tabs>
        <w:ind w:left="360" w:hanging="360"/>
      </w:pPr>
      <w:rPr>
        <w:rFonts w:hint="default"/>
      </w:rPr>
    </w:lvl>
    <w:lvl w:ilvl="1">
      <w:start w:val="14"/>
      <w:numFmt w:val="decimal"/>
      <w:lvlText w:val="8.%2."/>
      <w:lvlJc w:val="left"/>
      <w:pPr>
        <w:tabs>
          <w:tab w:val="num" w:pos="1142"/>
        </w:tabs>
        <w:ind w:left="1142" w:hanging="432"/>
      </w:pPr>
      <w:rPr>
        <w:rFonts w:cs="Times New Roman"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7A44E5A"/>
    <w:multiLevelType w:val="hybridMultilevel"/>
    <w:tmpl w:val="50D8CC26"/>
    <w:lvl w:ilvl="0" w:tplc="5ABEB3A6">
      <w:start w:val="29"/>
      <w:numFmt w:val="decimal"/>
      <w:lvlText w:val="8.%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EB19E2"/>
    <w:multiLevelType w:val="multilevel"/>
    <w:tmpl w:val="DDF0ECAE"/>
    <w:lvl w:ilvl="0">
      <w:start w:val="1"/>
      <w:numFmt w:val="decimal"/>
      <w:lvlText w:val="%1."/>
      <w:lvlJc w:val="left"/>
      <w:pPr>
        <w:tabs>
          <w:tab w:val="num" w:pos="360"/>
        </w:tabs>
        <w:ind w:left="360" w:hanging="360"/>
      </w:pPr>
      <w:rPr>
        <w:rFonts w:hint="default"/>
      </w:rPr>
    </w:lvl>
    <w:lvl w:ilvl="1">
      <w:start w:val="4"/>
      <w:numFmt w:val="decimal"/>
      <w:lvlText w:val="8.%2."/>
      <w:lvlJc w:val="left"/>
      <w:pPr>
        <w:tabs>
          <w:tab w:val="num" w:pos="1142"/>
        </w:tabs>
        <w:ind w:left="1142" w:hanging="432"/>
      </w:pPr>
      <w:rPr>
        <w:rFonts w:cs="Times New Roman"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41203"/>
    <w:multiLevelType w:val="multilevel"/>
    <w:tmpl w:val="87369D3E"/>
    <w:lvl w:ilvl="0">
      <w:start w:val="1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6126338"/>
    <w:multiLevelType w:val="hybridMultilevel"/>
    <w:tmpl w:val="5192DA4E"/>
    <w:lvl w:ilvl="0" w:tplc="B6C2C748">
      <w:start w:val="8"/>
      <w:numFmt w:val="decimal"/>
      <w:lvlText w:val="8.%1."/>
      <w:lvlJc w:val="left"/>
      <w:pPr>
        <w:ind w:left="28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433888"/>
    <w:multiLevelType w:val="hybridMultilevel"/>
    <w:tmpl w:val="09D235D4"/>
    <w:lvl w:ilvl="0" w:tplc="656A1BAA">
      <w:start w:val="1"/>
      <w:numFmt w:val="bullet"/>
      <w:pStyle w:val="a0"/>
      <w:lvlText w:val="-"/>
      <w:lvlJc w:val="left"/>
      <w:pPr>
        <w:ind w:left="1021" w:hanging="227"/>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97199F"/>
    <w:multiLevelType w:val="multilevel"/>
    <w:tmpl w:val="C204956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0407CAB"/>
    <w:multiLevelType w:val="hybridMultilevel"/>
    <w:tmpl w:val="03EE1664"/>
    <w:lvl w:ilvl="0" w:tplc="0E844CAA">
      <w:start w:val="24"/>
      <w:numFmt w:val="decimal"/>
      <w:lvlText w:val="8.%1."/>
      <w:lvlJc w:val="left"/>
      <w:pPr>
        <w:ind w:left="1440" w:hanging="360"/>
      </w:pPr>
      <w:rPr>
        <w:rFonts w:cs="Times New Roman" w:hint="default"/>
      </w:rPr>
    </w:lvl>
    <w:lvl w:ilvl="1" w:tplc="ECE6FAEC">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6545CC"/>
    <w:multiLevelType w:val="multilevel"/>
    <w:tmpl w:val="D2046156"/>
    <w:lvl w:ilvl="0">
      <w:start w:val="8"/>
      <w:numFmt w:val="decimal"/>
      <w:lvlText w:val="%1."/>
      <w:lvlJc w:val="left"/>
      <w:pPr>
        <w:ind w:left="360" w:hanging="360"/>
      </w:pPr>
      <w:rPr>
        <w:rFonts w:hint="default"/>
      </w:rPr>
    </w:lvl>
    <w:lvl w:ilvl="1">
      <w:start w:val="14"/>
      <w:numFmt w:val="decimal"/>
      <w:lvlText w:val="%1.%2."/>
      <w:lvlJc w:val="left"/>
      <w:pPr>
        <w:ind w:left="1353" w:hanging="360"/>
      </w:pPr>
      <w:rPr>
        <w:rFonts w:ascii="Times New Roman" w:hAnsi="Times New Roman" w:cs="Times New Roman" w:hint="default"/>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8">
    <w:nsid w:val="5BF21814"/>
    <w:multiLevelType w:val="hybridMultilevel"/>
    <w:tmpl w:val="C60C49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5E7901EB"/>
    <w:multiLevelType w:val="hybridMultilevel"/>
    <w:tmpl w:val="D93EBD9A"/>
    <w:styleLink w:val="35"/>
    <w:lvl w:ilvl="0" w:tplc="3C0E5320">
      <w:start w:val="1"/>
      <w:numFmt w:val="decimal"/>
      <w:lvlText w:val="%1."/>
      <w:lvlJc w:val="left"/>
      <w:pPr>
        <w:ind w:left="720" w:hanging="360"/>
      </w:pPr>
      <w:rPr>
        <w:rFonts w:cs="Times New Roman" w:hint="default"/>
      </w:rPr>
    </w:lvl>
    <w:lvl w:ilvl="1" w:tplc="8B105FE6">
      <w:start w:val="1"/>
      <w:numFmt w:val="lowerLetter"/>
      <w:lvlText w:val="%2."/>
      <w:lvlJc w:val="left"/>
      <w:pPr>
        <w:ind w:left="1440" w:hanging="360"/>
      </w:pPr>
      <w:rPr>
        <w:rFonts w:cs="Times New Roman"/>
      </w:rPr>
    </w:lvl>
    <w:lvl w:ilvl="2" w:tplc="66F67FA4">
      <w:start w:val="1"/>
      <w:numFmt w:val="lowerRoman"/>
      <w:lvlText w:val="%3."/>
      <w:lvlJc w:val="right"/>
      <w:pPr>
        <w:ind w:left="2160" w:hanging="180"/>
      </w:pPr>
      <w:rPr>
        <w:rFonts w:cs="Times New Roman"/>
      </w:rPr>
    </w:lvl>
    <w:lvl w:ilvl="3" w:tplc="1AC8CB32">
      <w:start w:val="1"/>
      <w:numFmt w:val="decimal"/>
      <w:lvlText w:val="%4."/>
      <w:lvlJc w:val="left"/>
      <w:pPr>
        <w:ind w:left="2880" w:hanging="360"/>
      </w:pPr>
      <w:rPr>
        <w:rFonts w:cs="Times New Roman"/>
      </w:rPr>
    </w:lvl>
    <w:lvl w:ilvl="4" w:tplc="B162A48A">
      <w:start w:val="1"/>
      <w:numFmt w:val="lowerLetter"/>
      <w:lvlText w:val="%5."/>
      <w:lvlJc w:val="left"/>
      <w:pPr>
        <w:ind w:left="3600" w:hanging="360"/>
      </w:pPr>
      <w:rPr>
        <w:rFonts w:cs="Times New Roman"/>
      </w:rPr>
    </w:lvl>
    <w:lvl w:ilvl="5" w:tplc="AB1C0336">
      <w:start w:val="1"/>
      <w:numFmt w:val="lowerRoman"/>
      <w:lvlText w:val="%6."/>
      <w:lvlJc w:val="right"/>
      <w:pPr>
        <w:ind w:left="4320" w:hanging="180"/>
      </w:pPr>
      <w:rPr>
        <w:rFonts w:cs="Times New Roman"/>
      </w:rPr>
    </w:lvl>
    <w:lvl w:ilvl="6" w:tplc="A93E4606">
      <w:start w:val="1"/>
      <w:numFmt w:val="decimal"/>
      <w:lvlText w:val="%7."/>
      <w:lvlJc w:val="left"/>
      <w:pPr>
        <w:ind w:left="5040" w:hanging="360"/>
      </w:pPr>
      <w:rPr>
        <w:rFonts w:cs="Times New Roman"/>
      </w:rPr>
    </w:lvl>
    <w:lvl w:ilvl="7" w:tplc="E95AD198">
      <w:start w:val="1"/>
      <w:numFmt w:val="lowerLetter"/>
      <w:lvlText w:val="%8."/>
      <w:lvlJc w:val="left"/>
      <w:pPr>
        <w:ind w:left="5760" w:hanging="360"/>
      </w:pPr>
      <w:rPr>
        <w:rFonts w:cs="Times New Roman"/>
      </w:rPr>
    </w:lvl>
    <w:lvl w:ilvl="8" w:tplc="52B8F2A6">
      <w:start w:val="1"/>
      <w:numFmt w:val="lowerRoman"/>
      <w:lvlText w:val="%9."/>
      <w:lvlJc w:val="right"/>
      <w:pPr>
        <w:ind w:left="6480" w:hanging="180"/>
      </w:pPr>
      <w:rPr>
        <w:rFonts w:cs="Times New Roman"/>
      </w:rPr>
    </w:lvl>
  </w:abstractNum>
  <w:abstractNum w:abstractNumId="40">
    <w:nsid w:val="5EF81A39"/>
    <w:multiLevelType w:val="hybridMultilevel"/>
    <w:tmpl w:val="577217EC"/>
    <w:lvl w:ilvl="0" w:tplc="C6F2BE1C">
      <w:start w:val="12"/>
      <w:numFmt w:val="decimal"/>
      <w:lvlText w:val="8.%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E346B1"/>
    <w:multiLevelType w:val="multilevel"/>
    <w:tmpl w:val="515C8BA4"/>
    <w:lvl w:ilvl="0">
      <w:start w:val="3"/>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1080" w:hanging="108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440" w:hanging="144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800" w:hanging="1800"/>
      </w:pPr>
      <w:rPr>
        <w:rFonts w:ascii="Times New Roman" w:hAnsi="Times New Roman" w:cs="Times New Roman" w:hint="default"/>
        <w:color w:val="000000"/>
      </w:rPr>
    </w:lvl>
    <w:lvl w:ilvl="8">
      <w:start w:val="1"/>
      <w:numFmt w:val="decimal"/>
      <w:lvlText w:val="%1.%2.%3.%4.%5.%6.%7.%8.%9."/>
      <w:lvlJc w:val="left"/>
      <w:pPr>
        <w:ind w:left="2160" w:hanging="2160"/>
      </w:pPr>
      <w:rPr>
        <w:rFonts w:ascii="Times New Roman" w:hAnsi="Times New Roman" w:cs="Times New Roman" w:hint="default"/>
        <w:color w:val="000000"/>
      </w:rPr>
    </w:lvl>
  </w:abstractNum>
  <w:abstractNum w:abstractNumId="42">
    <w:nsid w:val="61ED0F44"/>
    <w:multiLevelType w:val="hybridMultilevel"/>
    <w:tmpl w:val="C0D665B4"/>
    <w:lvl w:ilvl="0" w:tplc="A12207FA">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36F76E4"/>
    <w:multiLevelType w:val="multilevel"/>
    <w:tmpl w:val="D4AC5A80"/>
    <w:lvl w:ilvl="0">
      <w:start w:val="1"/>
      <w:numFmt w:val="bullet"/>
      <w:lvlText w:val="•"/>
      <w:lvlJc w:val="left"/>
      <w:pPr>
        <w:ind w:left="987" w:hanging="420"/>
      </w:pPr>
      <w:rPr>
        <w:rFonts w:ascii="Times New Roman" w:eastAsia="Calibri" w:hAnsi="Times New Roman" w:cs="Times New Roman" w:hint="default"/>
      </w:rPr>
    </w:lvl>
    <w:lvl w:ilvl="1">
      <w:start w:val="1"/>
      <w:numFmt w:val="decimal"/>
      <w:lvlText w:val="%1.%2."/>
      <w:lvlJc w:val="left"/>
      <w:pPr>
        <w:ind w:left="2134" w:hanging="432"/>
      </w:pPr>
      <w:rPr>
        <w:rFonts w:hint="default"/>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4">
    <w:nsid w:val="662025BB"/>
    <w:multiLevelType w:val="multilevel"/>
    <w:tmpl w:val="7A966B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67B302A8"/>
    <w:multiLevelType w:val="multilevel"/>
    <w:tmpl w:val="C024A748"/>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nsid w:val="6C147E57"/>
    <w:multiLevelType w:val="hybridMultilevel"/>
    <w:tmpl w:val="655019E6"/>
    <w:lvl w:ilvl="0" w:tplc="3E443544">
      <w:start w:val="1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AD699D"/>
    <w:multiLevelType w:val="hybridMultilevel"/>
    <w:tmpl w:val="871CE48A"/>
    <w:lvl w:ilvl="0" w:tplc="4442E7F8">
      <w:start w:val="2"/>
      <w:numFmt w:val="decimal"/>
      <w:lvlText w:val="%1."/>
      <w:lvlJc w:val="left"/>
      <w:pPr>
        <w:ind w:left="2880" w:hanging="360"/>
      </w:pPr>
      <w:rPr>
        <w:rFonts w:hint="default"/>
        <w:b/>
      </w:rPr>
    </w:lvl>
    <w:lvl w:ilvl="1" w:tplc="00D896D8">
      <w:start w:val="2"/>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65333E"/>
    <w:multiLevelType w:val="hybridMultilevel"/>
    <w:tmpl w:val="00E826EC"/>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9">
    <w:nsid w:val="7DA62475"/>
    <w:multiLevelType w:val="multilevel"/>
    <w:tmpl w:val="8416D78A"/>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35"/>
  </w:num>
  <w:num w:numId="2">
    <w:abstractNumId w:val="0"/>
  </w:num>
  <w:num w:numId="3">
    <w:abstractNumId w:val="33"/>
  </w:num>
  <w:num w:numId="4">
    <w:abstractNumId w:val="17"/>
  </w:num>
  <w:num w:numId="5">
    <w:abstractNumId w:val="34"/>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1"/>
  </w:num>
  <w:num w:numId="9">
    <w:abstractNumId w:val="44"/>
  </w:num>
  <w:num w:numId="10">
    <w:abstractNumId w:val="23"/>
  </w:num>
  <w:num w:numId="11">
    <w:abstractNumId w:val="42"/>
  </w:num>
  <w:num w:numId="12">
    <w:abstractNumId w:val="46"/>
  </w:num>
  <w:num w:numId="13">
    <w:abstractNumId w:val="31"/>
  </w:num>
  <w:num w:numId="14">
    <w:abstractNumId w:val="26"/>
  </w:num>
  <w:num w:numId="15">
    <w:abstractNumId w:val="20"/>
  </w:num>
  <w:num w:numId="16">
    <w:abstractNumId w:val="49"/>
  </w:num>
  <w:num w:numId="17">
    <w:abstractNumId w:val="15"/>
  </w:num>
  <w:num w:numId="18">
    <w:abstractNumId w:val="45"/>
  </w:num>
  <w:num w:numId="19">
    <w:abstractNumId w:val="11"/>
  </w:num>
  <w:num w:numId="20">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1"/>
  </w:num>
  <w:num w:numId="23">
    <w:abstractNumId w:val="22"/>
  </w:num>
  <w:num w:numId="24">
    <w:abstractNumId w:val="27"/>
  </w:num>
  <w:num w:numId="25">
    <w:abstractNumId w:val="37"/>
  </w:num>
  <w:num w:numId="26">
    <w:abstractNumId w:val="47"/>
  </w:num>
  <w:num w:numId="27">
    <w:abstractNumId w:val="30"/>
  </w:num>
  <w:num w:numId="28">
    <w:abstractNumId w:val="24"/>
  </w:num>
  <w:num w:numId="29">
    <w:abstractNumId w:val="40"/>
  </w:num>
  <w:num w:numId="30">
    <w:abstractNumId w:val="18"/>
  </w:num>
  <w:num w:numId="31">
    <w:abstractNumId w:val="9"/>
  </w:num>
  <w:num w:numId="32">
    <w:abstractNumId w:val="32"/>
  </w:num>
  <w:num w:numId="33">
    <w:abstractNumId w:val="36"/>
  </w:num>
  <w:num w:numId="34">
    <w:abstractNumId w:val="29"/>
  </w:num>
  <w:num w:numId="35">
    <w:abstractNumId w:val="14"/>
  </w:num>
  <w:num w:numId="36">
    <w:abstractNumId w:val="19"/>
  </w:num>
  <w:num w:numId="37">
    <w:abstractNumId w:val="25"/>
  </w:num>
  <w:num w:numId="38">
    <w:abstractNumId w:val="28"/>
  </w:num>
  <w:num w:numId="39">
    <w:abstractNumId w:val="8"/>
  </w:num>
  <w:num w:numId="40">
    <w:abstractNumId w:val="43"/>
  </w:num>
  <w:num w:numId="41">
    <w:abstractNumId w:val="12"/>
  </w:num>
  <w:num w:numId="42">
    <w:abstractNumId w:val="38"/>
  </w:num>
  <w:num w:numId="43">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doNotHyphenateCaps/>
  <w:drawingGridHorizontalSpacing w:val="120"/>
  <w:drawingGridVerticalSpacing w:val="381"/>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9A5"/>
    <w:rsid w:val="0000050D"/>
    <w:rsid w:val="0000070E"/>
    <w:rsid w:val="00001196"/>
    <w:rsid w:val="00001404"/>
    <w:rsid w:val="00001522"/>
    <w:rsid w:val="00001C00"/>
    <w:rsid w:val="00002056"/>
    <w:rsid w:val="000031FF"/>
    <w:rsid w:val="00003332"/>
    <w:rsid w:val="000034DE"/>
    <w:rsid w:val="00003916"/>
    <w:rsid w:val="00003D5A"/>
    <w:rsid w:val="0000487A"/>
    <w:rsid w:val="000049F3"/>
    <w:rsid w:val="00005173"/>
    <w:rsid w:val="0000598B"/>
    <w:rsid w:val="00005F7D"/>
    <w:rsid w:val="000067F1"/>
    <w:rsid w:val="000069DF"/>
    <w:rsid w:val="0000715D"/>
    <w:rsid w:val="00011E1D"/>
    <w:rsid w:val="00012277"/>
    <w:rsid w:val="00012712"/>
    <w:rsid w:val="000127EA"/>
    <w:rsid w:val="00012822"/>
    <w:rsid w:val="00015275"/>
    <w:rsid w:val="00016E4B"/>
    <w:rsid w:val="00020DD6"/>
    <w:rsid w:val="00021211"/>
    <w:rsid w:val="00021E54"/>
    <w:rsid w:val="00021F22"/>
    <w:rsid w:val="000220B5"/>
    <w:rsid w:val="00022B13"/>
    <w:rsid w:val="00022CE9"/>
    <w:rsid w:val="000249C5"/>
    <w:rsid w:val="00024C1D"/>
    <w:rsid w:val="000258ED"/>
    <w:rsid w:val="000261B4"/>
    <w:rsid w:val="000268FF"/>
    <w:rsid w:val="00027601"/>
    <w:rsid w:val="00027E71"/>
    <w:rsid w:val="00030DE3"/>
    <w:rsid w:val="000311F0"/>
    <w:rsid w:val="000315C0"/>
    <w:rsid w:val="000317C8"/>
    <w:rsid w:val="00031AD4"/>
    <w:rsid w:val="00031CAE"/>
    <w:rsid w:val="00032A77"/>
    <w:rsid w:val="00032C2F"/>
    <w:rsid w:val="0003526E"/>
    <w:rsid w:val="000364C2"/>
    <w:rsid w:val="000370C0"/>
    <w:rsid w:val="00037592"/>
    <w:rsid w:val="00037908"/>
    <w:rsid w:val="00037A12"/>
    <w:rsid w:val="00040DA0"/>
    <w:rsid w:val="00041BD6"/>
    <w:rsid w:val="00041EC3"/>
    <w:rsid w:val="00042002"/>
    <w:rsid w:val="00043B05"/>
    <w:rsid w:val="00043B12"/>
    <w:rsid w:val="0004578A"/>
    <w:rsid w:val="00046381"/>
    <w:rsid w:val="0004644C"/>
    <w:rsid w:val="00046528"/>
    <w:rsid w:val="00046ADB"/>
    <w:rsid w:val="00046E60"/>
    <w:rsid w:val="000473F7"/>
    <w:rsid w:val="00047636"/>
    <w:rsid w:val="000508F9"/>
    <w:rsid w:val="00051444"/>
    <w:rsid w:val="000516F8"/>
    <w:rsid w:val="00051D3E"/>
    <w:rsid w:val="00052297"/>
    <w:rsid w:val="00053550"/>
    <w:rsid w:val="000542E8"/>
    <w:rsid w:val="00054AEB"/>
    <w:rsid w:val="000551E4"/>
    <w:rsid w:val="00055390"/>
    <w:rsid w:val="0005564C"/>
    <w:rsid w:val="00055CBD"/>
    <w:rsid w:val="0005616A"/>
    <w:rsid w:val="000565A5"/>
    <w:rsid w:val="000565D8"/>
    <w:rsid w:val="0005780A"/>
    <w:rsid w:val="000578A0"/>
    <w:rsid w:val="00057C9E"/>
    <w:rsid w:val="00057D36"/>
    <w:rsid w:val="0006006C"/>
    <w:rsid w:val="00060858"/>
    <w:rsid w:val="000615C1"/>
    <w:rsid w:val="000618FA"/>
    <w:rsid w:val="00061EBC"/>
    <w:rsid w:val="00061ECC"/>
    <w:rsid w:val="000622B6"/>
    <w:rsid w:val="00062580"/>
    <w:rsid w:val="00062A07"/>
    <w:rsid w:val="0006383D"/>
    <w:rsid w:val="00063E9C"/>
    <w:rsid w:val="00064B98"/>
    <w:rsid w:val="00066221"/>
    <w:rsid w:val="0006678E"/>
    <w:rsid w:val="0006726C"/>
    <w:rsid w:val="00067D0B"/>
    <w:rsid w:val="00067FB1"/>
    <w:rsid w:val="000708D8"/>
    <w:rsid w:val="00070DAD"/>
    <w:rsid w:val="000727E1"/>
    <w:rsid w:val="0007299C"/>
    <w:rsid w:val="0007398A"/>
    <w:rsid w:val="00073BAD"/>
    <w:rsid w:val="00073EC4"/>
    <w:rsid w:val="000744E7"/>
    <w:rsid w:val="00074834"/>
    <w:rsid w:val="00074D35"/>
    <w:rsid w:val="00074D3B"/>
    <w:rsid w:val="00074DD1"/>
    <w:rsid w:val="0007509E"/>
    <w:rsid w:val="000751A9"/>
    <w:rsid w:val="000758EF"/>
    <w:rsid w:val="00075B29"/>
    <w:rsid w:val="00075C55"/>
    <w:rsid w:val="00075EC5"/>
    <w:rsid w:val="00076786"/>
    <w:rsid w:val="00076937"/>
    <w:rsid w:val="00076EF5"/>
    <w:rsid w:val="00077C79"/>
    <w:rsid w:val="000809E5"/>
    <w:rsid w:val="00080A7C"/>
    <w:rsid w:val="000813C2"/>
    <w:rsid w:val="00081C62"/>
    <w:rsid w:val="0008204B"/>
    <w:rsid w:val="00082A6B"/>
    <w:rsid w:val="000838D7"/>
    <w:rsid w:val="00083DF8"/>
    <w:rsid w:val="00084037"/>
    <w:rsid w:val="00084C37"/>
    <w:rsid w:val="00086075"/>
    <w:rsid w:val="000864F7"/>
    <w:rsid w:val="00086D74"/>
    <w:rsid w:val="00086E7A"/>
    <w:rsid w:val="0008732F"/>
    <w:rsid w:val="00087851"/>
    <w:rsid w:val="00090B90"/>
    <w:rsid w:val="00091EFC"/>
    <w:rsid w:val="0009241C"/>
    <w:rsid w:val="0009296D"/>
    <w:rsid w:val="000935E8"/>
    <w:rsid w:val="0009383C"/>
    <w:rsid w:val="00093D96"/>
    <w:rsid w:val="0009625B"/>
    <w:rsid w:val="00096355"/>
    <w:rsid w:val="00097EB9"/>
    <w:rsid w:val="000A0417"/>
    <w:rsid w:val="000A129E"/>
    <w:rsid w:val="000A15A5"/>
    <w:rsid w:val="000A1820"/>
    <w:rsid w:val="000A1E74"/>
    <w:rsid w:val="000A324A"/>
    <w:rsid w:val="000A32B6"/>
    <w:rsid w:val="000A3527"/>
    <w:rsid w:val="000A4624"/>
    <w:rsid w:val="000A5E14"/>
    <w:rsid w:val="000A6BBC"/>
    <w:rsid w:val="000B0599"/>
    <w:rsid w:val="000B099A"/>
    <w:rsid w:val="000B0A04"/>
    <w:rsid w:val="000B3161"/>
    <w:rsid w:val="000B3215"/>
    <w:rsid w:val="000B46A4"/>
    <w:rsid w:val="000B46CB"/>
    <w:rsid w:val="000B4F59"/>
    <w:rsid w:val="000B52E1"/>
    <w:rsid w:val="000B6968"/>
    <w:rsid w:val="000B7694"/>
    <w:rsid w:val="000B7FA4"/>
    <w:rsid w:val="000C05AE"/>
    <w:rsid w:val="000C05F9"/>
    <w:rsid w:val="000C0CBF"/>
    <w:rsid w:val="000C14F2"/>
    <w:rsid w:val="000C1845"/>
    <w:rsid w:val="000C232E"/>
    <w:rsid w:val="000C2622"/>
    <w:rsid w:val="000C3296"/>
    <w:rsid w:val="000C35AF"/>
    <w:rsid w:val="000C3610"/>
    <w:rsid w:val="000C37A5"/>
    <w:rsid w:val="000C4C66"/>
    <w:rsid w:val="000C4D5B"/>
    <w:rsid w:val="000C4EBF"/>
    <w:rsid w:val="000C525C"/>
    <w:rsid w:val="000C6365"/>
    <w:rsid w:val="000C6A81"/>
    <w:rsid w:val="000C7578"/>
    <w:rsid w:val="000D0C87"/>
    <w:rsid w:val="000D14AE"/>
    <w:rsid w:val="000D1EBA"/>
    <w:rsid w:val="000D221F"/>
    <w:rsid w:val="000D2915"/>
    <w:rsid w:val="000D2CDC"/>
    <w:rsid w:val="000D3A61"/>
    <w:rsid w:val="000D57C4"/>
    <w:rsid w:val="000D5A75"/>
    <w:rsid w:val="000D631B"/>
    <w:rsid w:val="000D638E"/>
    <w:rsid w:val="000D68C7"/>
    <w:rsid w:val="000D6DA4"/>
    <w:rsid w:val="000D708F"/>
    <w:rsid w:val="000D71DD"/>
    <w:rsid w:val="000E025B"/>
    <w:rsid w:val="000E0BA1"/>
    <w:rsid w:val="000E166F"/>
    <w:rsid w:val="000E2B60"/>
    <w:rsid w:val="000E4AC6"/>
    <w:rsid w:val="000E4E56"/>
    <w:rsid w:val="000E5444"/>
    <w:rsid w:val="000E56A0"/>
    <w:rsid w:val="000E6AD9"/>
    <w:rsid w:val="000E71F1"/>
    <w:rsid w:val="000E76E1"/>
    <w:rsid w:val="000E779D"/>
    <w:rsid w:val="000F019F"/>
    <w:rsid w:val="000F02C8"/>
    <w:rsid w:val="000F06C7"/>
    <w:rsid w:val="000F0F08"/>
    <w:rsid w:val="000F0F29"/>
    <w:rsid w:val="000F1616"/>
    <w:rsid w:val="000F325B"/>
    <w:rsid w:val="000F3F3A"/>
    <w:rsid w:val="000F564B"/>
    <w:rsid w:val="000F6AD0"/>
    <w:rsid w:val="000F6ED3"/>
    <w:rsid w:val="000F6FEE"/>
    <w:rsid w:val="000F7472"/>
    <w:rsid w:val="000F74D6"/>
    <w:rsid w:val="000F7A42"/>
    <w:rsid w:val="001001FC"/>
    <w:rsid w:val="00100600"/>
    <w:rsid w:val="0010069C"/>
    <w:rsid w:val="00100858"/>
    <w:rsid w:val="00101345"/>
    <w:rsid w:val="001018AB"/>
    <w:rsid w:val="00101FD7"/>
    <w:rsid w:val="0010241E"/>
    <w:rsid w:val="00102C0B"/>
    <w:rsid w:val="00102C97"/>
    <w:rsid w:val="00103450"/>
    <w:rsid w:val="00104A9B"/>
    <w:rsid w:val="0010516E"/>
    <w:rsid w:val="00106541"/>
    <w:rsid w:val="001070A0"/>
    <w:rsid w:val="0011062D"/>
    <w:rsid w:val="00110FD9"/>
    <w:rsid w:val="00111865"/>
    <w:rsid w:val="001119C5"/>
    <w:rsid w:val="00111B5F"/>
    <w:rsid w:val="00112837"/>
    <w:rsid w:val="00112A03"/>
    <w:rsid w:val="00113F5C"/>
    <w:rsid w:val="001145EE"/>
    <w:rsid w:val="0011569F"/>
    <w:rsid w:val="001157BB"/>
    <w:rsid w:val="001168BC"/>
    <w:rsid w:val="00117A9F"/>
    <w:rsid w:val="00120BD9"/>
    <w:rsid w:val="0012151A"/>
    <w:rsid w:val="0012169E"/>
    <w:rsid w:val="00121FF0"/>
    <w:rsid w:val="001220A0"/>
    <w:rsid w:val="00122F00"/>
    <w:rsid w:val="00122F7C"/>
    <w:rsid w:val="001237B9"/>
    <w:rsid w:val="00124602"/>
    <w:rsid w:val="00126044"/>
    <w:rsid w:val="00126529"/>
    <w:rsid w:val="00126A10"/>
    <w:rsid w:val="00127454"/>
    <w:rsid w:val="001279B6"/>
    <w:rsid w:val="001303EC"/>
    <w:rsid w:val="001308CD"/>
    <w:rsid w:val="00130C54"/>
    <w:rsid w:val="0013194C"/>
    <w:rsid w:val="00131D93"/>
    <w:rsid w:val="001323AC"/>
    <w:rsid w:val="0013250A"/>
    <w:rsid w:val="00133509"/>
    <w:rsid w:val="00133CD2"/>
    <w:rsid w:val="00134792"/>
    <w:rsid w:val="00134C00"/>
    <w:rsid w:val="00134E49"/>
    <w:rsid w:val="00136013"/>
    <w:rsid w:val="00136723"/>
    <w:rsid w:val="001367DF"/>
    <w:rsid w:val="001374A8"/>
    <w:rsid w:val="00137F64"/>
    <w:rsid w:val="00140076"/>
    <w:rsid w:val="001401DF"/>
    <w:rsid w:val="001404B0"/>
    <w:rsid w:val="00140543"/>
    <w:rsid w:val="00140E0D"/>
    <w:rsid w:val="001418F7"/>
    <w:rsid w:val="00141C98"/>
    <w:rsid w:val="00141D3C"/>
    <w:rsid w:val="00142264"/>
    <w:rsid w:val="0014306B"/>
    <w:rsid w:val="00143982"/>
    <w:rsid w:val="00144AB3"/>
    <w:rsid w:val="001466D2"/>
    <w:rsid w:val="0014674C"/>
    <w:rsid w:val="00146AC5"/>
    <w:rsid w:val="00146B77"/>
    <w:rsid w:val="001470D1"/>
    <w:rsid w:val="00147125"/>
    <w:rsid w:val="00147681"/>
    <w:rsid w:val="0014768E"/>
    <w:rsid w:val="0015092B"/>
    <w:rsid w:val="00150BD9"/>
    <w:rsid w:val="001515B8"/>
    <w:rsid w:val="00151732"/>
    <w:rsid w:val="00151BD8"/>
    <w:rsid w:val="00151E53"/>
    <w:rsid w:val="0015206C"/>
    <w:rsid w:val="00152D84"/>
    <w:rsid w:val="00153D20"/>
    <w:rsid w:val="00154FBB"/>
    <w:rsid w:val="00155140"/>
    <w:rsid w:val="001551A0"/>
    <w:rsid w:val="001551F3"/>
    <w:rsid w:val="001557E4"/>
    <w:rsid w:val="001561CA"/>
    <w:rsid w:val="001564C9"/>
    <w:rsid w:val="001564F0"/>
    <w:rsid w:val="001565E3"/>
    <w:rsid w:val="00156B34"/>
    <w:rsid w:val="00157455"/>
    <w:rsid w:val="001615E0"/>
    <w:rsid w:val="0016228A"/>
    <w:rsid w:val="00162447"/>
    <w:rsid w:val="001637C1"/>
    <w:rsid w:val="001645CB"/>
    <w:rsid w:val="00164849"/>
    <w:rsid w:val="00165970"/>
    <w:rsid w:val="00165DC8"/>
    <w:rsid w:val="00166A43"/>
    <w:rsid w:val="00167764"/>
    <w:rsid w:val="001701F6"/>
    <w:rsid w:val="00170B99"/>
    <w:rsid w:val="001712E0"/>
    <w:rsid w:val="00171656"/>
    <w:rsid w:val="00172157"/>
    <w:rsid w:val="00172BFE"/>
    <w:rsid w:val="00174F6C"/>
    <w:rsid w:val="00175792"/>
    <w:rsid w:val="00177ABB"/>
    <w:rsid w:val="00177E08"/>
    <w:rsid w:val="0018041E"/>
    <w:rsid w:val="001811E7"/>
    <w:rsid w:val="001815B5"/>
    <w:rsid w:val="00181DCC"/>
    <w:rsid w:val="00182260"/>
    <w:rsid w:val="001822D5"/>
    <w:rsid w:val="0018288A"/>
    <w:rsid w:val="00182ABC"/>
    <w:rsid w:val="00183136"/>
    <w:rsid w:val="00183642"/>
    <w:rsid w:val="0018372E"/>
    <w:rsid w:val="00183CC0"/>
    <w:rsid w:val="00185189"/>
    <w:rsid w:val="001852C9"/>
    <w:rsid w:val="00185326"/>
    <w:rsid w:val="001856D1"/>
    <w:rsid w:val="00185A33"/>
    <w:rsid w:val="00185DA3"/>
    <w:rsid w:val="00185E96"/>
    <w:rsid w:val="00185FD0"/>
    <w:rsid w:val="00191508"/>
    <w:rsid w:val="00191580"/>
    <w:rsid w:val="0019241D"/>
    <w:rsid w:val="00193003"/>
    <w:rsid w:val="001934F9"/>
    <w:rsid w:val="00193CB9"/>
    <w:rsid w:val="0019415F"/>
    <w:rsid w:val="00194564"/>
    <w:rsid w:val="00194D2E"/>
    <w:rsid w:val="001955F4"/>
    <w:rsid w:val="00195B1A"/>
    <w:rsid w:val="001960E2"/>
    <w:rsid w:val="0019617C"/>
    <w:rsid w:val="001965EC"/>
    <w:rsid w:val="00196838"/>
    <w:rsid w:val="00196E6F"/>
    <w:rsid w:val="0019737E"/>
    <w:rsid w:val="00197DE0"/>
    <w:rsid w:val="001A0104"/>
    <w:rsid w:val="001A040F"/>
    <w:rsid w:val="001A0A0A"/>
    <w:rsid w:val="001A2A76"/>
    <w:rsid w:val="001A3295"/>
    <w:rsid w:val="001A36DA"/>
    <w:rsid w:val="001A3A77"/>
    <w:rsid w:val="001A3C47"/>
    <w:rsid w:val="001A3F62"/>
    <w:rsid w:val="001A5007"/>
    <w:rsid w:val="001A5428"/>
    <w:rsid w:val="001A5C79"/>
    <w:rsid w:val="001A6D44"/>
    <w:rsid w:val="001A6E6E"/>
    <w:rsid w:val="001A721F"/>
    <w:rsid w:val="001A7540"/>
    <w:rsid w:val="001A774D"/>
    <w:rsid w:val="001A7BFE"/>
    <w:rsid w:val="001B091E"/>
    <w:rsid w:val="001B0D1B"/>
    <w:rsid w:val="001B14B2"/>
    <w:rsid w:val="001B2E25"/>
    <w:rsid w:val="001B354F"/>
    <w:rsid w:val="001B39EA"/>
    <w:rsid w:val="001B473E"/>
    <w:rsid w:val="001B5293"/>
    <w:rsid w:val="001B5F40"/>
    <w:rsid w:val="001B5FE4"/>
    <w:rsid w:val="001B7C18"/>
    <w:rsid w:val="001B7FDD"/>
    <w:rsid w:val="001C0967"/>
    <w:rsid w:val="001C0F10"/>
    <w:rsid w:val="001C20D8"/>
    <w:rsid w:val="001C38CD"/>
    <w:rsid w:val="001C40A1"/>
    <w:rsid w:val="001C4BBD"/>
    <w:rsid w:val="001C5219"/>
    <w:rsid w:val="001C7AE4"/>
    <w:rsid w:val="001D041F"/>
    <w:rsid w:val="001D07ED"/>
    <w:rsid w:val="001D0E0C"/>
    <w:rsid w:val="001D0F23"/>
    <w:rsid w:val="001D1D89"/>
    <w:rsid w:val="001D1E99"/>
    <w:rsid w:val="001D2841"/>
    <w:rsid w:val="001D3CCE"/>
    <w:rsid w:val="001D48DD"/>
    <w:rsid w:val="001D5153"/>
    <w:rsid w:val="001D53A8"/>
    <w:rsid w:val="001D5C73"/>
    <w:rsid w:val="001D5C7B"/>
    <w:rsid w:val="001D6AC7"/>
    <w:rsid w:val="001D6D15"/>
    <w:rsid w:val="001D79ED"/>
    <w:rsid w:val="001D7A19"/>
    <w:rsid w:val="001D7A96"/>
    <w:rsid w:val="001D7BC5"/>
    <w:rsid w:val="001E09FE"/>
    <w:rsid w:val="001E1E51"/>
    <w:rsid w:val="001E228D"/>
    <w:rsid w:val="001E23A9"/>
    <w:rsid w:val="001E3105"/>
    <w:rsid w:val="001E31A6"/>
    <w:rsid w:val="001E327D"/>
    <w:rsid w:val="001E45C4"/>
    <w:rsid w:val="001E48FF"/>
    <w:rsid w:val="001E4F33"/>
    <w:rsid w:val="001E5580"/>
    <w:rsid w:val="001E67E5"/>
    <w:rsid w:val="001E6968"/>
    <w:rsid w:val="001E69D5"/>
    <w:rsid w:val="001E6B6E"/>
    <w:rsid w:val="001E7432"/>
    <w:rsid w:val="001F0566"/>
    <w:rsid w:val="001F0D29"/>
    <w:rsid w:val="001F236C"/>
    <w:rsid w:val="001F242A"/>
    <w:rsid w:val="001F2F92"/>
    <w:rsid w:val="001F31B9"/>
    <w:rsid w:val="001F3C58"/>
    <w:rsid w:val="001F4940"/>
    <w:rsid w:val="001F4E75"/>
    <w:rsid w:val="001F519F"/>
    <w:rsid w:val="001F5D0C"/>
    <w:rsid w:val="001F6191"/>
    <w:rsid w:val="001F6276"/>
    <w:rsid w:val="001F658E"/>
    <w:rsid w:val="001F78B1"/>
    <w:rsid w:val="001F7E83"/>
    <w:rsid w:val="00200163"/>
    <w:rsid w:val="00202501"/>
    <w:rsid w:val="00202F7E"/>
    <w:rsid w:val="00207238"/>
    <w:rsid w:val="00207C14"/>
    <w:rsid w:val="00210775"/>
    <w:rsid w:val="00210EF9"/>
    <w:rsid w:val="00211F4E"/>
    <w:rsid w:val="0021278F"/>
    <w:rsid w:val="00212790"/>
    <w:rsid w:val="00212928"/>
    <w:rsid w:val="00213655"/>
    <w:rsid w:val="0021393E"/>
    <w:rsid w:val="00214714"/>
    <w:rsid w:val="00214CB4"/>
    <w:rsid w:val="002155E1"/>
    <w:rsid w:val="00215652"/>
    <w:rsid w:val="00215C6E"/>
    <w:rsid w:val="00215DBC"/>
    <w:rsid w:val="00216916"/>
    <w:rsid w:val="00216FB7"/>
    <w:rsid w:val="00217D48"/>
    <w:rsid w:val="00217EA4"/>
    <w:rsid w:val="002203B9"/>
    <w:rsid w:val="0022040D"/>
    <w:rsid w:val="00220E94"/>
    <w:rsid w:val="00220FAD"/>
    <w:rsid w:val="00223A62"/>
    <w:rsid w:val="00223B46"/>
    <w:rsid w:val="00223F82"/>
    <w:rsid w:val="002251CA"/>
    <w:rsid w:val="00226885"/>
    <w:rsid w:val="00227EBC"/>
    <w:rsid w:val="00231231"/>
    <w:rsid w:val="00231353"/>
    <w:rsid w:val="00231A4D"/>
    <w:rsid w:val="0023218B"/>
    <w:rsid w:val="00232683"/>
    <w:rsid w:val="002327E8"/>
    <w:rsid w:val="00232852"/>
    <w:rsid w:val="00232936"/>
    <w:rsid w:val="00232CDF"/>
    <w:rsid w:val="00232E08"/>
    <w:rsid w:val="002337C2"/>
    <w:rsid w:val="00235C14"/>
    <w:rsid w:val="00236D46"/>
    <w:rsid w:val="00237A82"/>
    <w:rsid w:val="00237DD9"/>
    <w:rsid w:val="00237FE9"/>
    <w:rsid w:val="00240D97"/>
    <w:rsid w:val="00240FB3"/>
    <w:rsid w:val="00241583"/>
    <w:rsid w:val="00241877"/>
    <w:rsid w:val="0024191C"/>
    <w:rsid w:val="00242E5F"/>
    <w:rsid w:val="002434AD"/>
    <w:rsid w:val="0024369F"/>
    <w:rsid w:val="002436B0"/>
    <w:rsid w:val="00243783"/>
    <w:rsid w:val="002443F9"/>
    <w:rsid w:val="0024531D"/>
    <w:rsid w:val="00245B16"/>
    <w:rsid w:val="00246EF0"/>
    <w:rsid w:val="00247CF2"/>
    <w:rsid w:val="00250BB3"/>
    <w:rsid w:val="00251AA7"/>
    <w:rsid w:val="0025341E"/>
    <w:rsid w:val="00253D8E"/>
    <w:rsid w:val="0025491F"/>
    <w:rsid w:val="00254B7B"/>
    <w:rsid w:val="00254F99"/>
    <w:rsid w:val="00255513"/>
    <w:rsid w:val="00255EDF"/>
    <w:rsid w:val="00256884"/>
    <w:rsid w:val="00256F55"/>
    <w:rsid w:val="0025719D"/>
    <w:rsid w:val="002576B8"/>
    <w:rsid w:val="002578CE"/>
    <w:rsid w:val="00257B7D"/>
    <w:rsid w:val="002603FE"/>
    <w:rsid w:val="0026064B"/>
    <w:rsid w:val="0026075B"/>
    <w:rsid w:val="002607E2"/>
    <w:rsid w:val="00261200"/>
    <w:rsid w:val="002617C4"/>
    <w:rsid w:val="0026189C"/>
    <w:rsid w:val="002618C5"/>
    <w:rsid w:val="00261DD7"/>
    <w:rsid w:val="00262B01"/>
    <w:rsid w:val="00262B54"/>
    <w:rsid w:val="00263873"/>
    <w:rsid w:val="002648C6"/>
    <w:rsid w:val="002654DF"/>
    <w:rsid w:val="0026615B"/>
    <w:rsid w:val="002662EC"/>
    <w:rsid w:val="00266B96"/>
    <w:rsid w:val="00266D92"/>
    <w:rsid w:val="00267371"/>
    <w:rsid w:val="0027027C"/>
    <w:rsid w:val="00270E5A"/>
    <w:rsid w:val="00270F1E"/>
    <w:rsid w:val="002711D8"/>
    <w:rsid w:val="00271D4E"/>
    <w:rsid w:val="0027218C"/>
    <w:rsid w:val="00272779"/>
    <w:rsid w:val="0027329B"/>
    <w:rsid w:val="00273BED"/>
    <w:rsid w:val="002741EA"/>
    <w:rsid w:val="00276A0B"/>
    <w:rsid w:val="002776C3"/>
    <w:rsid w:val="00280015"/>
    <w:rsid w:val="00280561"/>
    <w:rsid w:val="00280EF7"/>
    <w:rsid w:val="0028107B"/>
    <w:rsid w:val="00281132"/>
    <w:rsid w:val="00281B9F"/>
    <w:rsid w:val="00281E6A"/>
    <w:rsid w:val="00282AD4"/>
    <w:rsid w:val="00282D0F"/>
    <w:rsid w:val="00283D53"/>
    <w:rsid w:val="00284790"/>
    <w:rsid w:val="00284C73"/>
    <w:rsid w:val="00285A93"/>
    <w:rsid w:val="002861D2"/>
    <w:rsid w:val="002864B0"/>
    <w:rsid w:val="00286A3E"/>
    <w:rsid w:val="00286E9F"/>
    <w:rsid w:val="002871E7"/>
    <w:rsid w:val="00290AC1"/>
    <w:rsid w:val="00290DDC"/>
    <w:rsid w:val="00291A4F"/>
    <w:rsid w:val="00291DB3"/>
    <w:rsid w:val="00291E9C"/>
    <w:rsid w:val="0029213E"/>
    <w:rsid w:val="0029387E"/>
    <w:rsid w:val="00293979"/>
    <w:rsid w:val="00293CA3"/>
    <w:rsid w:val="00293D8B"/>
    <w:rsid w:val="002949AA"/>
    <w:rsid w:val="00295E70"/>
    <w:rsid w:val="00296389"/>
    <w:rsid w:val="0029640D"/>
    <w:rsid w:val="00296A0E"/>
    <w:rsid w:val="00296AA8"/>
    <w:rsid w:val="002975EA"/>
    <w:rsid w:val="002A0DAE"/>
    <w:rsid w:val="002A0F6F"/>
    <w:rsid w:val="002A1561"/>
    <w:rsid w:val="002A1C35"/>
    <w:rsid w:val="002A1D6A"/>
    <w:rsid w:val="002A21F6"/>
    <w:rsid w:val="002A329F"/>
    <w:rsid w:val="002A37BE"/>
    <w:rsid w:val="002A44B8"/>
    <w:rsid w:val="002A67B6"/>
    <w:rsid w:val="002B013F"/>
    <w:rsid w:val="002B124A"/>
    <w:rsid w:val="002B3217"/>
    <w:rsid w:val="002B332A"/>
    <w:rsid w:val="002B361B"/>
    <w:rsid w:val="002B3C37"/>
    <w:rsid w:val="002B4E9B"/>
    <w:rsid w:val="002B51C5"/>
    <w:rsid w:val="002B5EBD"/>
    <w:rsid w:val="002B600D"/>
    <w:rsid w:val="002B6056"/>
    <w:rsid w:val="002B6343"/>
    <w:rsid w:val="002B65A9"/>
    <w:rsid w:val="002B67F4"/>
    <w:rsid w:val="002B6F8D"/>
    <w:rsid w:val="002B7686"/>
    <w:rsid w:val="002B77F9"/>
    <w:rsid w:val="002C072A"/>
    <w:rsid w:val="002C092E"/>
    <w:rsid w:val="002C149F"/>
    <w:rsid w:val="002C185F"/>
    <w:rsid w:val="002C2B45"/>
    <w:rsid w:val="002C3443"/>
    <w:rsid w:val="002C53DC"/>
    <w:rsid w:val="002C596A"/>
    <w:rsid w:val="002C738F"/>
    <w:rsid w:val="002C745E"/>
    <w:rsid w:val="002C7C81"/>
    <w:rsid w:val="002C7D03"/>
    <w:rsid w:val="002C7EA5"/>
    <w:rsid w:val="002D02DB"/>
    <w:rsid w:val="002D1153"/>
    <w:rsid w:val="002D150E"/>
    <w:rsid w:val="002D358C"/>
    <w:rsid w:val="002D43E1"/>
    <w:rsid w:val="002D4C60"/>
    <w:rsid w:val="002D5771"/>
    <w:rsid w:val="002D650C"/>
    <w:rsid w:val="002D7581"/>
    <w:rsid w:val="002D7A37"/>
    <w:rsid w:val="002D7A81"/>
    <w:rsid w:val="002D7DA4"/>
    <w:rsid w:val="002E0826"/>
    <w:rsid w:val="002E0ACC"/>
    <w:rsid w:val="002E2448"/>
    <w:rsid w:val="002E3073"/>
    <w:rsid w:val="002E3285"/>
    <w:rsid w:val="002E35D0"/>
    <w:rsid w:val="002E382B"/>
    <w:rsid w:val="002E3CD0"/>
    <w:rsid w:val="002E409B"/>
    <w:rsid w:val="002E4CBB"/>
    <w:rsid w:val="002E5F2E"/>
    <w:rsid w:val="002E6000"/>
    <w:rsid w:val="002E6BA2"/>
    <w:rsid w:val="002E6CE3"/>
    <w:rsid w:val="002E7BF4"/>
    <w:rsid w:val="002F05F3"/>
    <w:rsid w:val="002F15F3"/>
    <w:rsid w:val="002F21DA"/>
    <w:rsid w:val="002F2D2F"/>
    <w:rsid w:val="002F4625"/>
    <w:rsid w:val="002F4993"/>
    <w:rsid w:val="002F52B3"/>
    <w:rsid w:val="002F5342"/>
    <w:rsid w:val="002F6095"/>
    <w:rsid w:val="002F632B"/>
    <w:rsid w:val="002F6A75"/>
    <w:rsid w:val="002F6ACB"/>
    <w:rsid w:val="002F75A7"/>
    <w:rsid w:val="00300F8F"/>
    <w:rsid w:val="003017E8"/>
    <w:rsid w:val="00301F82"/>
    <w:rsid w:val="00302011"/>
    <w:rsid w:val="00302A37"/>
    <w:rsid w:val="00303193"/>
    <w:rsid w:val="003038AE"/>
    <w:rsid w:val="00303FFE"/>
    <w:rsid w:val="00304015"/>
    <w:rsid w:val="0030438D"/>
    <w:rsid w:val="003058B1"/>
    <w:rsid w:val="00305B78"/>
    <w:rsid w:val="00307DE7"/>
    <w:rsid w:val="00310165"/>
    <w:rsid w:val="0031075F"/>
    <w:rsid w:val="00310AD7"/>
    <w:rsid w:val="00310F88"/>
    <w:rsid w:val="00311AED"/>
    <w:rsid w:val="00311EA3"/>
    <w:rsid w:val="00312258"/>
    <w:rsid w:val="0031332E"/>
    <w:rsid w:val="0031381B"/>
    <w:rsid w:val="003139CA"/>
    <w:rsid w:val="003140E7"/>
    <w:rsid w:val="00315795"/>
    <w:rsid w:val="00315C7A"/>
    <w:rsid w:val="00315E3C"/>
    <w:rsid w:val="003163E5"/>
    <w:rsid w:val="003169FC"/>
    <w:rsid w:val="00316B6C"/>
    <w:rsid w:val="003210AE"/>
    <w:rsid w:val="00321706"/>
    <w:rsid w:val="0032225D"/>
    <w:rsid w:val="00322B87"/>
    <w:rsid w:val="0032300D"/>
    <w:rsid w:val="003235B7"/>
    <w:rsid w:val="003236E6"/>
    <w:rsid w:val="00324018"/>
    <w:rsid w:val="00324815"/>
    <w:rsid w:val="003249A1"/>
    <w:rsid w:val="003249B9"/>
    <w:rsid w:val="00324CC7"/>
    <w:rsid w:val="00324F98"/>
    <w:rsid w:val="00325467"/>
    <w:rsid w:val="00325607"/>
    <w:rsid w:val="0032792D"/>
    <w:rsid w:val="00331B9A"/>
    <w:rsid w:val="00333B8B"/>
    <w:rsid w:val="00333C90"/>
    <w:rsid w:val="00334EED"/>
    <w:rsid w:val="0033561E"/>
    <w:rsid w:val="00336607"/>
    <w:rsid w:val="0034069B"/>
    <w:rsid w:val="00342ADC"/>
    <w:rsid w:val="0034328F"/>
    <w:rsid w:val="00343917"/>
    <w:rsid w:val="00343C46"/>
    <w:rsid w:val="0034506A"/>
    <w:rsid w:val="003455FC"/>
    <w:rsid w:val="0034567C"/>
    <w:rsid w:val="00345786"/>
    <w:rsid w:val="003457E1"/>
    <w:rsid w:val="00345823"/>
    <w:rsid w:val="0034597E"/>
    <w:rsid w:val="00345B29"/>
    <w:rsid w:val="00346AE6"/>
    <w:rsid w:val="00346C12"/>
    <w:rsid w:val="0034727D"/>
    <w:rsid w:val="0034760F"/>
    <w:rsid w:val="00347B41"/>
    <w:rsid w:val="0035062D"/>
    <w:rsid w:val="003506CF"/>
    <w:rsid w:val="0035089B"/>
    <w:rsid w:val="00351462"/>
    <w:rsid w:val="003519B4"/>
    <w:rsid w:val="00351DED"/>
    <w:rsid w:val="00352B78"/>
    <w:rsid w:val="00352D14"/>
    <w:rsid w:val="0035350C"/>
    <w:rsid w:val="003549F8"/>
    <w:rsid w:val="00354C29"/>
    <w:rsid w:val="00354D2A"/>
    <w:rsid w:val="00355566"/>
    <w:rsid w:val="0035588F"/>
    <w:rsid w:val="003558A9"/>
    <w:rsid w:val="00355E6C"/>
    <w:rsid w:val="003564A1"/>
    <w:rsid w:val="00356B70"/>
    <w:rsid w:val="0035718B"/>
    <w:rsid w:val="0035725B"/>
    <w:rsid w:val="003600AD"/>
    <w:rsid w:val="003606F0"/>
    <w:rsid w:val="0036114F"/>
    <w:rsid w:val="003613C3"/>
    <w:rsid w:val="003615DE"/>
    <w:rsid w:val="00361B3C"/>
    <w:rsid w:val="0036214D"/>
    <w:rsid w:val="003637D6"/>
    <w:rsid w:val="00363E75"/>
    <w:rsid w:val="00364966"/>
    <w:rsid w:val="00365B35"/>
    <w:rsid w:val="00366A78"/>
    <w:rsid w:val="003675E7"/>
    <w:rsid w:val="00370002"/>
    <w:rsid w:val="00370B1B"/>
    <w:rsid w:val="003718D1"/>
    <w:rsid w:val="00372447"/>
    <w:rsid w:val="00372A8C"/>
    <w:rsid w:val="00372FF1"/>
    <w:rsid w:val="00375333"/>
    <w:rsid w:val="00375CA1"/>
    <w:rsid w:val="0037698C"/>
    <w:rsid w:val="00376DA8"/>
    <w:rsid w:val="00377F2C"/>
    <w:rsid w:val="0038016D"/>
    <w:rsid w:val="0038058A"/>
    <w:rsid w:val="00380C01"/>
    <w:rsid w:val="00380FA1"/>
    <w:rsid w:val="00381335"/>
    <w:rsid w:val="00381C33"/>
    <w:rsid w:val="0038240C"/>
    <w:rsid w:val="00382544"/>
    <w:rsid w:val="00382F6F"/>
    <w:rsid w:val="00384EF1"/>
    <w:rsid w:val="003859E2"/>
    <w:rsid w:val="00385A6A"/>
    <w:rsid w:val="00385EA5"/>
    <w:rsid w:val="00386AF0"/>
    <w:rsid w:val="00387DC4"/>
    <w:rsid w:val="003904B4"/>
    <w:rsid w:val="003912EC"/>
    <w:rsid w:val="00391784"/>
    <w:rsid w:val="00391A25"/>
    <w:rsid w:val="003920AB"/>
    <w:rsid w:val="0039298D"/>
    <w:rsid w:val="00392F45"/>
    <w:rsid w:val="00393E47"/>
    <w:rsid w:val="00394A3E"/>
    <w:rsid w:val="00396A94"/>
    <w:rsid w:val="003974B2"/>
    <w:rsid w:val="00397FD6"/>
    <w:rsid w:val="003A1A9D"/>
    <w:rsid w:val="003A22A3"/>
    <w:rsid w:val="003A2516"/>
    <w:rsid w:val="003A278C"/>
    <w:rsid w:val="003A35A0"/>
    <w:rsid w:val="003A3631"/>
    <w:rsid w:val="003A4449"/>
    <w:rsid w:val="003A45A5"/>
    <w:rsid w:val="003A506C"/>
    <w:rsid w:val="003A509E"/>
    <w:rsid w:val="003A58BC"/>
    <w:rsid w:val="003A5CE8"/>
    <w:rsid w:val="003A5F05"/>
    <w:rsid w:val="003A66FB"/>
    <w:rsid w:val="003A7250"/>
    <w:rsid w:val="003B0FD0"/>
    <w:rsid w:val="003B10C0"/>
    <w:rsid w:val="003B14FE"/>
    <w:rsid w:val="003B1504"/>
    <w:rsid w:val="003B1B09"/>
    <w:rsid w:val="003B1B6B"/>
    <w:rsid w:val="003B2D20"/>
    <w:rsid w:val="003B3245"/>
    <w:rsid w:val="003B3496"/>
    <w:rsid w:val="003B3DA3"/>
    <w:rsid w:val="003B4080"/>
    <w:rsid w:val="003B41ED"/>
    <w:rsid w:val="003B42A3"/>
    <w:rsid w:val="003B5C3F"/>
    <w:rsid w:val="003B766A"/>
    <w:rsid w:val="003B7BBA"/>
    <w:rsid w:val="003C0A5B"/>
    <w:rsid w:val="003C0B32"/>
    <w:rsid w:val="003C14B3"/>
    <w:rsid w:val="003C15ED"/>
    <w:rsid w:val="003C1812"/>
    <w:rsid w:val="003C21DD"/>
    <w:rsid w:val="003C339B"/>
    <w:rsid w:val="003C3DA4"/>
    <w:rsid w:val="003C42BF"/>
    <w:rsid w:val="003C5CE3"/>
    <w:rsid w:val="003C5EB6"/>
    <w:rsid w:val="003C6164"/>
    <w:rsid w:val="003C65D4"/>
    <w:rsid w:val="003C67E5"/>
    <w:rsid w:val="003C70DF"/>
    <w:rsid w:val="003C77B3"/>
    <w:rsid w:val="003D00C8"/>
    <w:rsid w:val="003D0245"/>
    <w:rsid w:val="003D1C1A"/>
    <w:rsid w:val="003D2281"/>
    <w:rsid w:val="003D2AD5"/>
    <w:rsid w:val="003D3A2F"/>
    <w:rsid w:val="003D3F3B"/>
    <w:rsid w:val="003D4255"/>
    <w:rsid w:val="003D4B65"/>
    <w:rsid w:val="003D4C91"/>
    <w:rsid w:val="003D4D3C"/>
    <w:rsid w:val="003D607B"/>
    <w:rsid w:val="003D718F"/>
    <w:rsid w:val="003D787F"/>
    <w:rsid w:val="003D7E68"/>
    <w:rsid w:val="003E0509"/>
    <w:rsid w:val="003E0708"/>
    <w:rsid w:val="003E0849"/>
    <w:rsid w:val="003E08B2"/>
    <w:rsid w:val="003E09B7"/>
    <w:rsid w:val="003E0B8D"/>
    <w:rsid w:val="003E0BEB"/>
    <w:rsid w:val="003E1406"/>
    <w:rsid w:val="003E1518"/>
    <w:rsid w:val="003E18D5"/>
    <w:rsid w:val="003E2297"/>
    <w:rsid w:val="003E2A28"/>
    <w:rsid w:val="003E3209"/>
    <w:rsid w:val="003E330E"/>
    <w:rsid w:val="003E3476"/>
    <w:rsid w:val="003E3AAC"/>
    <w:rsid w:val="003E3D16"/>
    <w:rsid w:val="003E4107"/>
    <w:rsid w:val="003F0086"/>
    <w:rsid w:val="003F083D"/>
    <w:rsid w:val="003F0EFA"/>
    <w:rsid w:val="003F1357"/>
    <w:rsid w:val="003F19F0"/>
    <w:rsid w:val="003F3073"/>
    <w:rsid w:val="003F32EC"/>
    <w:rsid w:val="003F355E"/>
    <w:rsid w:val="003F43CC"/>
    <w:rsid w:val="003F4A15"/>
    <w:rsid w:val="003F4C93"/>
    <w:rsid w:val="003F5563"/>
    <w:rsid w:val="003F57C4"/>
    <w:rsid w:val="003F57D3"/>
    <w:rsid w:val="003F5C07"/>
    <w:rsid w:val="003F5C16"/>
    <w:rsid w:val="003F6739"/>
    <w:rsid w:val="003F7458"/>
    <w:rsid w:val="0040121B"/>
    <w:rsid w:val="00401789"/>
    <w:rsid w:val="00401F51"/>
    <w:rsid w:val="004020E4"/>
    <w:rsid w:val="004026C9"/>
    <w:rsid w:val="00402BC6"/>
    <w:rsid w:val="00403821"/>
    <w:rsid w:val="0040393D"/>
    <w:rsid w:val="00404798"/>
    <w:rsid w:val="00404D22"/>
    <w:rsid w:val="00406354"/>
    <w:rsid w:val="00407310"/>
    <w:rsid w:val="00407D4F"/>
    <w:rsid w:val="00407FC9"/>
    <w:rsid w:val="00410802"/>
    <w:rsid w:val="0041114C"/>
    <w:rsid w:val="00411F8E"/>
    <w:rsid w:val="004122F9"/>
    <w:rsid w:val="00412E54"/>
    <w:rsid w:val="00413B25"/>
    <w:rsid w:val="00413D42"/>
    <w:rsid w:val="004142BE"/>
    <w:rsid w:val="004148A7"/>
    <w:rsid w:val="0041492A"/>
    <w:rsid w:val="004150AB"/>
    <w:rsid w:val="00415605"/>
    <w:rsid w:val="00415F01"/>
    <w:rsid w:val="004168FB"/>
    <w:rsid w:val="00417AC1"/>
    <w:rsid w:val="00417D5E"/>
    <w:rsid w:val="00421025"/>
    <w:rsid w:val="0042172E"/>
    <w:rsid w:val="00421761"/>
    <w:rsid w:val="00422E81"/>
    <w:rsid w:val="00422EF7"/>
    <w:rsid w:val="00423279"/>
    <w:rsid w:val="00423A4B"/>
    <w:rsid w:val="00423A8E"/>
    <w:rsid w:val="00425182"/>
    <w:rsid w:val="00425EC2"/>
    <w:rsid w:val="00426110"/>
    <w:rsid w:val="0042659C"/>
    <w:rsid w:val="004266D0"/>
    <w:rsid w:val="004269B7"/>
    <w:rsid w:val="00427FD2"/>
    <w:rsid w:val="0043026A"/>
    <w:rsid w:val="00430273"/>
    <w:rsid w:val="004304C6"/>
    <w:rsid w:val="0043068F"/>
    <w:rsid w:val="00430A60"/>
    <w:rsid w:val="00430C56"/>
    <w:rsid w:val="004317A9"/>
    <w:rsid w:val="00431D11"/>
    <w:rsid w:val="004323EF"/>
    <w:rsid w:val="004325BF"/>
    <w:rsid w:val="00432FDB"/>
    <w:rsid w:val="004340C0"/>
    <w:rsid w:val="00435148"/>
    <w:rsid w:val="00435455"/>
    <w:rsid w:val="004356CA"/>
    <w:rsid w:val="0043592C"/>
    <w:rsid w:val="00435A13"/>
    <w:rsid w:val="0043625C"/>
    <w:rsid w:val="00436360"/>
    <w:rsid w:val="00436AF6"/>
    <w:rsid w:val="00436D15"/>
    <w:rsid w:val="00436D25"/>
    <w:rsid w:val="004377E6"/>
    <w:rsid w:val="00437904"/>
    <w:rsid w:val="0044086C"/>
    <w:rsid w:val="004409C6"/>
    <w:rsid w:val="004416F5"/>
    <w:rsid w:val="0044339F"/>
    <w:rsid w:val="00445742"/>
    <w:rsid w:val="00446062"/>
    <w:rsid w:val="00447218"/>
    <w:rsid w:val="004478A1"/>
    <w:rsid w:val="00447A60"/>
    <w:rsid w:val="00450501"/>
    <w:rsid w:val="00450936"/>
    <w:rsid w:val="00450E78"/>
    <w:rsid w:val="00451742"/>
    <w:rsid w:val="00451970"/>
    <w:rsid w:val="00451B9C"/>
    <w:rsid w:val="00451E93"/>
    <w:rsid w:val="00451F34"/>
    <w:rsid w:val="004530F0"/>
    <w:rsid w:val="00453DD1"/>
    <w:rsid w:val="0045535B"/>
    <w:rsid w:val="0045579F"/>
    <w:rsid w:val="004557A6"/>
    <w:rsid w:val="00456951"/>
    <w:rsid w:val="00456A62"/>
    <w:rsid w:val="00456CA4"/>
    <w:rsid w:val="00457168"/>
    <w:rsid w:val="00457697"/>
    <w:rsid w:val="004577F4"/>
    <w:rsid w:val="00457EDD"/>
    <w:rsid w:val="0046136A"/>
    <w:rsid w:val="004613E6"/>
    <w:rsid w:val="00462FF6"/>
    <w:rsid w:val="0046367B"/>
    <w:rsid w:val="00463B2B"/>
    <w:rsid w:val="00464226"/>
    <w:rsid w:val="00464DE6"/>
    <w:rsid w:val="00465080"/>
    <w:rsid w:val="00466498"/>
    <w:rsid w:val="00466853"/>
    <w:rsid w:val="00466C70"/>
    <w:rsid w:val="00467576"/>
    <w:rsid w:val="004703E8"/>
    <w:rsid w:val="00470F0C"/>
    <w:rsid w:val="00471282"/>
    <w:rsid w:val="00471372"/>
    <w:rsid w:val="00472B60"/>
    <w:rsid w:val="00472D83"/>
    <w:rsid w:val="0047356E"/>
    <w:rsid w:val="00475F94"/>
    <w:rsid w:val="00476E07"/>
    <w:rsid w:val="00476EF3"/>
    <w:rsid w:val="0047709F"/>
    <w:rsid w:val="004779CB"/>
    <w:rsid w:val="004804B8"/>
    <w:rsid w:val="00481586"/>
    <w:rsid w:val="00481B22"/>
    <w:rsid w:val="00481D88"/>
    <w:rsid w:val="00481EC8"/>
    <w:rsid w:val="00482A14"/>
    <w:rsid w:val="00482C1E"/>
    <w:rsid w:val="00483678"/>
    <w:rsid w:val="0048394F"/>
    <w:rsid w:val="00483FCC"/>
    <w:rsid w:val="00484074"/>
    <w:rsid w:val="004841F0"/>
    <w:rsid w:val="00485E4D"/>
    <w:rsid w:val="00485FF2"/>
    <w:rsid w:val="004878FF"/>
    <w:rsid w:val="00487BC3"/>
    <w:rsid w:val="004900B0"/>
    <w:rsid w:val="0049037A"/>
    <w:rsid w:val="00490CCD"/>
    <w:rsid w:val="0049106D"/>
    <w:rsid w:val="00491942"/>
    <w:rsid w:val="00491CDA"/>
    <w:rsid w:val="00492106"/>
    <w:rsid w:val="00492D21"/>
    <w:rsid w:val="00493B28"/>
    <w:rsid w:val="004940BC"/>
    <w:rsid w:val="00494DCD"/>
    <w:rsid w:val="00495E62"/>
    <w:rsid w:val="00497AFC"/>
    <w:rsid w:val="004A072D"/>
    <w:rsid w:val="004A0AF1"/>
    <w:rsid w:val="004A0F28"/>
    <w:rsid w:val="004A167D"/>
    <w:rsid w:val="004A2614"/>
    <w:rsid w:val="004A2A16"/>
    <w:rsid w:val="004A3140"/>
    <w:rsid w:val="004A411D"/>
    <w:rsid w:val="004A4512"/>
    <w:rsid w:val="004A534A"/>
    <w:rsid w:val="004A5366"/>
    <w:rsid w:val="004A57D6"/>
    <w:rsid w:val="004A5B07"/>
    <w:rsid w:val="004A6400"/>
    <w:rsid w:val="004B0F7B"/>
    <w:rsid w:val="004B17D6"/>
    <w:rsid w:val="004B1804"/>
    <w:rsid w:val="004B1990"/>
    <w:rsid w:val="004B19C6"/>
    <w:rsid w:val="004B280A"/>
    <w:rsid w:val="004B2D02"/>
    <w:rsid w:val="004B2FBD"/>
    <w:rsid w:val="004B3761"/>
    <w:rsid w:val="004B3D5A"/>
    <w:rsid w:val="004B3F53"/>
    <w:rsid w:val="004B51A3"/>
    <w:rsid w:val="004B58E6"/>
    <w:rsid w:val="004B67B3"/>
    <w:rsid w:val="004B746F"/>
    <w:rsid w:val="004C29AA"/>
    <w:rsid w:val="004C3E49"/>
    <w:rsid w:val="004C4558"/>
    <w:rsid w:val="004C4825"/>
    <w:rsid w:val="004C589F"/>
    <w:rsid w:val="004C5A51"/>
    <w:rsid w:val="004C5A6A"/>
    <w:rsid w:val="004C67D6"/>
    <w:rsid w:val="004C6B03"/>
    <w:rsid w:val="004C6C43"/>
    <w:rsid w:val="004C75DF"/>
    <w:rsid w:val="004C7AFD"/>
    <w:rsid w:val="004C7B19"/>
    <w:rsid w:val="004D0629"/>
    <w:rsid w:val="004D1573"/>
    <w:rsid w:val="004D1A2A"/>
    <w:rsid w:val="004D26B1"/>
    <w:rsid w:val="004D2EB0"/>
    <w:rsid w:val="004D33C9"/>
    <w:rsid w:val="004D3893"/>
    <w:rsid w:val="004D397D"/>
    <w:rsid w:val="004D3A7A"/>
    <w:rsid w:val="004D3BDA"/>
    <w:rsid w:val="004D4310"/>
    <w:rsid w:val="004D4498"/>
    <w:rsid w:val="004D48D2"/>
    <w:rsid w:val="004D539B"/>
    <w:rsid w:val="004D53FA"/>
    <w:rsid w:val="004D58FA"/>
    <w:rsid w:val="004D5F9E"/>
    <w:rsid w:val="004D613D"/>
    <w:rsid w:val="004D69B8"/>
    <w:rsid w:val="004D6F4E"/>
    <w:rsid w:val="004D7875"/>
    <w:rsid w:val="004E0813"/>
    <w:rsid w:val="004E1134"/>
    <w:rsid w:val="004E1572"/>
    <w:rsid w:val="004E19DA"/>
    <w:rsid w:val="004E1ADD"/>
    <w:rsid w:val="004E1B1A"/>
    <w:rsid w:val="004E1B72"/>
    <w:rsid w:val="004E1E32"/>
    <w:rsid w:val="004E2505"/>
    <w:rsid w:val="004E2D67"/>
    <w:rsid w:val="004E396B"/>
    <w:rsid w:val="004E4DCE"/>
    <w:rsid w:val="004E5B1F"/>
    <w:rsid w:val="004E5B41"/>
    <w:rsid w:val="004E67AD"/>
    <w:rsid w:val="004E6D81"/>
    <w:rsid w:val="004E7198"/>
    <w:rsid w:val="004E7713"/>
    <w:rsid w:val="004E7ABB"/>
    <w:rsid w:val="004E7DB1"/>
    <w:rsid w:val="004F081E"/>
    <w:rsid w:val="004F16D3"/>
    <w:rsid w:val="004F1748"/>
    <w:rsid w:val="004F20B2"/>
    <w:rsid w:val="004F37FC"/>
    <w:rsid w:val="004F3941"/>
    <w:rsid w:val="004F3BCC"/>
    <w:rsid w:val="004F3D83"/>
    <w:rsid w:val="004F3F4F"/>
    <w:rsid w:val="004F4179"/>
    <w:rsid w:val="004F45B3"/>
    <w:rsid w:val="004F4E7E"/>
    <w:rsid w:val="004F52DF"/>
    <w:rsid w:val="004F5FBC"/>
    <w:rsid w:val="004F6DA7"/>
    <w:rsid w:val="004F6E6E"/>
    <w:rsid w:val="004F72BD"/>
    <w:rsid w:val="004F77E3"/>
    <w:rsid w:val="004F787E"/>
    <w:rsid w:val="004F7A98"/>
    <w:rsid w:val="004F7B6B"/>
    <w:rsid w:val="004F7CAB"/>
    <w:rsid w:val="0050035E"/>
    <w:rsid w:val="00501074"/>
    <w:rsid w:val="00502293"/>
    <w:rsid w:val="00502CE1"/>
    <w:rsid w:val="005033CD"/>
    <w:rsid w:val="0050342C"/>
    <w:rsid w:val="0050506F"/>
    <w:rsid w:val="0050536F"/>
    <w:rsid w:val="00505A63"/>
    <w:rsid w:val="005061AB"/>
    <w:rsid w:val="005061C5"/>
    <w:rsid w:val="00506A27"/>
    <w:rsid w:val="00507413"/>
    <w:rsid w:val="00507B92"/>
    <w:rsid w:val="00507CA9"/>
    <w:rsid w:val="00510D5F"/>
    <w:rsid w:val="005112CA"/>
    <w:rsid w:val="005116B8"/>
    <w:rsid w:val="00511F45"/>
    <w:rsid w:val="005120D3"/>
    <w:rsid w:val="005123D8"/>
    <w:rsid w:val="00512B86"/>
    <w:rsid w:val="00513D0C"/>
    <w:rsid w:val="00514B40"/>
    <w:rsid w:val="0051559B"/>
    <w:rsid w:val="00515B30"/>
    <w:rsid w:val="00515B77"/>
    <w:rsid w:val="005160F3"/>
    <w:rsid w:val="005166B3"/>
    <w:rsid w:val="005168A8"/>
    <w:rsid w:val="00516AA2"/>
    <w:rsid w:val="00516B73"/>
    <w:rsid w:val="00516BD9"/>
    <w:rsid w:val="0051714E"/>
    <w:rsid w:val="00520779"/>
    <w:rsid w:val="005208D8"/>
    <w:rsid w:val="005209D5"/>
    <w:rsid w:val="0052147B"/>
    <w:rsid w:val="00522398"/>
    <w:rsid w:val="00524974"/>
    <w:rsid w:val="00524C8F"/>
    <w:rsid w:val="0052515A"/>
    <w:rsid w:val="00525521"/>
    <w:rsid w:val="00525DFE"/>
    <w:rsid w:val="005263DD"/>
    <w:rsid w:val="00526521"/>
    <w:rsid w:val="00526914"/>
    <w:rsid w:val="00526F59"/>
    <w:rsid w:val="00527865"/>
    <w:rsid w:val="00527BDF"/>
    <w:rsid w:val="00527D97"/>
    <w:rsid w:val="0053069C"/>
    <w:rsid w:val="005306F3"/>
    <w:rsid w:val="0053220E"/>
    <w:rsid w:val="0053452E"/>
    <w:rsid w:val="00534EBC"/>
    <w:rsid w:val="0053549B"/>
    <w:rsid w:val="00535849"/>
    <w:rsid w:val="00535940"/>
    <w:rsid w:val="0053657F"/>
    <w:rsid w:val="00537414"/>
    <w:rsid w:val="005375A1"/>
    <w:rsid w:val="00537AE8"/>
    <w:rsid w:val="0054158F"/>
    <w:rsid w:val="005424AB"/>
    <w:rsid w:val="005426A1"/>
    <w:rsid w:val="00542DF6"/>
    <w:rsid w:val="00543085"/>
    <w:rsid w:val="00545043"/>
    <w:rsid w:val="00545153"/>
    <w:rsid w:val="00545A46"/>
    <w:rsid w:val="005466BE"/>
    <w:rsid w:val="0054758A"/>
    <w:rsid w:val="00547832"/>
    <w:rsid w:val="00547B56"/>
    <w:rsid w:val="00550190"/>
    <w:rsid w:val="00550F79"/>
    <w:rsid w:val="00552144"/>
    <w:rsid w:val="005538D8"/>
    <w:rsid w:val="0055449E"/>
    <w:rsid w:val="005552C6"/>
    <w:rsid w:val="005559BF"/>
    <w:rsid w:val="0055678B"/>
    <w:rsid w:val="0055681A"/>
    <w:rsid w:val="005602B9"/>
    <w:rsid w:val="00560A94"/>
    <w:rsid w:val="0056202D"/>
    <w:rsid w:val="005627C3"/>
    <w:rsid w:val="00562BFE"/>
    <w:rsid w:val="00563263"/>
    <w:rsid w:val="00563701"/>
    <w:rsid w:val="0056394A"/>
    <w:rsid w:val="0056487E"/>
    <w:rsid w:val="00564E09"/>
    <w:rsid w:val="00564ECF"/>
    <w:rsid w:val="00565486"/>
    <w:rsid w:val="0056586C"/>
    <w:rsid w:val="00565C53"/>
    <w:rsid w:val="00566578"/>
    <w:rsid w:val="00566B29"/>
    <w:rsid w:val="00567296"/>
    <w:rsid w:val="00567F54"/>
    <w:rsid w:val="005703A0"/>
    <w:rsid w:val="00570807"/>
    <w:rsid w:val="0057141A"/>
    <w:rsid w:val="00571C8E"/>
    <w:rsid w:val="00572003"/>
    <w:rsid w:val="00572353"/>
    <w:rsid w:val="00573A9F"/>
    <w:rsid w:val="00573DA7"/>
    <w:rsid w:val="00574A52"/>
    <w:rsid w:val="0057521C"/>
    <w:rsid w:val="00575E06"/>
    <w:rsid w:val="00576A96"/>
    <w:rsid w:val="00576D36"/>
    <w:rsid w:val="00576FD9"/>
    <w:rsid w:val="00577A53"/>
    <w:rsid w:val="00580C50"/>
    <w:rsid w:val="005810D8"/>
    <w:rsid w:val="00581DE4"/>
    <w:rsid w:val="00582301"/>
    <w:rsid w:val="00582C42"/>
    <w:rsid w:val="00582E5E"/>
    <w:rsid w:val="00583676"/>
    <w:rsid w:val="005851B3"/>
    <w:rsid w:val="005853A4"/>
    <w:rsid w:val="00585C5A"/>
    <w:rsid w:val="005860F0"/>
    <w:rsid w:val="0058768F"/>
    <w:rsid w:val="005877B0"/>
    <w:rsid w:val="00587978"/>
    <w:rsid w:val="00587BA9"/>
    <w:rsid w:val="00590157"/>
    <w:rsid w:val="00590561"/>
    <w:rsid w:val="00590805"/>
    <w:rsid w:val="00590F2E"/>
    <w:rsid w:val="00591171"/>
    <w:rsid w:val="0059136B"/>
    <w:rsid w:val="005927B4"/>
    <w:rsid w:val="00592A0E"/>
    <w:rsid w:val="005931C4"/>
    <w:rsid w:val="005937D7"/>
    <w:rsid w:val="00594099"/>
    <w:rsid w:val="0059502E"/>
    <w:rsid w:val="005951E0"/>
    <w:rsid w:val="0059540D"/>
    <w:rsid w:val="00596870"/>
    <w:rsid w:val="00596D37"/>
    <w:rsid w:val="005A0323"/>
    <w:rsid w:val="005A0A72"/>
    <w:rsid w:val="005A1215"/>
    <w:rsid w:val="005A1562"/>
    <w:rsid w:val="005A3C92"/>
    <w:rsid w:val="005A3CD5"/>
    <w:rsid w:val="005A3F0A"/>
    <w:rsid w:val="005A5C6D"/>
    <w:rsid w:val="005A5E40"/>
    <w:rsid w:val="005A6AE2"/>
    <w:rsid w:val="005A6BE3"/>
    <w:rsid w:val="005A7F3A"/>
    <w:rsid w:val="005B0087"/>
    <w:rsid w:val="005B01B2"/>
    <w:rsid w:val="005B0620"/>
    <w:rsid w:val="005B1187"/>
    <w:rsid w:val="005B143E"/>
    <w:rsid w:val="005B1DB9"/>
    <w:rsid w:val="005B24B0"/>
    <w:rsid w:val="005B2918"/>
    <w:rsid w:val="005B39A9"/>
    <w:rsid w:val="005B48DA"/>
    <w:rsid w:val="005B4C6F"/>
    <w:rsid w:val="005B5E72"/>
    <w:rsid w:val="005B65C1"/>
    <w:rsid w:val="005B7C7E"/>
    <w:rsid w:val="005C0B9E"/>
    <w:rsid w:val="005C0D8B"/>
    <w:rsid w:val="005C13C8"/>
    <w:rsid w:val="005C1F50"/>
    <w:rsid w:val="005C2170"/>
    <w:rsid w:val="005C2DF1"/>
    <w:rsid w:val="005C31B9"/>
    <w:rsid w:val="005C32D7"/>
    <w:rsid w:val="005C39FD"/>
    <w:rsid w:val="005C4968"/>
    <w:rsid w:val="005C4A57"/>
    <w:rsid w:val="005C4C12"/>
    <w:rsid w:val="005C53AA"/>
    <w:rsid w:val="005C53ED"/>
    <w:rsid w:val="005C58A3"/>
    <w:rsid w:val="005C5C3A"/>
    <w:rsid w:val="005C6AA1"/>
    <w:rsid w:val="005C7973"/>
    <w:rsid w:val="005D005D"/>
    <w:rsid w:val="005D02EB"/>
    <w:rsid w:val="005D0A94"/>
    <w:rsid w:val="005D15B7"/>
    <w:rsid w:val="005D24FA"/>
    <w:rsid w:val="005D2860"/>
    <w:rsid w:val="005D2C32"/>
    <w:rsid w:val="005D3212"/>
    <w:rsid w:val="005D378B"/>
    <w:rsid w:val="005D3AF7"/>
    <w:rsid w:val="005D40BD"/>
    <w:rsid w:val="005D43E6"/>
    <w:rsid w:val="005D53A5"/>
    <w:rsid w:val="005D5692"/>
    <w:rsid w:val="005D6D94"/>
    <w:rsid w:val="005D77B6"/>
    <w:rsid w:val="005D7D1F"/>
    <w:rsid w:val="005E10C6"/>
    <w:rsid w:val="005E148F"/>
    <w:rsid w:val="005E2399"/>
    <w:rsid w:val="005E4E1B"/>
    <w:rsid w:val="005E5874"/>
    <w:rsid w:val="005E6624"/>
    <w:rsid w:val="005E6B01"/>
    <w:rsid w:val="005E6D82"/>
    <w:rsid w:val="005E7133"/>
    <w:rsid w:val="005F17EA"/>
    <w:rsid w:val="005F2338"/>
    <w:rsid w:val="005F2534"/>
    <w:rsid w:val="005F2D80"/>
    <w:rsid w:val="005F2DA6"/>
    <w:rsid w:val="005F323F"/>
    <w:rsid w:val="005F3A73"/>
    <w:rsid w:val="005F43BB"/>
    <w:rsid w:val="005F43C3"/>
    <w:rsid w:val="005F5A8A"/>
    <w:rsid w:val="005F5B9A"/>
    <w:rsid w:val="005F5D78"/>
    <w:rsid w:val="005F5DAD"/>
    <w:rsid w:val="005F6572"/>
    <w:rsid w:val="005F7217"/>
    <w:rsid w:val="00600732"/>
    <w:rsid w:val="00601A72"/>
    <w:rsid w:val="0060212A"/>
    <w:rsid w:val="006021AD"/>
    <w:rsid w:val="006025F5"/>
    <w:rsid w:val="00602ED4"/>
    <w:rsid w:val="00603596"/>
    <w:rsid w:val="006049FA"/>
    <w:rsid w:val="00605009"/>
    <w:rsid w:val="0060575A"/>
    <w:rsid w:val="006057A3"/>
    <w:rsid w:val="00605829"/>
    <w:rsid w:val="00605AEA"/>
    <w:rsid w:val="00605E3A"/>
    <w:rsid w:val="00605EF5"/>
    <w:rsid w:val="0060661A"/>
    <w:rsid w:val="00606653"/>
    <w:rsid w:val="006069C6"/>
    <w:rsid w:val="006071C2"/>
    <w:rsid w:val="00607334"/>
    <w:rsid w:val="00607527"/>
    <w:rsid w:val="00607B0A"/>
    <w:rsid w:val="00607EB1"/>
    <w:rsid w:val="00607FE3"/>
    <w:rsid w:val="00610624"/>
    <w:rsid w:val="00610A36"/>
    <w:rsid w:val="00610B17"/>
    <w:rsid w:val="006117DC"/>
    <w:rsid w:val="00612254"/>
    <w:rsid w:val="00612490"/>
    <w:rsid w:val="00613002"/>
    <w:rsid w:val="00613E57"/>
    <w:rsid w:val="006147C0"/>
    <w:rsid w:val="0061495E"/>
    <w:rsid w:val="00615EE1"/>
    <w:rsid w:val="0061642E"/>
    <w:rsid w:val="0061792D"/>
    <w:rsid w:val="00620AE8"/>
    <w:rsid w:val="00620E6B"/>
    <w:rsid w:val="006210F0"/>
    <w:rsid w:val="0062139F"/>
    <w:rsid w:val="0062158D"/>
    <w:rsid w:val="006232A2"/>
    <w:rsid w:val="006242A7"/>
    <w:rsid w:val="00624D2D"/>
    <w:rsid w:val="00624D53"/>
    <w:rsid w:val="00625AE9"/>
    <w:rsid w:val="00625C54"/>
    <w:rsid w:val="00626867"/>
    <w:rsid w:val="00626CC6"/>
    <w:rsid w:val="00627B1E"/>
    <w:rsid w:val="00627E8B"/>
    <w:rsid w:val="0063027E"/>
    <w:rsid w:val="00630428"/>
    <w:rsid w:val="00631109"/>
    <w:rsid w:val="0063276B"/>
    <w:rsid w:val="00632DD2"/>
    <w:rsid w:val="00632F01"/>
    <w:rsid w:val="00633446"/>
    <w:rsid w:val="006338A7"/>
    <w:rsid w:val="00633BC5"/>
    <w:rsid w:val="00633C6E"/>
    <w:rsid w:val="00634A37"/>
    <w:rsid w:val="00635439"/>
    <w:rsid w:val="006359A6"/>
    <w:rsid w:val="00636289"/>
    <w:rsid w:val="006370D4"/>
    <w:rsid w:val="00637A90"/>
    <w:rsid w:val="00637FCC"/>
    <w:rsid w:val="00641DDA"/>
    <w:rsid w:val="006428D5"/>
    <w:rsid w:val="006433B0"/>
    <w:rsid w:val="006435A4"/>
    <w:rsid w:val="00643893"/>
    <w:rsid w:val="00643AFB"/>
    <w:rsid w:val="00644A63"/>
    <w:rsid w:val="00645C2E"/>
    <w:rsid w:val="00645EAB"/>
    <w:rsid w:val="0064667F"/>
    <w:rsid w:val="006469E1"/>
    <w:rsid w:val="00646BE1"/>
    <w:rsid w:val="006472E9"/>
    <w:rsid w:val="00647A68"/>
    <w:rsid w:val="00647FCC"/>
    <w:rsid w:val="00650454"/>
    <w:rsid w:val="00650512"/>
    <w:rsid w:val="00650F55"/>
    <w:rsid w:val="0065154B"/>
    <w:rsid w:val="006517F1"/>
    <w:rsid w:val="00651E90"/>
    <w:rsid w:val="00652298"/>
    <w:rsid w:val="0065258A"/>
    <w:rsid w:val="006531A6"/>
    <w:rsid w:val="00653306"/>
    <w:rsid w:val="006536CD"/>
    <w:rsid w:val="00655578"/>
    <w:rsid w:val="0065592F"/>
    <w:rsid w:val="00655B04"/>
    <w:rsid w:val="006564C5"/>
    <w:rsid w:val="00656E7F"/>
    <w:rsid w:val="0066052E"/>
    <w:rsid w:val="00661B3A"/>
    <w:rsid w:val="006623E5"/>
    <w:rsid w:val="00663805"/>
    <w:rsid w:val="00663939"/>
    <w:rsid w:val="00665264"/>
    <w:rsid w:val="00665EB3"/>
    <w:rsid w:val="006668C0"/>
    <w:rsid w:val="00667707"/>
    <w:rsid w:val="0067074C"/>
    <w:rsid w:val="00671075"/>
    <w:rsid w:val="00672991"/>
    <w:rsid w:val="006732E5"/>
    <w:rsid w:val="00673343"/>
    <w:rsid w:val="006734B1"/>
    <w:rsid w:val="00673969"/>
    <w:rsid w:val="006743C1"/>
    <w:rsid w:val="0067488C"/>
    <w:rsid w:val="00677009"/>
    <w:rsid w:val="00677051"/>
    <w:rsid w:val="006778F2"/>
    <w:rsid w:val="00680E4F"/>
    <w:rsid w:val="006812A6"/>
    <w:rsid w:val="006812F7"/>
    <w:rsid w:val="006813E0"/>
    <w:rsid w:val="006818D4"/>
    <w:rsid w:val="00681DAE"/>
    <w:rsid w:val="006828D6"/>
    <w:rsid w:val="00682C25"/>
    <w:rsid w:val="00683062"/>
    <w:rsid w:val="0068316F"/>
    <w:rsid w:val="00683445"/>
    <w:rsid w:val="00683B52"/>
    <w:rsid w:val="006840D0"/>
    <w:rsid w:val="00684ADE"/>
    <w:rsid w:val="006850CC"/>
    <w:rsid w:val="0068578E"/>
    <w:rsid w:val="00685CE4"/>
    <w:rsid w:val="00687A01"/>
    <w:rsid w:val="00687C2D"/>
    <w:rsid w:val="006908A1"/>
    <w:rsid w:val="00690A38"/>
    <w:rsid w:val="00691347"/>
    <w:rsid w:val="00691BEA"/>
    <w:rsid w:val="0069202F"/>
    <w:rsid w:val="006928C2"/>
    <w:rsid w:val="006928C6"/>
    <w:rsid w:val="00692C20"/>
    <w:rsid w:val="00693306"/>
    <w:rsid w:val="006939E8"/>
    <w:rsid w:val="00693E7B"/>
    <w:rsid w:val="00693F61"/>
    <w:rsid w:val="00693FB3"/>
    <w:rsid w:val="006940C3"/>
    <w:rsid w:val="006945A4"/>
    <w:rsid w:val="0069497E"/>
    <w:rsid w:val="00695E9E"/>
    <w:rsid w:val="00696581"/>
    <w:rsid w:val="006967E3"/>
    <w:rsid w:val="00697482"/>
    <w:rsid w:val="00697C15"/>
    <w:rsid w:val="006A0186"/>
    <w:rsid w:val="006A0E3B"/>
    <w:rsid w:val="006A19C6"/>
    <w:rsid w:val="006A30AF"/>
    <w:rsid w:val="006A4360"/>
    <w:rsid w:val="006A46CA"/>
    <w:rsid w:val="006A4891"/>
    <w:rsid w:val="006A4D5E"/>
    <w:rsid w:val="006A4E16"/>
    <w:rsid w:val="006A533D"/>
    <w:rsid w:val="006A663F"/>
    <w:rsid w:val="006A6D06"/>
    <w:rsid w:val="006A785C"/>
    <w:rsid w:val="006A796E"/>
    <w:rsid w:val="006B04B5"/>
    <w:rsid w:val="006B0815"/>
    <w:rsid w:val="006B0995"/>
    <w:rsid w:val="006B0B44"/>
    <w:rsid w:val="006B16FD"/>
    <w:rsid w:val="006B1FE7"/>
    <w:rsid w:val="006B3E7C"/>
    <w:rsid w:val="006B4F6E"/>
    <w:rsid w:val="006B5838"/>
    <w:rsid w:val="006B5F1B"/>
    <w:rsid w:val="006B601E"/>
    <w:rsid w:val="006B662D"/>
    <w:rsid w:val="006B6B62"/>
    <w:rsid w:val="006C07BD"/>
    <w:rsid w:val="006C09A6"/>
    <w:rsid w:val="006C101D"/>
    <w:rsid w:val="006C4A74"/>
    <w:rsid w:val="006C52EA"/>
    <w:rsid w:val="006C5BD6"/>
    <w:rsid w:val="006C5E9A"/>
    <w:rsid w:val="006C7034"/>
    <w:rsid w:val="006C7094"/>
    <w:rsid w:val="006C7D8A"/>
    <w:rsid w:val="006D1982"/>
    <w:rsid w:val="006D51F6"/>
    <w:rsid w:val="006D52DE"/>
    <w:rsid w:val="006D5C6F"/>
    <w:rsid w:val="006D5CE9"/>
    <w:rsid w:val="006D5F58"/>
    <w:rsid w:val="006D5FBD"/>
    <w:rsid w:val="006D6ADB"/>
    <w:rsid w:val="006D7239"/>
    <w:rsid w:val="006D7297"/>
    <w:rsid w:val="006D7432"/>
    <w:rsid w:val="006E0854"/>
    <w:rsid w:val="006E0EF2"/>
    <w:rsid w:val="006E1450"/>
    <w:rsid w:val="006E1677"/>
    <w:rsid w:val="006E211F"/>
    <w:rsid w:val="006E44C3"/>
    <w:rsid w:val="006E4607"/>
    <w:rsid w:val="006E4611"/>
    <w:rsid w:val="006E5E75"/>
    <w:rsid w:val="006E6B4C"/>
    <w:rsid w:val="006E6CAD"/>
    <w:rsid w:val="006E6D26"/>
    <w:rsid w:val="006E74E0"/>
    <w:rsid w:val="006E779E"/>
    <w:rsid w:val="006E7A00"/>
    <w:rsid w:val="006F1B1D"/>
    <w:rsid w:val="006F1C68"/>
    <w:rsid w:val="006F2408"/>
    <w:rsid w:val="006F2606"/>
    <w:rsid w:val="006F2CC0"/>
    <w:rsid w:val="006F401C"/>
    <w:rsid w:val="006F43FD"/>
    <w:rsid w:val="006F53E9"/>
    <w:rsid w:val="006F5ACB"/>
    <w:rsid w:val="006F5C27"/>
    <w:rsid w:val="006F5C2F"/>
    <w:rsid w:val="006F5C74"/>
    <w:rsid w:val="006F6345"/>
    <w:rsid w:val="006F6CB3"/>
    <w:rsid w:val="00700A97"/>
    <w:rsid w:val="00700D71"/>
    <w:rsid w:val="00700DAE"/>
    <w:rsid w:val="00701201"/>
    <w:rsid w:val="00701C25"/>
    <w:rsid w:val="00701F2B"/>
    <w:rsid w:val="00702E83"/>
    <w:rsid w:val="00702F87"/>
    <w:rsid w:val="007041DC"/>
    <w:rsid w:val="0070463C"/>
    <w:rsid w:val="007050CD"/>
    <w:rsid w:val="00705BBB"/>
    <w:rsid w:val="00705E95"/>
    <w:rsid w:val="00706EAF"/>
    <w:rsid w:val="00707920"/>
    <w:rsid w:val="00707D1E"/>
    <w:rsid w:val="00710150"/>
    <w:rsid w:val="007109F4"/>
    <w:rsid w:val="00710BC8"/>
    <w:rsid w:val="00710C1E"/>
    <w:rsid w:val="00710D18"/>
    <w:rsid w:val="00711C9B"/>
    <w:rsid w:val="007128AE"/>
    <w:rsid w:val="00712B8D"/>
    <w:rsid w:val="00712C73"/>
    <w:rsid w:val="00712FB5"/>
    <w:rsid w:val="007132B5"/>
    <w:rsid w:val="007132BA"/>
    <w:rsid w:val="007146B2"/>
    <w:rsid w:val="0071474E"/>
    <w:rsid w:val="00714BC2"/>
    <w:rsid w:val="0071520F"/>
    <w:rsid w:val="0071552D"/>
    <w:rsid w:val="00716318"/>
    <w:rsid w:val="0071773A"/>
    <w:rsid w:val="0072060B"/>
    <w:rsid w:val="007206D5"/>
    <w:rsid w:val="00720E7C"/>
    <w:rsid w:val="00721570"/>
    <w:rsid w:val="00721677"/>
    <w:rsid w:val="00721C16"/>
    <w:rsid w:val="00722D3A"/>
    <w:rsid w:val="00723199"/>
    <w:rsid w:val="0072349D"/>
    <w:rsid w:val="0072482D"/>
    <w:rsid w:val="007249C8"/>
    <w:rsid w:val="00724FA4"/>
    <w:rsid w:val="00730B92"/>
    <w:rsid w:val="00731109"/>
    <w:rsid w:val="00733401"/>
    <w:rsid w:val="00733474"/>
    <w:rsid w:val="00733FCB"/>
    <w:rsid w:val="00734017"/>
    <w:rsid w:val="0073531B"/>
    <w:rsid w:val="0073561B"/>
    <w:rsid w:val="00735715"/>
    <w:rsid w:val="0073593C"/>
    <w:rsid w:val="00735F43"/>
    <w:rsid w:val="00736C19"/>
    <w:rsid w:val="00737386"/>
    <w:rsid w:val="00737CA0"/>
    <w:rsid w:val="007407EC"/>
    <w:rsid w:val="00740B86"/>
    <w:rsid w:val="00741A74"/>
    <w:rsid w:val="0074219E"/>
    <w:rsid w:val="007426D6"/>
    <w:rsid w:val="00742890"/>
    <w:rsid w:val="0074309E"/>
    <w:rsid w:val="007430F7"/>
    <w:rsid w:val="007435B5"/>
    <w:rsid w:val="0074385E"/>
    <w:rsid w:val="0074416E"/>
    <w:rsid w:val="0074444B"/>
    <w:rsid w:val="00744DF4"/>
    <w:rsid w:val="00744EF6"/>
    <w:rsid w:val="00744F5C"/>
    <w:rsid w:val="007450CB"/>
    <w:rsid w:val="00746A66"/>
    <w:rsid w:val="00746A9F"/>
    <w:rsid w:val="00746DE1"/>
    <w:rsid w:val="00746DF3"/>
    <w:rsid w:val="00746FFA"/>
    <w:rsid w:val="00747A0E"/>
    <w:rsid w:val="00747B25"/>
    <w:rsid w:val="00750135"/>
    <w:rsid w:val="007509F6"/>
    <w:rsid w:val="007520B2"/>
    <w:rsid w:val="007523C0"/>
    <w:rsid w:val="00753C75"/>
    <w:rsid w:val="00753F96"/>
    <w:rsid w:val="007544BE"/>
    <w:rsid w:val="00754FE5"/>
    <w:rsid w:val="00756140"/>
    <w:rsid w:val="00756FD5"/>
    <w:rsid w:val="007575A1"/>
    <w:rsid w:val="00757DFB"/>
    <w:rsid w:val="007604D5"/>
    <w:rsid w:val="00762294"/>
    <w:rsid w:val="007624F6"/>
    <w:rsid w:val="00762A38"/>
    <w:rsid w:val="00762C8C"/>
    <w:rsid w:val="007634E6"/>
    <w:rsid w:val="00763B95"/>
    <w:rsid w:val="007641E3"/>
    <w:rsid w:val="0076435A"/>
    <w:rsid w:val="00764BE2"/>
    <w:rsid w:val="00764DAE"/>
    <w:rsid w:val="00765B8A"/>
    <w:rsid w:val="00766846"/>
    <w:rsid w:val="0077017D"/>
    <w:rsid w:val="007712EA"/>
    <w:rsid w:val="00771B69"/>
    <w:rsid w:val="00771DFA"/>
    <w:rsid w:val="00774081"/>
    <w:rsid w:val="00774240"/>
    <w:rsid w:val="00774D52"/>
    <w:rsid w:val="00774EFE"/>
    <w:rsid w:val="007751D7"/>
    <w:rsid w:val="00775681"/>
    <w:rsid w:val="00775BA1"/>
    <w:rsid w:val="00775FD1"/>
    <w:rsid w:val="00776711"/>
    <w:rsid w:val="00776F05"/>
    <w:rsid w:val="007800AE"/>
    <w:rsid w:val="007803A6"/>
    <w:rsid w:val="00780AEF"/>
    <w:rsid w:val="00781B1F"/>
    <w:rsid w:val="00781D57"/>
    <w:rsid w:val="00783454"/>
    <w:rsid w:val="00783575"/>
    <w:rsid w:val="0078551F"/>
    <w:rsid w:val="00785599"/>
    <w:rsid w:val="00785A72"/>
    <w:rsid w:val="0078787A"/>
    <w:rsid w:val="0078795E"/>
    <w:rsid w:val="00787AB9"/>
    <w:rsid w:val="00790438"/>
    <w:rsid w:val="00790D69"/>
    <w:rsid w:val="00790F55"/>
    <w:rsid w:val="00791EEE"/>
    <w:rsid w:val="00791F4B"/>
    <w:rsid w:val="007928BA"/>
    <w:rsid w:val="00792DA3"/>
    <w:rsid w:val="007931CB"/>
    <w:rsid w:val="00794A36"/>
    <w:rsid w:val="00795420"/>
    <w:rsid w:val="007964F0"/>
    <w:rsid w:val="00797F3E"/>
    <w:rsid w:val="007A02E0"/>
    <w:rsid w:val="007A15A7"/>
    <w:rsid w:val="007A163C"/>
    <w:rsid w:val="007A1AF3"/>
    <w:rsid w:val="007A1B22"/>
    <w:rsid w:val="007A30F7"/>
    <w:rsid w:val="007A31EF"/>
    <w:rsid w:val="007A33E2"/>
    <w:rsid w:val="007A366A"/>
    <w:rsid w:val="007A3F23"/>
    <w:rsid w:val="007A4F6F"/>
    <w:rsid w:val="007A5D23"/>
    <w:rsid w:val="007A6630"/>
    <w:rsid w:val="007A74D0"/>
    <w:rsid w:val="007A7859"/>
    <w:rsid w:val="007B0B70"/>
    <w:rsid w:val="007B2D40"/>
    <w:rsid w:val="007B3CBA"/>
    <w:rsid w:val="007B4EBE"/>
    <w:rsid w:val="007B537E"/>
    <w:rsid w:val="007B6058"/>
    <w:rsid w:val="007B66A6"/>
    <w:rsid w:val="007B6D21"/>
    <w:rsid w:val="007B78E1"/>
    <w:rsid w:val="007B7CA3"/>
    <w:rsid w:val="007C0018"/>
    <w:rsid w:val="007C14EE"/>
    <w:rsid w:val="007C15C8"/>
    <w:rsid w:val="007C1C93"/>
    <w:rsid w:val="007C1E02"/>
    <w:rsid w:val="007C37DE"/>
    <w:rsid w:val="007C3808"/>
    <w:rsid w:val="007C3D34"/>
    <w:rsid w:val="007C3DCE"/>
    <w:rsid w:val="007C5D63"/>
    <w:rsid w:val="007C73E2"/>
    <w:rsid w:val="007C757D"/>
    <w:rsid w:val="007D0053"/>
    <w:rsid w:val="007D0110"/>
    <w:rsid w:val="007D03A9"/>
    <w:rsid w:val="007D0A18"/>
    <w:rsid w:val="007D0AB0"/>
    <w:rsid w:val="007D10EC"/>
    <w:rsid w:val="007D1202"/>
    <w:rsid w:val="007D1DED"/>
    <w:rsid w:val="007D31F7"/>
    <w:rsid w:val="007D34D9"/>
    <w:rsid w:val="007D4F32"/>
    <w:rsid w:val="007D54A4"/>
    <w:rsid w:val="007D55F1"/>
    <w:rsid w:val="007D5660"/>
    <w:rsid w:val="007D7A4D"/>
    <w:rsid w:val="007E037A"/>
    <w:rsid w:val="007E0AEE"/>
    <w:rsid w:val="007E0F9B"/>
    <w:rsid w:val="007E1BBB"/>
    <w:rsid w:val="007E3D32"/>
    <w:rsid w:val="007E46C1"/>
    <w:rsid w:val="007E4A42"/>
    <w:rsid w:val="007E4C31"/>
    <w:rsid w:val="007E50AF"/>
    <w:rsid w:val="007E51EC"/>
    <w:rsid w:val="007E52C1"/>
    <w:rsid w:val="007E6EAD"/>
    <w:rsid w:val="007F0541"/>
    <w:rsid w:val="007F0AFA"/>
    <w:rsid w:val="007F0E15"/>
    <w:rsid w:val="007F16F8"/>
    <w:rsid w:val="007F192D"/>
    <w:rsid w:val="007F1B9A"/>
    <w:rsid w:val="007F2204"/>
    <w:rsid w:val="007F2302"/>
    <w:rsid w:val="007F25DC"/>
    <w:rsid w:val="007F26C0"/>
    <w:rsid w:val="007F4639"/>
    <w:rsid w:val="007F468C"/>
    <w:rsid w:val="007F4F0B"/>
    <w:rsid w:val="007F4F4E"/>
    <w:rsid w:val="007F6439"/>
    <w:rsid w:val="007F7EDE"/>
    <w:rsid w:val="0080082E"/>
    <w:rsid w:val="00800F13"/>
    <w:rsid w:val="00802C1F"/>
    <w:rsid w:val="00802E28"/>
    <w:rsid w:val="0080303D"/>
    <w:rsid w:val="008033E7"/>
    <w:rsid w:val="00803A59"/>
    <w:rsid w:val="00803BCD"/>
    <w:rsid w:val="00804130"/>
    <w:rsid w:val="008042A7"/>
    <w:rsid w:val="00804441"/>
    <w:rsid w:val="008054EC"/>
    <w:rsid w:val="00806C8A"/>
    <w:rsid w:val="00807227"/>
    <w:rsid w:val="0081021D"/>
    <w:rsid w:val="00810340"/>
    <w:rsid w:val="00810982"/>
    <w:rsid w:val="00810DA3"/>
    <w:rsid w:val="00810F6C"/>
    <w:rsid w:val="0081210B"/>
    <w:rsid w:val="00813B88"/>
    <w:rsid w:val="008146FF"/>
    <w:rsid w:val="00814C10"/>
    <w:rsid w:val="00814E6E"/>
    <w:rsid w:val="00816E11"/>
    <w:rsid w:val="00817B72"/>
    <w:rsid w:val="00820C11"/>
    <w:rsid w:val="00820E8F"/>
    <w:rsid w:val="0082210F"/>
    <w:rsid w:val="00822282"/>
    <w:rsid w:val="00822371"/>
    <w:rsid w:val="0082267D"/>
    <w:rsid w:val="00822739"/>
    <w:rsid w:val="00822820"/>
    <w:rsid w:val="00822FDC"/>
    <w:rsid w:val="00823765"/>
    <w:rsid w:val="00823B93"/>
    <w:rsid w:val="00825CBA"/>
    <w:rsid w:val="008263F1"/>
    <w:rsid w:val="008266A2"/>
    <w:rsid w:val="0083026A"/>
    <w:rsid w:val="00830CAD"/>
    <w:rsid w:val="00831077"/>
    <w:rsid w:val="00831570"/>
    <w:rsid w:val="00831C74"/>
    <w:rsid w:val="0083222C"/>
    <w:rsid w:val="008334E2"/>
    <w:rsid w:val="00833EEF"/>
    <w:rsid w:val="00834B18"/>
    <w:rsid w:val="00834D33"/>
    <w:rsid w:val="00834F60"/>
    <w:rsid w:val="008350AF"/>
    <w:rsid w:val="008350C5"/>
    <w:rsid w:val="00835A49"/>
    <w:rsid w:val="00835B79"/>
    <w:rsid w:val="0083686A"/>
    <w:rsid w:val="00836E6D"/>
    <w:rsid w:val="008378C4"/>
    <w:rsid w:val="00837A33"/>
    <w:rsid w:val="00840081"/>
    <w:rsid w:val="008404C0"/>
    <w:rsid w:val="00841236"/>
    <w:rsid w:val="008413DE"/>
    <w:rsid w:val="008421A7"/>
    <w:rsid w:val="008428DF"/>
    <w:rsid w:val="00842BAA"/>
    <w:rsid w:val="008432FA"/>
    <w:rsid w:val="00843C35"/>
    <w:rsid w:val="0084548F"/>
    <w:rsid w:val="00846D2E"/>
    <w:rsid w:val="0084712C"/>
    <w:rsid w:val="00847797"/>
    <w:rsid w:val="008478C3"/>
    <w:rsid w:val="00847BEC"/>
    <w:rsid w:val="00851245"/>
    <w:rsid w:val="00851AFF"/>
    <w:rsid w:val="00852C63"/>
    <w:rsid w:val="008531C2"/>
    <w:rsid w:val="008543C8"/>
    <w:rsid w:val="0085454E"/>
    <w:rsid w:val="00854C11"/>
    <w:rsid w:val="00854C14"/>
    <w:rsid w:val="008553B7"/>
    <w:rsid w:val="0085680F"/>
    <w:rsid w:val="00857602"/>
    <w:rsid w:val="00857AA8"/>
    <w:rsid w:val="00857C1F"/>
    <w:rsid w:val="00857E61"/>
    <w:rsid w:val="00861BF8"/>
    <w:rsid w:val="00861F6D"/>
    <w:rsid w:val="00862195"/>
    <w:rsid w:val="00862510"/>
    <w:rsid w:val="00862D43"/>
    <w:rsid w:val="00863013"/>
    <w:rsid w:val="00863B9B"/>
    <w:rsid w:val="00863D10"/>
    <w:rsid w:val="0086437A"/>
    <w:rsid w:val="008646BB"/>
    <w:rsid w:val="00864B75"/>
    <w:rsid w:val="00864F85"/>
    <w:rsid w:val="008656E3"/>
    <w:rsid w:val="00866508"/>
    <w:rsid w:val="00866B33"/>
    <w:rsid w:val="00867164"/>
    <w:rsid w:val="00867921"/>
    <w:rsid w:val="00867CFF"/>
    <w:rsid w:val="00870446"/>
    <w:rsid w:val="008708B3"/>
    <w:rsid w:val="00871075"/>
    <w:rsid w:val="0087138A"/>
    <w:rsid w:val="00871C5A"/>
    <w:rsid w:val="00872F4E"/>
    <w:rsid w:val="00873050"/>
    <w:rsid w:val="008746EF"/>
    <w:rsid w:val="00875ADD"/>
    <w:rsid w:val="00875B04"/>
    <w:rsid w:val="00875BC1"/>
    <w:rsid w:val="008774B8"/>
    <w:rsid w:val="00877891"/>
    <w:rsid w:val="008809BC"/>
    <w:rsid w:val="008811C7"/>
    <w:rsid w:val="008826FD"/>
    <w:rsid w:val="00882757"/>
    <w:rsid w:val="00883143"/>
    <w:rsid w:val="008833D5"/>
    <w:rsid w:val="008838AB"/>
    <w:rsid w:val="00884180"/>
    <w:rsid w:val="008841B4"/>
    <w:rsid w:val="00884628"/>
    <w:rsid w:val="0088476E"/>
    <w:rsid w:val="0088521D"/>
    <w:rsid w:val="00885CC7"/>
    <w:rsid w:val="008874D7"/>
    <w:rsid w:val="008879BB"/>
    <w:rsid w:val="00890854"/>
    <w:rsid w:val="008921D1"/>
    <w:rsid w:val="00892509"/>
    <w:rsid w:val="008927FC"/>
    <w:rsid w:val="00892BD4"/>
    <w:rsid w:val="00893242"/>
    <w:rsid w:val="00893B63"/>
    <w:rsid w:val="0089531E"/>
    <w:rsid w:val="0089535A"/>
    <w:rsid w:val="008953E1"/>
    <w:rsid w:val="008966A1"/>
    <w:rsid w:val="00897111"/>
    <w:rsid w:val="00897F5C"/>
    <w:rsid w:val="00897FFD"/>
    <w:rsid w:val="008A0191"/>
    <w:rsid w:val="008A05CE"/>
    <w:rsid w:val="008A106C"/>
    <w:rsid w:val="008A2E9E"/>
    <w:rsid w:val="008A2ED0"/>
    <w:rsid w:val="008A31F0"/>
    <w:rsid w:val="008A3C58"/>
    <w:rsid w:val="008A3DF6"/>
    <w:rsid w:val="008A44A8"/>
    <w:rsid w:val="008A47A6"/>
    <w:rsid w:val="008A5DC8"/>
    <w:rsid w:val="008A6255"/>
    <w:rsid w:val="008A7063"/>
    <w:rsid w:val="008A71D7"/>
    <w:rsid w:val="008B09BE"/>
    <w:rsid w:val="008B1016"/>
    <w:rsid w:val="008B1A08"/>
    <w:rsid w:val="008B24D5"/>
    <w:rsid w:val="008B2EF4"/>
    <w:rsid w:val="008B2F8F"/>
    <w:rsid w:val="008B3668"/>
    <w:rsid w:val="008B385F"/>
    <w:rsid w:val="008B404A"/>
    <w:rsid w:val="008B7317"/>
    <w:rsid w:val="008C124F"/>
    <w:rsid w:val="008C162F"/>
    <w:rsid w:val="008C1673"/>
    <w:rsid w:val="008C1AAE"/>
    <w:rsid w:val="008C27D6"/>
    <w:rsid w:val="008C3CFC"/>
    <w:rsid w:val="008C427B"/>
    <w:rsid w:val="008C47F9"/>
    <w:rsid w:val="008C4EE7"/>
    <w:rsid w:val="008C5505"/>
    <w:rsid w:val="008C5BAC"/>
    <w:rsid w:val="008C60AB"/>
    <w:rsid w:val="008C60CD"/>
    <w:rsid w:val="008C69CF"/>
    <w:rsid w:val="008C7D94"/>
    <w:rsid w:val="008C7F9E"/>
    <w:rsid w:val="008D1188"/>
    <w:rsid w:val="008D1936"/>
    <w:rsid w:val="008D21CC"/>
    <w:rsid w:val="008D2C9C"/>
    <w:rsid w:val="008D39CB"/>
    <w:rsid w:val="008D4206"/>
    <w:rsid w:val="008D4225"/>
    <w:rsid w:val="008D48E6"/>
    <w:rsid w:val="008D4FDF"/>
    <w:rsid w:val="008D5F6F"/>
    <w:rsid w:val="008D637A"/>
    <w:rsid w:val="008D66B0"/>
    <w:rsid w:val="008D6AF0"/>
    <w:rsid w:val="008E0599"/>
    <w:rsid w:val="008E12F6"/>
    <w:rsid w:val="008E1542"/>
    <w:rsid w:val="008E1901"/>
    <w:rsid w:val="008E1993"/>
    <w:rsid w:val="008E2DDB"/>
    <w:rsid w:val="008E45C5"/>
    <w:rsid w:val="008E49EC"/>
    <w:rsid w:val="008E4AD4"/>
    <w:rsid w:val="008E557A"/>
    <w:rsid w:val="008E6FF2"/>
    <w:rsid w:val="008F000F"/>
    <w:rsid w:val="008F0F25"/>
    <w:rsid w:val="008F1105"/>
    <w:rsid w:val="008F1F57"/>
    <w:rsid w:val="008F4617"/>
    <w:rsid w:val="008F4E19"/>
    <w:rsid w:val="008F51A7"/>
    <w:rsid w:val="008F5897"/>
    <w:rsid w:val="008F5C71"/>
    <w:rsid w:val="008F5CEF"/>
    <w:rsid w:val="008F6D01"/>
    <w:rsid w:val="008F6E59"/>
    <w:rsid w:val="008F76A3"/>
    <w:rsid w:val="00901295"/>
    <w:rsid w:val="009013D6"/>
    <w:rsid w:val="00902607"/>
    <w:rsid w:val="009030F0"/>
    <w:rsid w:val="00903177"/>
    <w:rsid w:val="00903BEE"/>
    <w:rsid w:val="00903E11"/>
    <w:rsid w:val="009041D9"/>
    <w:rsid w:val="00905B7D"/>
    <w:rsid w:val="009060B6"/>
    <w:rsid w:val="0090751B"/>
    <w:rsid w:val="00910162"/>
    <w:rsid w:val="00911919"/>
    <w:rsid w:val="00911AEB"/>
    <w:rsid w:val="00911F57"/>
    <w:rsid w:val="009123D8"/>
    <w:rsid w:val="0091354F"/>
    <w:rsid w:val="00913753"/>
    <w:rsid w:val="009137BF"/>
    <w:rsid w:val="00914E5B"/>
    <w:rsid w:val="00915E09"/>
    <w:rsid w:val="00915E19"/>
    <w:rsid w:val="009160FC"/>
    <w:rsid w:val="00916B57"/>
    <w:rsid w:val="00917D2B"/>
    <w:rsid w:val="00920385"/>
    <w:rsid w:val="00920E00"/>
    <w:rsid w:val="009223D5"/>
    <w:rsid w:val="00922647"/>
    <w:rsid w:val="009237BE"/>
    <w:rsid w:val="00923A57"/>
    <w:rsid w:val="00923C41"/>
    <w:rsid w:val="00924395"/>
    <w:rsid w:val="00924513"/>
    <w:rsid w:val="00924F06"/>
    <w:rsid w:val="00925685"/>
    <w:rsid w:val="0092654E"/>
    <w:rsid w:val="00926727"/>
    <w:rsid w:val="00926DBC"/>
    <w:rsid w:val="00926F2F"/>
    <w:rsid w:val="0093038F"/>
    <w:rsid w:val="00930CB2"/>
    <w:rsid w:val="00931029"/>
    <w:rsid w:val="00931084"/>
    <w:rsid w:val="00931EE1"/>
    <w:rsid w:val="009323AD"/>
    <w:rsid w:val="00932FE1"/>
    <w:rsid w:val="009346B5"/>
    <w:rsid w:val="00934E2F"/>
    <w:rsid w:val="0093500A"/>
    <w:rsid w:val="0093549C"/>
    <w:rsid w:val="009357CE"/>
    <w:rsid w:val="00935BBF"/>
    <w:rsid w:val="00935C9E"/>
    <w:rsid w:val="0093667E"/>
    <w:rsid w:val="00936DE8"/>
    <w:rsid w:val="009372B9"/>
    <w:rsid w:val="009378B8"/>
    <w:rsid w:val="00937FA6"/>
    <w:rsid w:val="00940B8D"/>
    <w:rsid w:val="00941562"/>
    <w:rsid w:val="009416DF"/>
    <w:rsid w:val="00941D11"/>
    <w:rsid w:val="00941FE1"/>
    <w:rsid w:val="00942383"/>
    <w:rsid w:val="009425DD"/>
    <w:rsid w:val="00942A0F"/>
    <w:rsid w:val="0094318E"/>
    <w:rsid w:val="00943519"/>
    <w:rsid w:val="009437D4"/>
    <w:rsid w:val="00943B15"/>
    <w:rsid w:val="009440EB"/>
    <w:rsid w:val="00944668"/>
    <w:rsid w:val="00946051"/>
    <w:rsid w:val="00946180"/>
    <w:rsid w:val="00947270"/>
    <w:rsid w:val="009475F5"/>
    <w:rsid w:val="00947704"/>
    <w:rsid w:val="00947752"/>
    <w:rsid w:val="009501ED"/>
    <w:rsid w:val="00950271"/>
    <w:rsid w:val="0095051D"/>
    <w:rsid w:val="00950858"/>
    <w:rsid w:val="0095093A"/>
    <w:rsid w:val="009514E7"/>
    <w:rsid w:val="00951855"/>
    <w:rsid w:val="009521E6"/>
    <w:rsid w:val="009529EF"/>
    <w:rsid w:val="0095339B"/>
    <w:rsid w:val="009535EC"/>
    <w:rsid w:val="009549DF"/>
    <w:rsid w:val="00954E45"/>
    <w:rsid w:val="00955016"/>
    <w:rsid w:val="009556A3"/>
    <w:rsid w:val="009559FF"/>
    <w:rsid w:val="00955B4F"/>
    <w:rsid w:val="00955DF5"/>
    <w:rsid w:val="00955E09"/>
    <w:rsid w:val="00956972"/>
    <w:rsid w:val="00956C0C"/>
    <w:rsid w:val="00956F3C"/>
    <w:rsid w:val="00957803"/>
    <w:rsid w:val="009609A8"/>
    <w:rsid w:val="00960FD2"/>
    <w:rsid w:val="009617AB"/>
    <w:rsid w:val="00961EAB"/>
    <w:rsid w:val="009620EC"/>
    <w:rsid w:val="009629A7"/>
    <w:rsid w:val="00962F93"/>
    <w:rsid w:val="00963F1B"/>
    <w:rsid w:val="00964BC3"/>
    <w:rsid w:val="0096504F"/>
    <w:rsid w:val="009651C4"/>
    <w:rsid w:val="009660FF"/>
    <w:rsid w:val="00966A4B"/>
    <w:rsid w:val="009706D6"/>
    <w:rsid w:val="00970D5A"/>
    <w:rsid w:val="00971107"/>
    <w:rsid w:val="0097248E"/>
    <w:rsid w:val="009725C5"/>
    <w:rsid w:val="0097346D"/>
    <w:rsid w:val="00973DE8"/>
    <w:rsid w:val="00973EBF"/>
    <w:rsid w:val="00973F79"/>
    <w:rsid w:val="0097422F"/>
    <w:rsid w:val="00974347"/>
    <w:rsid w:val="009745FF"/>
    <w:rsid w:val="0097487D"/>
    <w:rsid w:val="00974C5F"/>
    <w:rsid w:val="00974F5C"/>
    <w:rsid w:val="009758A6"/>
    <w:rsid w:val="009766EF"/>
    <w:rsid w:val="009770B7"/>
    <w:rsid w:val="009777D4"/>
    <w:rsid w:val="0098052C"/>
    <w:rsid w:val="009808BD"/>
    <w:rsid w:val="009810D2"/>
    <w:rsid w:val="00981900"/>
    <w:rsid w:val="00981BDE"/>
    <w:rsid w:val="00981C0B"/>
    <w:rsid w:val="0098203A"/>
    <w:rsid w:val="0098206F"/>
    <w:rsid w:val="0098218E"/>
    <w:rsid w:val="00983121"/>
    <w:rsid w:val="00983A1A"/>
    <w:rsid w:val="009850A5"/>
    <w:rsid w:val="00985A4E"/>
    <w:rsid w:val="00985A82"/>
    <w:rsid w:val="0098678B"/>
    <w:rsid w:val="009868FF"/>
    <w:rsid w:val="00986DD5"/>
    <w:rsid w:val="00986E4D"/>
    <w:rsid w:val="0098766A"/>
    <w:rsid w:val="00990519"/>
    <w:rsid w:val="00990A98"/>
    <w:rsid w:val="009915BA"/>
    <w:rsid w:val="00991D18"/>
    <w:rsid w:val="009920A7"/>
    <w:rsid w:val="0099215C"/>
    <w:rsid w:val="00992867"/>
    <w:rsid w:val="00993003"/>
    <w:rsid w:val="00993132"/>
    <w:rsid w:val="00993346"/>
    <w:rsid w:val="009935FB"/>
    <w:rsid w:val="0099362F"/>
    <w:rsid w:val="00994D49"/>
    <w:rsid w:val="009950D0"/>
    <w:rsid w:val="0099586D"/>
    <w:rsid w:val="0099604C"/>
    <w:rsid w:val="009960B4"/>
    <w:rsid w:val="009966C8"/>
    <w:rsid w:val="00997478"/>
    <w:rsid w:val="009976FA"/>
    <w:rsid w:val="00997805"/>
    <w:rsid w:val="00997EFF"/>
    <w:rsid w:val="009A049A"/>
    <w:rsid w:val="009A0532"/>
    <w:rsid w:val="009A0BBE"/>
    <w:rsid w:val="009A10FA"/>
    <w:rsid w:val="009A1642"/>
    <w:rsid w:val="009A1BBF"/>
    <w:rsid w:val="009A1BEF"/>
    <w:rsid w:val="009A2375"/>
    <w:rsid w:val="009A2AD7"/>
    <w:rsid w:val="009A30D2"/>
    <w:rsid w:val="009A312A"/>
    <w:rsid w:val="009A3143"/>
    <w:rsid w:val="009A341C"/>
    <w:rsid w:val="009A3583"/>
    <w:rsid w:val="009A3EAE"/>
    <w:rsid w:val="009A434B"/>
    <w:rsid w:val="009A45BB"/>
    <w:rsid w:val="009A4A54"/>
    <w:rsid w:val="009A4B15"/>
    <w:rsid w:val="009A4E2C"/>
    <w:rsid w:val="009A565F"/>
    <w:rsid w:val="009A65B1"/>
    <w:rsid w:val="009A6653"/>
    <w:rsid w:val="009A6BA6"/>
    <w:rsid w:val="009A7132"/>
    <w:rsid w:val="009A7376"/>
    <w:rsid w:val="009A793D"/>
    <w:rsid w:val="009A7E31"/>
    <w:rsid w:val="009A7EC6"/>
    <w:rsid w:val="009B03EF"/>
    <w:rsid w:val="009B088D"/>
    <w:rsid w:val="009B0954"/>
    <w:rsid w:val="009B0A25"/>
    <w:rsid w:val="009B0D6F"/>
    <w:rsid w:val="009B0D7D"/>
    <w:rsid w:val="009B2508"/>
    <w:rsid w:val="009B27A3"/>
    <w:rsid w:val="009B2E8C"/>
    <w:rsid w:val="009B2E92"/>
    <w:rsid w:val="009B3B4A"/>
    <w:rsid w:val="009B3CB2"/>
    <w:rsid w:val="009B406D"/>
    <w:rsid w:val="009B43C9"/>
    <w:rsid w:val="009B62C6"/>
    <w:rsid w:val="009B66CC"/>
    <w:rsid w:val="009B6A37"/>
    <w:rsid w:val="009C0202"/>
    <w:rsid w:val="009C06E4"/>
    <w:rsid w:val="009C0935"/>
    <w:rsid w:val="009C0D3D"/>
    <w:rsid w:val="009C1805"/>
    <w:rsid w:val="009C1B56"/>
    <w:rsid w:val="009C2600"/>
    <w:rsid w:val="009C349C"/>
    <w:rsid w:val="009C358A"/>
    <w:rsid w:val="009C3699"/>
    <w:rsid w:val="009C36D6"/>
    <w:rsid w:val="009C3A28"/>
    <w:rsid w:val="009C3A91"/>
    <w:rsid w:val="009C4A6D"/>
    <w:rsid w:val="009C5E0C"/>
    <w:rsid w:val="009C5F68"/>
    <w:rsid w:val="009C6158"/>
    <w:rsid w:val="009C633F"/>
    <w:rsid w:val="009C6A83"/>
    <w:rsid w:val="009C75AE"/>
    <w:rsid w:val="009C76C8"/>
    <w:rsid w:val="009D013F"/>
    <w:rsid w:val="009D0BF2"/>
    <w:rsid w:val="009D0E6D"/>
    <w:rsid w:val="009D18D8"/>
    <w:rsid w:val="009D1E2A"/>
    <w:rsid w:val="009D1EF2"/>
    <w:rsid w:val="009D3370"/>
    <w:rsid w:val="009D3623"/>
    <w:rsid w:val="009D375C"/>
    <w:rsid w:val="009D381E"/>
    <w:rsid w:val="009D4229"/>
    <w:rsid w:val="009D452B"/>
    <w:rsid w:val="009D53EB"/>
    <w:rsid w:val="009D5A31"/>
    <w:rsid w:val="009D6302"/>
    <w:rsid w:val="009E065A"/>
    <w:rsid w:val="009E07E0"/>
    <w:rsid w:val="009E1965"/>
    <w:rsid w:val="009E1B2C"/>
    <w:rsid w:val="009E32E1"/>
    <w:rsid w:val="009E3AC2"/>
    <w:rsid w:val="009E3DE1"/>
    <w:rsid w:val="009E4D78"/>
    <w:rsid w:val="009E58B6"/>
    <w:rsid w:val="009E5CA8"/>
    <w:rsid w:val="009E5DA1"/>
    <w:rsid w:val="009E61B5"/>
    <w:rsid w:val="009E7471"/>
    <w:rsid w:val="009E754C"/>
    <w:rsid w:val="009E7A96"/>
    <w:rsid w:val="009E7D63"/>
    <w:rsid w:val="009F0170"/>
    <w:rsid w:val="009F0BBE"/>
    <w:rsid w:val="009F1214"/>
    <w:rsid w:val="009F159E"/>
    <w:rsid w:val="009F1C95"/>
    <w:rsid w:val="009F2337"/>
    <w:rsid w:val="009F2339"/>
    <w:rsid w:val="009F2912"/>
    <w:rsid w:val="009F4047"/>
    <w:rsid w:val="009F40DD"/>
    <w:rsid w:val="009F4AE1"/>
    <w:rsid w:val="009F5199"/>
    <w:rsid w:val="009F6F25"/>
    <w:rsid w:val="009F73F4"/>
    <w:rsid w:val="009F7E4C"/>
    <w:rsid w:val="00A001B3"/>
    <w:rsid w:val="00A00737"/>
    <w:rsid w:val="00A0077D"/>
    <w:rsid w:val="00A01B5A"/>
    <w:rsid w:val="00A01D74"/>
    <w:rsid w:val="00A0299E"/>
    <w:rsid w:val="00A02E8C"/>
    <w:rsid w:val="00A02ED4"/>
    <w:rsid w:val="00A03462"/>
    <w:rsid w:val="00A04161"/>
    <w:rsid w:val="00A04522"/>
    <w:rsid w:val="00A04702"/>
    <w:rsid w:val="00A04D89"/>
    <w:rsid w:val="00A06F60"/>
    <w:rsid w:val="00A07007"/>
    <w:rsid w:val="00A07F0B"/>
    <w:rsid w:val="00A07F72"/>
    <w:rsid w:val="00A10AAD"/>
    <w:rsid w:val="00A10BAB"/>
    <w:rsid w:val="00A1150C"/>
    <w:rsid w:val="00A11C11"/>
    <w:rsid w:val="00A11D94"/>
    <w:rsid w:val="00A12217"/>
    <w:rsid w:val="00A12300"/>
    <w:rsid w:val="00A12AEB"/>
    <w:rsid w:val="00A13D36"/>
    <w:rsid w:val="00A14329"/>
    <w:rsid w:val="00A14F45"/>
    <w:rsid w:val="00A154E0"/>
    <w:rsid w:val="00A15EC9"/>
    <w:rsid w:val="00A16147"/>
    <w:rsid w:val="00A16B67"/>
    <w:rsid w:val="00A20236"/>
    <w:rsid w:val="00A2134A"/>
    <w:rsid w:val="00A222EF"/>
    <w:rsid w:val="00A2355B"/>
    <w:rsid w:val="00A23994"/>
    <w:rsid w:val="00A2480C"/>
    <w:rsid w:val="00A24ACD"/>
    <w:rsid w:val="00A24EBF"/>
    <w:rsid w:val="00A24F1C"/>
    <w:rsid w:val="00A268DF"/>
    <w:rsid w:val="00A277EE"/>
    <w:rsid w:val="00A27D49"/>
    <w:rsid w:val="00A318A4"/>
    <w:rsid w:val="00A3205B"/>
    <w:rsid w:val="00A3254E"/>
    <w:rsid w:val="00A32CBB"/>
    <w:rsid w:val="00A34C20"/>
    <w:rsid w:val="00A35728"/>
    <w:rsid w:val="00A358A9"/>
    <w:rsid w:val="00A35ECB"/>
    <w:rsid w:val="00A368D4"/>
    <w:rsid w:val="00A36975"/>
    <w:rsid w:val="00A36AB8"/>
    <w:rsid w:val="00A371E0"/>
    <w:rsid w:val="00A37C69"/>
    <w:rsid w:val="00A37C7B"/>
    <w:rsid w:val="00A40700"/>
    <w:rsid w:val="00A41226"/>
    <w:rsid w:val="00A42C5F"/>
    <w:rsid w:val="00A43304"/>
    <w:rsid w:val="00A4399F"/>
    <w:rsid w:val="00A45526"/>
    <w:rsid w:val="00A45D60"/>
    <w:rsid w:val="00A46C3B"/>
    <w:rsid w:val="00A46C50"/>
    <w:rsid w:val="00A47CF4"/>
    <w:rsid w:val="00A50DA8"/>
    <w:rsid w:val="00A512B3"/>
    <w:rsid w:val="00A51E22"/>
    <w:rsid w:val="00A53FA1"/>
    <w:rsid w:val="00A549A9"/>
    <w:rsid w:val="00A54F84"/>
    <w:rsid w:val="00A55782"/>
    <w:rsid w:val="00A55D9E"/>
    <w:rsid w:val="00A565B8"/>
    <w:rsid w:val="00A56E6E"/>
    <w:rsid w:val="00A56F77"/>
    <w:rsid w:val="00A6229E"/>
    <w:rsid w:val="00A632AD"/>
    <w:rsid w:val="00A6394C"/>
    <w:rsid w:val="00A6428A"/>
    <w:rsid w:val="00A64CF1"/>
    <w:rsid w:val="00A64F8A"/>
    <w:rsid w:val="00A6583C"/>
    <w:rsid w:val="00A65D41"/>
    <w:rsid w:val="00A65EB8"/>
    <w:rsid w:val="00A66165"/>
    <w:rsid w:val="00A663F7"/>
    <w:rsid w:val="00A66B17"/>
    <w:rsid w:val="00A6770A"/>
    <w:rsid w:val="00A70980"/>
    <w:rsid w:val="00A70C4B"/>
    <w:rsid w:val="00A71036"/>
    <w:rsid w:val="00A71EEE"/>
    <w:rsid w:val="00A72A50"/>
    <w:rsid w:val="00A73100"/>
    <w:rsid w:val="00A74281"/>
    <w:rsid w:val="00A75886"/>
    <w:rsid w:val="00A75A19"/>
    <w:rsid w:val="00A75FBF"/>
    <w:rsid w:val="00A771E3"/>
    <w:rsid w:val="00A773AF"/>
    <w:rsid w:val="00A77C47"/>
    <w:rsid w:val="00A80335"/>
    <w:rsid w:val="00A808DD"/>
    <w:rsid w:val="00A810E9"/>
    <w:rsid w:val="00A82E2B"/>
    <w:rsid w:val="00A82E98"/>
    <w:rsid w:val="00A83CE5"/>
    <w:rsid w:val="00A84394"/>
    <w:rsid w:val="00A843CF"/>
    <w:rsid w:val="00A84713"/>
    <w:rsid w:val="00A854AB"/>
    <w:rsid w:val="00A85891"/>
    <w:rsid w:val="00A8613C"/>
    <w:rsid w:val="00A8646B"/>
    <w:rsid w:val="00A86F02"/>
    <w:rsid w:val="00A8719E"/>
    <w:rsid w:val="00A872E0"/>
    <w:rsid w:val="00A875D7"/>
    <w:rsid w:val="00A9070A"/>
    <w:rsid w:val="00A917BD"/>
    <w:rsid w:val="00A91A75"/>
    <w:rsid w:val="00A91C35"/>
    <w:rsid w:val="00A927D6"/>
    <w:rsid w:val="00A92A33"/>
    <w:rsid w:val="00A92CA9"/>
    <w:rsid w:val="00A931E9"/>
    <w:rsid w:val="00A93518"/>
    <w:rsid w:val="00A93AC0"/>
    <w:rsid w:val="00A93BEE"/>
    <w:rsid w:val="00A95779"/>
    <w:rsid w:val="00A95791"/>
    <w:rsid w:val="00A95F1E"/>
    <w:rsid w:val="00A96B41"/>
    <w:rsid w:val="00A96D32"/>
    <w:rsid w:val="00A978AF"/>
    <w:rsid w:val="00A97940"/>
    <w:rsid w:val="00A97FD8"/>
    <w:rsid w:val="00AA015D"/>
    <w:rsid w:val="00AA092F"/>
    <w:rsid w:val="00AA0B98"/>
    <w:rsid w:val="00AA1742"/>
    <w:rsid w:val="00AA1B23"/>
    <w:rsid w:val="00AA22FD"/>
    <w:rsid w:val="00AA2BC8"/>
    <w:rsid w:val="00AA2BD2"/>
    <w:rsid w:val="00AA31E3"/>
    <w:rsid w:val="00AA3C23"/>
    <w:rsid w:val="00AA416A"/>
    <w:rsid w:val="00AA4E95"/>
    <w:rsid w:val="00AA6597"/>
    <w:rsid w:val="00AA6B0B"/>
    <w:rsid w:val="00AA718F"/>
    <w:rsid w:val="00AA79F5"/>
    <w:rsid w:val="00AB11D7"/>
    <w:rsid w:val="00AB1A9B"/>
    <w:rsid w:val="00AB1F46"/>
    <w:rsid w:val="00AB21C5"/>
    <w:rsid w:val="00AB33EF"/>
    <w:rsid w:val="00AB3F4C"/>
    <w:rsid w:val="00AB4622"/>
    <w:rsid w:val="00AB4980"/>
    <w:rsid w:val="00AB49A4"/>
    <w:rsid w:val="00AB4DCA"/>
    <w:rsid w:val="00AB52F6"/>
    <w:rsid w:val="00AB64C0"/>
    <w:rsid w:val="00AC0052"/>
    <w:rsid w:val="00AC02D8"/>
    <w:rsid w:val="00AC106F"/>
    <w:rsid w:val="00AC2D1B"/>
    <w:rsid w:val="00AC31C3"/>
    <w:rsid w:val="00AC420E"/>
    <w:rsid w:val="00AC6F51"/>
    <w:rsid w:val="00AC7C36"/>
    <w:rsid w:val="00AC7D6F"/>
    <w:rsid w:val="00AD04A6"/>
    <w:rsid w:val="00AD0AFE"/>
    <w:rsid w:val="00AD0CD4"/>
    <w:rsid w:val="00AD1CEB"/>
    <w:rsid w:val="00AD2A11"/>
    <w:rsid w:val="00AD2CEF"/>
    <w:rsid w:val="00AD351D"/>
    <w:rsid w:val="00AD3A68"/>
    <w:rsid w:val="00AD3C33"/>
    <w:rsid w:val="00AD40B5"/>
    <w:rsid w:val="00AD42F3"/>
    <w:rsid w:val="00AD4A53"/>
    <w:rsid w:val="00AD504C"/>
    <w:rsid w:val="00AD50B9"/>
    <w:rsid w:val="00AD5E87"/>
    <w:rsid w:val="00AD79BF"/>
    <w:rsid w:val="00AE0488"/>
    <w:rsid w:val="00AE0A62"/>
    <w:rsid w:val="00AE0F80"/>
    <w:rsid w:val="00AE1A30"/>
    <w:rsid w:val="00AE1B12"/>
    <w:rsid w:val="00AE1FFD"/>
    <w:rsid w:val="00AE2D82"/>
    <w:rsid w:val="00AE3F82"/>
    <w:rsid w:val="00AE44AB"/>
    <w:rsid w:val="00AE44EF"/>
    <w:rsid w:val="00AE54DA"/>
    <w:rsid w:val="00AE6A9B"/>
    <w:rsid w:val="00AE71E2"/>
    <w:rsid w:val="00AF042C"/>
    <w:rsid w:val="00AF1BA9"/>
    <w:rsid w:val="00AF3142"/>
    <w:rsid w:val="00AF3625"/>
    <w:rsid w:val="00AF3787"/>
    <w:rsid w:val="00AF4032"/>
    <w:rsid w:val="00AF4FD2"/>
    <w:rsid w:val="00AF58D4"/>
    <w:rsid w:val="00AF680D"/>
    <w:rsid w:val="00AF6FCC"/>
    <w:rsid w:val="00AF774F"/>
    <w:rsid w:val="00AF78D4"/>
    <w:rsid w:val="00AF79FF"/>
    <w:rsid w:val="00AF7A16"/>
    <w:rsid w:val="00B0058F"/>
    <w:rsid w:val="00B01067"/>
    <w:rsid w:val="00B0353E"/>
    <w:rsid w:val="00B04381"/>
    <w:rsid w:val="00B04971"/>
    <w:rsid w:val="00B04FDB"/>
    <w:rsid w:val="00B0598B"/>
    <w:rsid w:val="00B059E9"/>
    <w:rsid w:val="00B05A9E"/>
    <w:rsid w:val="00B062C4"/>
    <w:rsid w:val="00B06C53"/>
    <w:rsid w:val="00B072C1"/>
    <w:rsid w:val="00B10876"/>
    <w:rsid w:val="00B10953"/>
    <w:rsid w:val="00B10E06"/>
    <w:rsid w:val="00B10FDC"/>
    <w:rsid w:val="00B1173B"/>
    <w:rsid w:val="00B12950"/>
    <w:rsid w:val="00B13109"/>
    <w:rsid w:val="00B13772"/>
    <w:rsid w:val="00B14899"/>
    <w:rsid w:val="00B149F2"/>
    <w:rsid w:val="00B14CD6"/>
    <w:rsid w:val="00B16314"/>
    <w:rsid w:val="00B16898"/>
    <w:rsid w:val="00B17BE7"/>
    <w:rsid w:val="00B17CB4"/>
    <w:rsid w:val="00B208C3"/>
    <w:rsid w:val="00B2091E"/>
    <w:rsid w:val="00B20EEE"/>
    <w:rsid w:val="00B21E4C"/>
    <w:rsid w:val="00B21F8A"/>
    <w:rsid w:val="00B22A11"/>
    <w:rsid w:val="00B250C2"/>
    <w:rsid w:val="00B2582C"/>
    <w:rsid w:val="00B262B0"/>
    <w:rsid w:val="00B27FFD"/>
    <w:rsid w:val="00B302A4"/>
    <w:rsid w:val="00B3034D"/>
    <w:rsid w:val="00B3088B"/>
    <w:rsid w:val="00B30ED6"/>
    <w:rsid w:val="00B312A4"/>
    <w:rsid w:val="00B339F0"/>
    <w:rsid w:val="00B34CCA"/>
    <w:rsid w:val="00B353C2"/>
    <w:rsid w:val="00B35791"/>
    <w:rsid w:val="00B367B4"/>
    <w:rsid w:val="00B36988"/>
    <w:rsid w:val="00B402E6"/>
    <w:rsid w:val="00B419B5"/>
    <w:rsid w:val="00B41BBD"/>
    <w:rsid w:val="00B42902"/>
    <w:rsid w:val="00B42D21"/>
    <w:rsid w:val="00B42DCC"/>
    <w:rsid w:val="00B431F8"/>
    <w:rsid w:val="00B4327C"/>
    <w:rsid w:val="00B43303"/>
    <w:rsid w:val="00B4336E"/>
    <w:rsid w:val="00B4399E"/>
    <w:rsid w:val="00B43FA0"/>
    <w:rsid w:val="00B442FE"/>
    <w:rsid w:val="00B44C14"/>
    <w:rsid w:val="00B46B99"/>
    <w:rsid w:val="00B4751F"/>
    <w:rsid w:val="00B47726"/>
    <w:rsid w:val="00B505FC"/>
    <w:rsid w:val="00B507EF"/>
    <w:rsid w:val="00B50DBD"/>
    <w:rsid w:val="00B519A0"/>
    <w:rsid w:val="00B51D8A"/>
    <w:rsid w:val="00B51E5B"/>
    <w:rsid w:val="00B5278B"/>
    <w:rsid w:val="00B52AF9"/>
    <w:rsid w:val="00B53F27"/>
    <w:rsid w:val="00B5431C"/>
    <w:rsid w:val="00B54B49"/>
    <w:rsid w:val="00B54BBC"/>
    <w:rsid w:val="00B54D09"/>
    <w:rsid w:val="00B55CA1"/>
    <w:rsid w:val="00B564C5"/>
    <w:rsid w:val="00B57008"/>
    <w:rsid w:val="00B6035A"/>
    <w:rsid w:val="00B60387"/>
    <w:rsid w:val="00B61621"/>
    <w:rsid w:val="00B62987"/>
    <w:rsid w:val="00B6358C"/>
    <w:rsid w:val="00B63FFF"/>
    <w:rsid w:val="00B641E5"/>
    <w:rsid w:val="00B64D28"/>
    <w:rsid w:val="00B659FA"/>
    <w:rsid w:val="00B65EF8"/>
    <w:rsid w:val="00B6611F"/>
    <w:rsid w:val="00B66173"/>
    <w:rsid w:val="00B6623B"/>
    <w:rsid w:val="00B66264"/>
    <w:rsid w:val="00B66C3B"/>
    <w:rsid w:val="00B67ADB"/>
    <w:rsid w:val="00B7066C"/>
    <w:rsid w:val="00B710BF"/>
    <w:rsid w:val="00B73400"/>
    <w:rsid w:val="00B735E5"/>
    <w:rsid w:val="00B73B74"/>
    <w:rsid w:val="00B73CF4"/>
    <w:rsid w:val="00B74946"/>
    <w:rsid w:val="00B74A4C"/>
    <w:rsid w:val="00B75376"/>
    <w:rsid w:val="00B76704"/>
    <w:rsid w:val="00B76916"/>
    <w:rsid w:val="00B776E7"/>
    <w:rsid w:val="00B778B1"/>
    <w:rsid w:val="00B813B1"/>
    <w:rsid w:val="00B8238E"/>
    <w:rsid w:val="00B823EF"/>
    <w:rsid w:val="00B82C51"/>
    <w:rsid w:val="00B82F8E"/>
    <w:rsid w:val="00B82FC0"/>
    <w:rsid w:val="00B8307E"/>
    <w:rsid w:val="00B8451E"/>
    <w:rsid w:val="00B84752"/>
    <w:rsid w:val="00B84E26"/>
    <w:rsid w:val="00B8644B"/>
    <w:rsid w:val="00B86AE6"/>
    <w:rsid w:val="00B86D7C"/>
    <w:rsid w:val="00B87455"/>
    <w:rsid w:val="00B87A1D"/>
    <w:rsid w:val="00B87DF4"/>
    <w:rsid w:val="00B911B6"/>
    <w:rsid w:val="00B92F1E"/>
    <w:rsid w:val="00B93917"/>
    <w:rsid w:val="00B94647"/>
    <w:rsid w:val="00B9508E"/>
    <w:rsid w:val="00B95693"/>
    <w:rsid w:val="00B95EEA"/>
    <w:rsid w:val="00B96A01"/>
    <w:rsid w:val="00B96BBC"/>
    <w:rsid w:val="00B96E7F"/>
    <w:rsid w:val="00B978B9"/>
    <w:rsid w:val="00B97AB3"/>
    <w:rsid w:val="00BA065B"/>
    <w:rsid w:val="00BA1EF5"/>
    <w:rsid w:val="00BA27FA"/>
    <w:rsid w:val="00BA3153"/>
    <w:rsid w:val="00BA31C4"/>
    <w:rsid w:val="00BA35B9"/>
    <w:rsid w:val="00BA3C14"/>
    <w:rsid w:val="00BA3E75"/>
    <w:rsid w:val="00BA4160"/>
    <w:rsid w:val="00BA41A9"/>
    <w:rsid w:val="00BA44F4"/>
    <w:rsid w:val="00BA47C7"/>
    <w:rsid w:val="00BA6209"/>
    <w:rsid w:val="00BA6841"/>
    <w:rsid w:val="00BA6B53"/>
    <w:rsid w:val="00BA701B"/>
    <w:rsid w:val="00BA78DD"/>
    <w:rsid w:val="00BA792C"/>
    <w:rsid w:val="00BB0DC2"/>
    <w:rsid w:val="00BB0FD2"/>
    <w:rsid w:val="00BB112A"/>
    <w:rsid w:val="00BB1E17"/>
    <w:rsid w:val="00BB2AE1"/>
    <w:rsid w:val="00BB3AE4"/>
    <w:rsid w:val="00BB3B8F"/>
    <w:rsid w:val="00BB3EBA"/>
    <w:rsid w:val="00BB4644"/>
    <w:rsid w:val="00BB59F9"/>
    <w:rsid w:val="00BB5F37"/>
    <w:rsid w:val="00BB5FA5"/>
    <w:rsid w:val="00BB6171"/>
    <w:rsid w:val="00BB6275"/>
    <w:rsid w:val="00BB6585"/>
    <w:rsid w:val="00BB6871"/>
    <w:rsid w:val="00BB6E98"/>
    <w:rsid w:val="00BB6FF4"/>
    <w:rsid w:val="00BB704B"/>
    <w:rsid w:val="00BB71CF"/>
    <w:rsid w:val="00BC0684"/>
    <w:rsid w:val="00BC07CA"/>
    <w:rsid w:val="00BC0D40"/>
    <w:rsid w:val="00BC2393"/>
    <w:rsid w:val="00BC2AA1"/>
    <w:rsid w:val="00BC3500"/>
    <w:rsid w:val="00BC38E1"/>
    <w:rsid w:val="00BC3B68"/>
    <w:rsid w:val="00BC41BA"/>
    <w:rsid w:val="00BC47F0"/>
    <w:rsid w:val="00BC4B62"/>
    <w:rsid w:val="00BC5888"/>
    <w:rsid w:val="00BC5ACB"/>
    <w:rsid w:val="00BC5EF9"/>
    <w:rsid w:val="00BC6167"/>
    <w:rsid w:val="00BC6469"/>
    <w:rsid w:val="00BC7282"/>
    <w:rsid w:val="00BD0CE8"/>
    <w:rsid w:val="00BD0F5D"/>
    <w:rsid w:val="00BD159C"/>
    <w:rsid w:val="00BD1A13"/>
    <w:rsid w:val="00BD1EF6"/>
    <w:rsid w:val="00BD23A8"/>
    <w:rsid w:val="00BD31FC"/>
    <w:rsid w:val="00BD3A39"/>
    <w:rsid w:val="00BD3DB8"/>
    <w:rsid w:val="00BD420C"/>
    <w:rsid w:val="00BD53CE"/>
    <w:rsid w:val="00BD56F7"/>
    <w:rsid w:val="00BD648A"/>
    <w:rsid w:val="00BD6A0B"/>
    <w:rsid w:val="00BD6BB8"/>
    <w:rsid w:val="00BD713E"/>
    <w:rsid w:val="00BE0572"/>
    <w:rsid w:val="00BE13DC"/>
    <w:rsid w:val="00BE13E2"/>
    <w:rsid w:val="00BE1DC7"/>
    <w:rsid w:val="00BE2007"/>
    <w:rsid w:val="00BE2EE4"/>
    <w:rsid w:val="00BE432F"/>
    <w:rsid w:val="00BE5EB0"/>
    <w:rsid w:val="00BE6D5B"/>
    <w:rsid w:val="00BE7947"/>
    <w:rsid w:val="00BF0177"/>
    <w:rsid w:val="00BF0BE5"/>
    <w:rsid w:val="00BF125B"/>
    <w:rsid w:val="00BF13DF"/>
    <w:rsid w:val="00BF1938"/>
    <w:rsid w:val="00BF1F6E"/>
    <w:rsid w:val="00BF2EF9"/>
    <w:rsid w:val="00BF2FE3"/>
    <w:rsid w:val="00BF376A"/>
    <w:rsid w:val="00BF49DD"/>
    <w:rsid w:val="00BF5518"/>
    <w:rsid w:val="00BF55B4"/>
    <w:rsid w:val="00BF5E0B"/>
    <w:rsid w:val="00BF5F50"/>
    <w:rsid w:val="00C01474"/>
    <w:rsid w:val="00C01963"/>
    <w:rsid w:val="00C022A1"/>
    <w:rsid w:val="00C03104"/>
    <w:rsid w:val="00C03220"/>
    <w:rsid w:val="00C039BF"/>
    <w:rsid w:val="00C047FE"/>
    <w:rsid w:val="00C0534D"/>
    <w:rsid w:val="00C05B93"/>
    <w:rsid w:val="00C06161"/>
    <w:rsid w:val="00C06A86"/>
    <w:rsid w:val="00C10C58"/>
    <w:rsid w:val="00C10CF8"/>
    <w:rsid w:val="00C111C3"/>
    <w:rsid w:val="00C1145A"/>
    <w:rsid w:val="00C1197F"/>
    <w:rsid w:val="00C11B92"/>
    <w:rsid w:val="00C12007"/>
    <w:rsid w:val="00C12555"/>
    <w:rsid w:val="00C13D5B"/>
    <w:rsid w:val="00C143E8"/>
    <w:rsid w:val="00C14B84"/>
    <w:rsid w:val="00C1526B"/>
    <w:rsid w:val="00C1630E"/>
    <w:rsid w:val="00C17C46"/>
    <w:rsid w:val="00C20E8D"/>
    <w:rsid w:val="00C21397"/>
    <w:rsid w:val="00C21AEF"/>
    <w:rsid w:val="00C22F1F"/>
    <w:rsid w:val="00C2352A"/>
    <w:rsid w:val="00C2360B"/>
    <w:rsid w:val="00C239C1"/>
    <w:rsid w:val="00C2400C"/>
    <w:rsid w:val="00C2401F"/>
    <w:rsid w:val="00C242E7"/>
    <w:rsid w:val="00C2462C"/>
    <w:rsid w:val="00C2485C"/>
    <w:rsid w:val="00C248C3"/>
    <w:rsid w:val="00C25E58"/>
    <w:rsid w:val="00C25F1C"/>
    <w:rsid w:val="00C25F81"/>
    <w:rsid w:val="00C266DF"/>
    <w:rsid w:val="00C26860"/>
    <w:rsid w:val="00C26F81"/>
    <w:rsid w:val="00C3008D"/>
    <w:rsid w:val="00C305BD"/>
    <w:rsid w:val="00C30650"/>
    <w:rsid w:val="00C30A92"/>
    <w:rsid w:val="00C30C9F"/>
    <w:rsid w:val="00C3173E"/>
    <w:rsid w:val="00C32ABB"/>
    <w:rsid w:val="00C3367F"/>
    <w:rsid w:val="00C33870"/>
    <w:rsid w:val="00C33972"/>
    <w:rsid w:val="00C34E6C"/>
    <w:rsid w:val="00C35211"/>
    <w:rsid w:val="00C355EA"/>
    <w:rsid w:val="00C3576B"/>
    <w:rsid w:val="00C3652E"/>
    <w:rsid w:val="00C365A0"/>
    <w:rsid w:val="00C371D0"/>
    <w:rsid w:val="00C37E31"/>
    <w:rsid w:val="00C37EB9"/>
    <w:rsid w:val="00C40047"/>
    <w:rsid w:val="00C400F5"/>
    <w:rsid w:val="00C40D89"/>
    <w:rsid w:val="00C41664"/>
    <w:rsid w:val="00C41BB4"/>
    <w:rsid w:val="00C4267D"/>
    <w:rsid w:val="00C426BF"/>
    <w:rsid w:val="00C42A6E"/>
    <w:rsid w:val="00C42CAB"/>
    <w:rsid w:val="00C42E1D"/>
    <w:rsid w:val="00C4440D"/>
    <w:rsid w:val="00C45332"/>
    <w:rsid w:val="00C456EE"/>
    <w:rsid w:val="00C507A2"/>
    <w:rsid w:val="00C50C8B"/>
    <w:rsid w:val="00C5165C"/>
    <w:rsid w:val="00C516E6"/>
    <w:rsid w:val="00C51924"/>
    <w:rsid w:val="00C52043"/>
    <w:rsid w:val="00C52185"/>
    <w:rsid w:val="00C52211"/>
    <w:rsid w:val="00C52620"/>
    <w:rsid w:val="00C54990"/>
    <w:rsid w:val="00C54FB2"/>
    <w:rsid w:val="00C55C61"/>
    <w:rsid w:val="00C5635E"/>
    <w:rsid w:val="00C564E3"/>
    <w:rsid w:val="00C571C2"/>
    <w:rsid w:val="00C60E3E"/>
    <w:rsid w:val="00C62950"/>
    <w:rsid w:val="00C62E68"/>
    <w:rsid w:val="00C637C8"/>
    <w:rsid w:val="00C63BFB"/>
    <w:rsid w:val="00C64053"/>
    <w:rsid w:val="00C64682"/>
    <w:rsid w:val="00C6496F"/>
    <w:rsid w:val="00C650E8"/>
    <w:rsid w:val="00C658DA"/>
    <w:rsid w:val="00C669BB"/>
    <w:rsid w:val="00C671C3"/>
    <w:rsid w:val="00C675C2"/>
    <w:rsid w:val="00C70411"/>
    <w:rsid w:val="00C71E33"/>
    <w:rsid w:val="00C72DE4"/>
    <w:rsid w:val="00C741E9"/>
    <w:rsid w:val="00C7421A"/>
    <w:rsid w:val="00C76724"/>
    <w:rsid w:val="00C7714F"/>
    <w:rsid w:val="00C77F00"/>
    <w:rsid w:val="00C8132A"/>
    <w:rsid w:val="00C818A5"/>
    <w:rsid w:val="00C82670"/>
    <w:rsid w:val="00C82DBA"/>
    <w:rsid w:val="00C83594"/>
    <w:rsid w:val="00C83902"/>
    <w:rsid w:val="00C84F04"/>
    <w:rsid w:val="00C85072"/>
    <w:rsid w:val="00C85394"/>
    <w:rsid w:val="00C86592"/>
    <w:rsid w:val="00C90449"/>
    <w:rsid w:val="00C90960"/>
    <w:rsid w:val="00C911B3"/>
    <w:rsid w:val="00C91289"/>
    <w:rsid w:val="00C913DA"/>
    <w:rsid w:val="00C91779"/>
    <w:rsid w:val="00C92AAA"/>
    <w:rsid w:val="00C92E5C"/>
    <w:rsid w:val="00C94527"/>
    <w:rsid w:val="00C964B0"/>
    <w:rsid w:val="00C966D4"/>
    <w:rsid w:val="00C969FB"/>
    <w:rsid w:val="00C971C2"/>
    <w:rsid w:val="00C9741E"/>
    <w:rsid w:val="00C9799F"/>
    <w:rsid w:val="00C97C35"/>
    <w:rsid w:val="00CA09A5"/>
    <w:rsid w:val="00CA0A14"/>
    <w:rsid w:val="00CA1637"/>
    <w:rsid w:val="00CA1C90"/>
    <w:rsid w:val="00CA2C75"/>
    <w:rsid w:val="00CA2EFE"/>
    <w:rsid w:val="00CA3B4A"/>
    <w:rsid w:val="00CA454B"/>
    <w:rsid w:val="00CA4A4F"/>
    <w:rsid w:val="00CA4DBF"/>
    <w:rsid w:val="00CA515D"/>
    <w:rsid w:val="00CA6329"/>
    <w:rsid w:val="00CA66D7"/>
    <w:rsid w:val="00CA6A01"/>
    <w:rsid w:val="00CA6D59"/>
    <w:rsid w:val="00CA78D8"/>
    <w:rsid w:val="00CA79E1"/>
    <w:rsid w:val="00CB0C97"/>
    <w:rsid w:val="00CB1DF5"/>
    <w:rsid w:val="00CB21F0"/>
    <w:rsid w:val="00CB3C15"/>
    <w:rsid w:val="00CB45F9"/>
    <w:rsid w:val="00CB4671"/>
    <w:rsid w:val="00CB47C8"/>
    <w:rsid w:val="00CB4FA2"/>
    <w:rsid w:val="00CB51B5"/>
    <w:rsid w:val="00CB56E1"/>
    <w:rsid w:val="00CB5C0F"/>
    <w:rsid w:val="00CB5EBA"/>
    <w:rsid w:val="00CB7250"/>
    <w:rsid w:val="00CB77D0"/>
    <w:rsid w:val="00CC209C"/>
    <w:rsid w:val="00CC2692"/>
    <w:rsid w:val="00CC32A4"/>
    <w:rsid w:val="00CC3837"/>
    <w:rsid w:val="00CC4002"/>
    <w:rsid w:val="00CC4F58"/>
    <w:rsid w:val="00CC570D"/>
    <w:rsid w:val="00CC5AB2"/>
    <w:rsid w:val="00CC62E8"/>
    <w:rsid w:val="00CC67D7"/>
    <w:rsid w:val="00CC6B0D"/>
    <w:rsid w:val="00CC70D4"/>
    <w:rsid w:val="00CC756B"/>
    <w:rsid w:val="00CD0BF3"/>
    <w:rsid w:val="00CD0E15"/>
    <w:rsid w:val="00CD1E00"/>
    <w:rsid w:val="00CD2BE2"/>
    <w:rsid w:val="00CD2DFC"/>
    <w:rsid w:val="00CD2F20"/>
    <w:rsid w:val="00CD3B99"/>
    <w:rsid w:val="00CD3CFC"/>
    <w:rsid w:val="00CD45E2"/>
    <w:rsid w:val="00CD5150"/>
    <w:rsid w:val="00CD53A4"/>
    <w:rsid w:val="00CD5415"/>
    <w:rsid w:val="00CD64F3"/>
    <w:rsid w:val="00CD7091"/>
    <w:rsid w:val="00CD70E5"/>
    <w:rsid w:val="00CD785A"/>
    <w:rsid w:val="00CD7CA2"/>
    <w:rsid w:val="00CE02A5"/>
    <w:rsid w:val="00CE0BBB"/>
    <w:rsid w:val="00CE2ECA"/>
    <w:rsid w:val="00CE36F4"/>
    <w:rsid w:val="00CE4DC1"/>
    <w:rsid w:val="00CE4F6A"/>
    <w:rsid w:val="00CE5DD6"/>
    <w:rsid w:val="00CE673F"/>
    <w:rsid w:val="00CE7BEA"/>
    <w:rsid w:val="00CE7BEB"/>
    <w:rsid w:val="00CE7C2C"/>
    <w:rsid w:val="00CE7D29"/>
    <w:rsid w:val="00CE7FED"/>
    <w:rsid w:val="00CF023B"/>
    <w:rsid w:val="00CF1337"/>
    <w:rsid w:val="00CF14AE"/>
    <w:rsid w:val="00CF16D2"/>
    <w:rsid w:val="00CF232C"/>
    <w:rsid w:val="00CF2B14"/>
    <w:rsid w:val="00CF53E0"/>
    <w:rsid w:val="00CF57BA"/>
    <w:rsid w:val="00CF5DB8"/>
    <w:rsid w:val="00CF764F"/>
    <w:rsid w:val="00CF7B5A"/>
    <w:rsid w:val="00D007BD"/>
    <w:rsid w:val="00D00B89"/>
    <w:rsid w:val="00D01EEC"/>
    <w:rsid w:val="00D0229A"/>
    <w:rsid w:val="00D026A6"/>
    <w:rsid w:val="00D027BD"/>
    <w:rsid w:val="00D02CC5"/>
    <w:rsid w:val="00D03D8F"/>
    <w:rsid w:val="00D04CCB"/>
    <w:rsid w:val="00D05968"/>
    <w:rsid w:val="00D05C3F"/>
    <w:rsid w:val="00D05EF1"/>
    <w:rsid w:val="00D0698C"/>
    <w:rsid w:val="00D10017"/>
    <w:rsid w:val="00D1041E"/>
    <w:rsid w:val="00D10AA5"/>
    <w:rsid w:val="00D13AB9"/>
    <w:rsid w:val="00D14725"/>
    <w:rsid w:val="00D14F03"/>
    <w:rsid w:val="00D1507F"/>
    <w:rsid w:val="00D1566F"/>
    <w:rsid w:val="00D16596"/>
    <w:rsid w:val="00D167DD"/>
    <w:rsid w:val="00D1702B"/>
    <w:rsid w:val="00D1734F"/>
    <w:rsid w:val="00D2107D"/>
    <w:rsid w:val="00D210CF"/>
    <w:rsid w:val="00D22348"/>
    <w:rsid w:val="00D226C9"/>
    <w:rsid w:val="00D2286E"/>
    <w:rsid w:val="00D22BBB"/>
    <w:rsid w:val="00D22F61"/>
    <w:rsid w:val="00D23C9A"/>
    <w:rsid w:val="00D23EB7"/>
    <w:rsid w:val="00D24465"/>
    <w:rsid w:val="00D25EE7"/>
    <w:rsid w:val="00D261E4"/>
    <w:rsid w:val="00D267BA"/>
    <w:rsid w:val="00D2746C"/>
    <w:rsid w:val="00D277E7"/>
    <w:rsid w:val="00D27836"/>
    <w:rsid w:val="00D27AC4"/>
    <w:rsid w:val="00D306E8"/>
    <w:rsid w:val="00D31FAD"/>
    <w:rsid w:val="00D32C0D"/>
    <w:rsid w:val="00D34107"/>
    <w:rsid w:val="00D3411A"/>
    <w:rsid w:val="00D34400"/>
    <w:rsid w:val="00D34C9C"/>
    <w:rsid w:val="00D34F95"/>
    <w:rsid w:val="00D35122"/>
    <w:rsid w:val="00D35ADA"/>
    <w:rsid w:val="00D35D87"/>
    <w:rsid w:val="00D35E2D"/>
    <w:rsid w:val="00D3600C"/>
    <w:rsid w:val="00D3603A"/>
    <w:rsid w:val="00D365D9"/>
    <w:rsid w:val="00D370EB"/>
    <w:rsid w:val="00D3725C"/>
    <w:rsid w:val="00D37CFA"/>
    <w:rsid w:val="00D40803"/>
    <w:rsid w:val="00D410AC"/>
    <w:rsid w:val="00D418DE"/>
    <w:rsid w:val="00D42F96"/>
    <w:rsid w:val="00D43407"/>
    <w:rsid w:val="00D4395A"/>
    <w:rsid w:val="00D43CDF"/>
    <w:rsid w:val="00D4415D"/>
    <w:rsid w:val="00D442AC"/>
    <w:rsid w:val="00D44970"/>
    <w:rsid w:val="00D44E94"/>
    <w:rsid w:val="00D45B43"/>
    <w:rsid w:val="00D45BF5"/>
    <w:rsid w:val="00D46FAC"/>
    <w:rsid w:val="00D47154"/>
    <w:rsid w:val="00D479BA"/>
    <w:rsid w:val="00D47B7A"/>
    <w:rsid w:val="00D47B9C"/>
    <w:rsid w:val="00D47BC0"/>
    <w:rsid w:val="00D5038C"/>
    <w:rsid w:val="00D50E33"/>
    <w:rsid w:val="00D50E53"/>
    <w:rsid w:val="00D514C5"/>
    <w:rsid w:val="00D5276E"/>
    <w:rsid w:val="00D5281C"/>
    <w:rsid w:val="00D529FF"/>
    <w:rsid w:val="00D52AA4"/>
    <w:rsid w:val="00D53842"/>
    <w:rsid w:val="00D53AE1"/>
    <w:rsid w:val="00D53CF3"/>
    <w:rsid w:val="00D548E2"/>
    <w:rsid w:val="00D54EA2"/>
    <w:rsid w:val="00D55174"/>
    <w:rsid w:val="00D55353"/>
    <w:rsid w:val="00D5696C"/>
    <w:rsid w:val="00D613BA"/>
    <w:rsid w:val="00D61513"/>
    <w:rsid w:val="00D61C97"/>
    <w:rsid w:val="00D6266F"/>
    <w:rsid w:val="00D62835"/>
    <w:rsid w:val="00D634F7"/>
    <w:rsid w:val="00D634F8"/>
    <w:rsid w:val="00D64743"/>
    <w:rsid w:val="00D654B7"/>
    <w:rsid w:val="00D65A4D"/>
    <w:rsid w:val="00D667CA"/>
    <w:rsid w:val="00D66983"/>
    <w:rsid w:val="00D66E21"/>
    <w:rsid w:val="00D67273"/>
    <w:rsid w:val="00D67E8B"/>
    <w:rsid w:val="00D7028C"/>
    <w:rsid w:val="00D7036F"/>
    <w:rsid w:val="00D70C42"/>
    <w:rsid w:val="00D71150"/>
    <w:rsid w:val="00D724D4"/>
    <w:rsid w:val="00D733F0"/>
    <w:rsid w:val="00D7441E"/>
    <w:rsid w:val="00D74AE2"/>
    <w:rsid w:val="00D761F0"/>
    <w:rsid w:val="00D76D5C"/>
    <w:rsid w:val="00D76E01"/>
    <w:rsid w:val="00D80037"/>
    <w:rsid w:val="00D81A74"/>
    <w:rsid w:val="00D82F9E"/>
    <w:rsid w:val="00D831E5"/>
    <w:rsid w:val="00D839D4"/>
    <w:rsid w:val="00D8441E"/>
    <w:rsid w:val="00D846D5"/>
    <w:rsid w:val="00D84DC2"/>
    <w:rsid w:val="00D8621C"/>
    <w:rsid w:val="00D869FD"/>
    <w:rsid w:val="00D87FA2"/>
    <w:rsid w:val="00D901FA"/>
    <w:rsid w:val="00D9097A"/>
    <w:rsid w:val="00D91625"/>
    <w:rsid w:val="00D91F51"/>
    <w:rsid w:val="00D92B24"/>
    <w:rsid w:val="00D92ED9"/>
    <w:rsid w:val="00D93FE9"/>
    <w:rsid w:val="00D95786"/>
    <w:rsid w:val="00D95A1F"/>
    <w:rsid w:val="00D97F08"/>
    <w:rsid w:val="00DA1465"/>
    <w:rsid w:val="00DA1E20"/>
    <w:rsid w:val="00DA232E"/>
    <w:rsid w:val="00DA24F6"/>
    <w:rsid w:val="00DA29C0"/>
    <w:rsid w:val="00DA43BB"/>
    <w:rsid w:val="00DA4AF1"/>
    <w:rsid w:val="00DA5895"/>
    <w:rsid w:val="00DA5AB4"/>
    <w:rsid w:val="00DA5B4C"/>
    <w:rsid w:val="00DA5B8D"/>
    <w:rsid w:val="00DA69AA"/>
    <w:rsid w:val="00DA6B71"/>
    <w:rsid w:val="00DA6C11"/>
    <w:rsid w:val="00DA6C89"/>
    <w:rsid w:val="00DA6FB7"/>
    <w:rsid w:val="00DB0459"/>
    <w:rsid w:val="00DB050A"/>
    <w:rsid w:val="00DB0765"/>
    <w:rsid w:val="00DB0EDD"/>
    <w:rsid w:val="00DB0F70"/>
    <w:rsid w:val="00DB118A"/>
    <w:rsid w:val="00DB1228"/>
    <w:rsid w:val="00DB1806"/>
    <w:rsid w:val="00DB2834"/>
    <w:rsid w:val="00DB2ACF"/>
    <w:rsid w:val="00DB2B02"/>
    <w:rsid w:val="00DB35EF"/>
    <w:rsid w:val="00DB3BC5"/>
    <w:rsid w:val="00DB3F3B"/>
    <w:rsid w:val="00DB48A5"/>
    <w:rsid w:val="00DB4A4E"/>
    <w:rsid w:val="00DB4D0C"/>
    <w:rsid w:val="00DB5828"/>
    <w:rsid w:val="00DB5A0D"/>
    <w:rsid w:val="00DB6240"/>
    <w:rsid w:val="00DB626B"/>
    <w:rsid w:val="00DB6321"/>
    <w:rsid w:val="00DB6C33"/>
    <w:rsid w:val="00DC0333"/>
    <w:rsid w:val="00DC0636"/>
    <w:rsid w:val="00DC09B8"/>
    <w:rsid w:val="00DC0CE7"/>
    <w:rsid w:val="00DC0D2E"/>
    <w:rsid w:val="00DC1507"/>
    <w:rsid w:val="00DC2420"/>
    <w:rsid w:val="00DC2714"/>
    <w:rsid w:val="00DC3448"/>
    <w:rsid w:val="00DC35FC"/>
    <w:rsid w:val="00DC380F"/>
    <w:rsid w:val="00DC4D12"/>
    <w:rsid w:val="00DC4DEE"/>
    <w:rsid w:val="00DC617D"/>
    <w:rsid w:val="00DC64B2"/>
    <w:rsid w:val="00DD0A6E"/>
    <w:rsid w:val="00DD0AB6"/>
    <w:rsid w:val="00DD0AE7"/>
    <w:rsid w:val="00DD138C"/>
    <w:rsid w:val="00DD14C4"/>
    <w:rsid w:val="00DD1856"/>
    <w:rsid w:val="00DD19F8"/>
    <w:rsid w:val="00DD355C"/>
    <w:rsid w:val="00DD3B70"/>
    <w:rsid w:val="00DD452B"/>
    <w:rsid w:val="00DD4B44"/>
    <w:rsid w:val="00DD67C5"/>
    <w:rsid w:val="00DD752E"/>
    <w:rsid w:val="00DE0684"/>
    <w:rsid w:val="00DE0EF8"/>
    <w:rsid w:val="00DE190F"/>
    <w:rsid w:val="00DE1C22"/>
    <w:rsid w:val="00DE24C4"/>
    <w:rsid w:val="00DE253C"/>
    <w:rsid w:val="00DE25C2"/>
    <w:rsid w:val="00DE3969"/>
    <w:rsid w:val="00DE39F3"/>
    <w:rsid w:val="00DE4C89"/>
    <w:rsid w:val="00DE5A73"/>
    <w:rsid w:val="00DE6F99"/>
    <w:rsid w:val="00DE759D"/>
    <w:rsid w:val="00DE76F5"/>
    <w:rsid w:val="00DE7CD9"/>
    <w:rsid w:val="00DF029A"/>
    <w:rsid w:val="00DF02AC"/>
    <w:rsid w:val="00DF053D"/>
    <w:rsid w:val="00DF0904"/>
    <w:rsid w:val="00DF1050"/>
    <w:rsid w:val="00DF1ED7"/>
    <w:rsid w:val="00DF3D19"/>
    <w:rsid w:val="00DF3E01"/>
    <w:rsid w:val="00DF4112"/>
    <w:rsid w:val="00DF4609"/>
    <w:rsid w:val="00DF4D18"/>
    <w:rsid w:val="00DF58A1"/>
    <w:rsid w:val="00DF6D3F"/>
    <w:rsid w:val="00DF75C0"/>
    <w:rsid w:val="00E00589"/>
    <w:rsid w:val="00E02008"/>
    <w:rsid w:val="00E024E5"/>
    <w:rsid w:val="00E02CC6"/>
    <w:rsid w:val="00E02D85"/>
    <w:rsid w:val="00E03009"/>
    <w:rsid w:val="00E0302E"/>
    <w:rsid w:val="00E059C1"/>
    <w:rsid w:val="00E05EBE"/>
    <w:rsid w:val="00E0638A"/>
    <w:rsid w:val="00E06521"/>
    <w:rsid w:val="00E06D9F"/>
    <w:rsid w:val="00E071B2"/>
    <w:rsid w:val="00E07421"/>
    <w:rsid w:val="00E07561"/>
    <w:rsid w:val="00E10250"/>
    <w:rsid w:val="00E11A42"/>
    <w:rsid w:val="00E12E3B"/>
    <w:rsid w:val="00E146FD"/>
    <w:rsid w:val="00E14BA7"/>
    <w:rsid w:val="00E15E71"/>
    <w:rsid w:val="00E15FFB"/>
    <w:rsid w:val="00E166CA"/>
    <w:rsid w:val="00E16D38"/>
    <w:rsid w:val="00E172C6"/>
    <w:rsid w:val="00E17680"/>
    <w:rsid w:val="00E17CAC"/>
    <w:rsid w:val="00E2054B"/>
    <w:rsid w:val="00E21DFE"/>
    <w:rsid w:val="00E22087"/>
    <w:rsid w:val="00E22385"/>
    <w:rsid w:val="00E2297C"/>
    <w:rsid w:val="00E23655"/>
    <w:rsid w:val="00E23C63"/>
    <w:rsid w:val="00E23F3F"/>
    <w:rsid w:val="00E24DC0"/>
    <w:rsid w:val="00E25EE9"/>
    <w:rsid w:val="00E261CF"/>
    <w:rsid w:val="00E27BF6"/>
    <w:rsid w:val="00E30431"/>
    <w:rsid w:val="00E3082E"/>
    <w:rsid w:val="00E31F79"/>
    <w:rsid w:val="00E32668"/>
    <w:rsid w:val="00E33375"/>
    <w:rsid w:val="00E33CEB"/>
    <w:rsid w:val="00E33D67"/>
    <w:rsid w:val="00E3416F"/>
    <w:rsid w:val="00E3474D"/>
    <w:rsid w:val="00E35748"/>
    <w:rsid w:val="00E36C31"/>
    <w:rsid w:val="00E36D65"/>
    <w:rsid w:val="00E37257"/>
    <w:rsid w:val="00E412B2"/>
    <w:rsid w:val="00E4198D"/>
    <w:rsid w:val="00E42876"/>
    <w:rsid w:val="00E44FBF"/>
    <w:rsid w:val="00E4586B"/>
    <w:rsid w:val="00E4640A"/>
    <w:rsid w:val="00E465D7"/>
    <w:rsid w:val="00E46DA3"/>
    <w:rsid w:val="00E4730E"/>
    <w:rsid w:val="00E473C4"/>
    <w:rsid w:val="00E47C2A"/>
    <w:rsid w:val="00E50316"/>
    <w:rsid w:val="00E509CA"/>
    <w:rsid w:val="00E514C1"/>
    <w:rsid w:val="00E51CE5"/>
    <w:rsid w:val="00E524D9"/>
    <w:rsid w:val="00E525B9"/>
    <w:rsid w:val="00E5262D"/>
    <w:rsid w:val="00E5284E"/>
    <w:rsid w:val="00E535C1"/>
    <w:rsid w:val="00E5409A"/>
    <w:rsid w:val="00E542E6"/>
    <w:rsid w:val="00E55EE3"/>
    <w:rsid w:val="00E56F10"/>
    <w:rsid w:val="00E57194"/>
    <w:rsid w:val="00E578FE"/>
    <w:rsid w:val="00E57B4D"/>
    <w:rsid w:val="00E57C5C"/>
    <w:rsid w:val="00E57C69"/>
    <w:rsid w:val="00E60601"/>
    <w:rsid w:val="00E611B6"/>
    <w:rsid w:val="00E61424"/>
    <w:rsid w:val="00E6197F"/>
    <w:rsid w:val="00E629CD"/>
    <w:rsid w:val="00E62C4F"/>
    <w:rsid w:val="00E62D5D"/>
    <w:rsid w:val="00E62EE6"/>
    <w:rsid w:val="00E632C3"/>
    <w:rsid w:val="00E632F3"/>
    <w:rsid w:val="00E63A89"/>
    <w:rsid w:val="00E64191"/>
    <w:rsid w:val="00E67206"/>
    <w:rsid w:val="00E672E4"/>
    <w:rsid w:val="00E6741F"/>
    <w:rsid w:val="00E67A3A"/>
    <w:rsid w:val="00E70381"/>
    <w:rsid w:val="00E70638"/>
    <w:rsid w:val="00E70DEB"/>
    <w:rsid w:val="00E71084"/>
    <w:rsid w:val="00E71BC8"/>
    <w:rsid w:val="00E71C68"/>
    <w:rsid w:val="00E73204"/>
    <w:rsid w:val="00E733F1"/>
    <w:rsid w:val="00E7553A"/>
    <w:rsid w:val="00E7580F"/>
    <w:rsid w:val="00E75DAD"/>
    <w:rsid w:val="00E75EB1"/>
    <w:rsid w:val="00E7790A"/>
    <w:rsid w:val="00E80D81"/>
    <w:rsid w:val="00E8131E"/>
    <w:rsid w:val="00E81F7E"/>
    <w:rsid w:val="00E82062"/>
    <w:rsid w:val="00E8290A"/>
    <w:rsid w:val="00E82D03"/>
    <w:rsid w:val="00E835D1"/>
    <w:rsid w:val="00E83BDF"/>
    <w:rsid w:val="00E83DD8"/>
    <w:rsid w:val="00E8432A"/>
    <w:rsid w:val="00E84555"/>
    <w:rsid w:val="00E849AD"/>
    <w:rsid w:val="00E85182"/>
    <w:rsid w:val="00E851D8"/>
    <w:rsid w:val="00E85692"/>
    <w:rsid w:val="00E85776"/>
    <w:rsid w:val="00E85B3F"/>
    <w:rsid w:val="00E861E8"/>
    <w:rsid w:val="00E862F7"/>
    <w:rsid w:val="00E86D8B"/>
    <w:rsid w:val="00E90D7A"/>
    <w:rsid w:val="00E9105B"/>
    <w:rsid w:val="00E91117"/>
    <w:rsid w:val="00E9187F"/>
    <w:rsid w:val="00E927E2"/>
    <w:rsid w:val="00E92FEF"/>
    <w:rsid w:val="00E9406B"/>
    <w:rsid w:val="00E940CA"/>
    <w:rsid w:val="00E96501"/>
    <w:rsid w:val="00E9650D"/>
    <w:rsid w:val="00E971C2"/>
    <w:rsid w:val="00E97A3A"/>
    <w:rsid w:val="00EA07F3"/>
    <w:rsid w:val="00EA0E95"/>
    <w:rsid w:val="00EA1D9F"/>
    <w:rsid w:val="00EA1F61"/>
    <w:rsid w:val="00EA3050"/>
    <w:rsid w:val="00EA4AD5"/>
    <w:rsid w:val="00EA502E"/>
    <w:rsid w:val="00EA55CE"/>
    <w:rsid w:val="00EA6BC0"/>
    <w:rsid w:val="00EA7176"/>
    <w:rsid w:val="00EA7936"/>
    <w:rsid w:val="00EA7B7B"/>
    <w:rsid w:val="00EB032F"/>
    <w:rsid w:val="00EB0657"/>
    <w:rsid w:val="00EB077F"/>
    <w:rsid w:val="00EB07EE"/>
    <w:rsid w:val="00EB12FA"/>
    <w:rsid w:val="00EB13EE"/>
    <w:rsid w:val="00EB1C5A"/>
    <w:rsid w:val="00EB2BD4"/>
    <w:rsid w:val="00EB2D6C"/>
    <w:rsid w:val="00EB311F"/>
    <w:rsid w:val="00EB3475"/>
    <w:rsid w:val="00EB37C2"/>
    <w:rsid w:val="00EB3AF1"/>
    <w:rsid w:val="00EB3B6E"/>
    <w:rsid w:val="00EB3CA2"/>
    <w:rsid w:val="00EB4008"/>
    <w:rsid w:val="00EB4175"/>
    <w:rsid w:val="00EB41ED"/>
    <w:rsid w:val="00EB512A"/>
    <w:rsid w:val="00EB58D0"/>
    <w:rsid w:val="00EB66BE"/>
    <w:rsid w:val="00EB6C3B"/>
    <w:rsid w:val="00EB7257"/>
    <w:rsid w:val="00EB752A"/>
    <w:rsid w:val="00EC0664"/>
    <w:rsid w:val="00EC1441"/>
    <w:rsid w:val="00EC18D2"/>
    <w:rsid w:val="00EC2332"/>
    <w:rsid w:val="00EC244D"/>
    <w:rsid w:val="00EC35A6"/>
    <w:rsid w:val="00EC4217"/>
    <w:rsid w:val="00EC492B"/>
    <w:rsid w:val="00EC4A4F"/>
    <w:rsid w:val="00EC5557"/>
    <w:rsid w:val="00EC61DE"/>
    <w:rsid w:val="00EC64AA"/>
    <w:rsid w:val="00EC6A21"/>
    <w:rsid w:val="00EC71B8"/>
    <w:rsid w:val="00EC75D2"/>
    <w:rsid w:val="00EC76CF"/>
    <w:rsid w:val="00EC7BA7"/>
    <w:rsid w:val="00ED0427"/>
    <w:rsid w:val="00ED0E05"/>
    <w:rsid w:val="00ED0F1B"/>
    <w:rsid w:val="00ED1049"/>
    <w:rsid w:val="00ED13DD"/>
    <w:rsid w:val="00ED1563"/>
    <w:rsid w:val="00ED15A4"/>
    <w:rsid w:val="00ED2102"/>
    <w:rsid w:val="00ED335E"/>
    <w:rsid w:val="00ED34F8"/>
    <w:rsid w:val="00ED6723"/>
    <w:rsid w:val="00ED6F09"/>
    <w:rsid w:val="00EE00D1"/>
    <w:rsid w:val="00EE1AD2"/>
    <w:rsid w:val="00EE4051"/>
    <w:rsid w:val="00EE492D"/>
    <w:rsid w:val="00EE4BCC"/>
    <w:rsid w:val="00EE5105"/>
    <w:rsid w:val="00EE52FE"/>
    <w:rsid w:val="00EE6C5C"/>
    <w:rsid w:val="00EE6EB5"/>
    <w:rsid w:val="00EF030E"/>
    <w:rsid w:val="00EF0803"/>
    <w:rsid w:val="00EF16F6"/>
    <w:rsid w:val="00EF2051"/>
    <w:rsid w:val="00EF2D72"/>
    <w:rsid w:val="00EF2F1D"/>
    <w:rsid w:val="00EF3B7A"/>
    <w:rsid w:val="00EF4648"/>
    <w:rsid w:val="00EF4ABD"/>
    <w:rsid w:val="00EF520C"/>
    <w:rsid w:val="00EF5419"/>
    <w:rsid w:val="00EF57A4"/>
    <w:rsid w:val="00EF5EFD"/>
    <w:rsid w:val="00EF640A"/>
    <w:rsid w:val="00EF692F"/>
    <w:rsid w:val="00EF7031"/>
    <w:rsid w:val="00F0021E"/>
    <w:rsid w:val="00F00327"/>
    <w:rsid w:val="00F006D8"/>
    <w:rsid w:val="00F0090C"/>
    <w:rsid w:val="00F00F00"/>
    <w:rsid w:val="00F014FF"/>
    <w:rsid w:val="00F01580"/>
    <w:rsid w:val="00F0174F"/>
    <w:rsid w:val="00F01856"/>
    <w:rsid w:val="00F0212A"/>
    <w:rsid w:val="00F023A8"/>
    <w:rsid w:val="00F023FA"/>
    <w:rsid w:val="00F029D8"/>
    <w:rsid w:val="00F0344B"/>
    <w:rsid w:val="00F03638"/>
    <w:rsid w:val="00F03F67"/>
    <w:rsid w:val="00F03F77"/>
    <w:rsid w:val="00F045A2"/>
    <w:rsid w:val="00F0511D"/>
    <w:rsid w:val="00F06B38"/>
    <w:rsid w:val="00F06CA5"/>
    <w:rsid w:val="00F06CB6"/>
    <w:rsid w:val="00F073D8"/>
    <w:rsid w:val="00F07623"/>
    <w:rsid w:val="00F076F2"/>
    <w:rsid w:val="00F07F79"/>
    <w:rsid w:val="00F1088E"/>
    <w:rsid w:val="00F10FBE"/>
    <w:rsid w:val="00F11349"/>
    <w:rsid w:val="00F11630"/>
    <w:rsid w:val="00F1170E"/>
    <w:rsid w:val="00F12632"/>
    <w:rsid w:val="00F13A30"/>
    <w:rsid w:val="00F14B62"/>
    <w:rsid w:val="00F14DA8"/>
    <w:rsid w:val="00F150AE"/>
    <w:rsid w:val="00F15478"/>
    <w:rsid w:val="00F157BC"/>
    <w:rsid w:val="00F15AB4"/>
    <w:rsid w:val="00F1643A"/>
    <w:rsid w:val="00F17EBB"/>
    <w:rsid w:val="00F201B2"/>
    <w:rsid w:val="00F202F3"/>
    <w:rsid w:val="00F204E4"/>
    <w:rsid w:val="00F2204E"/>
    <w:rsid w:val="00F229DE"/>
    <w:rsid w:val="00F22C35"/>
    <w:rsid w:val="00F243E3"/>
    <w:rsid w:val="00F25036"/>
    <w:rsid w:val="00F25125"/>
    <w:rsid w:val="00F259CA"/>
    <w:rsid w:val="00F26B5C"/>
    <w:rsid w:val="00F2730E"/>
    <w:rsid w:val="00F273B1"/>
    <w:rsid w:val="00F3172A"/>
    <w:rsid w:val="00F31E74"/>
    <w:rsid w:val="00F33347"/>
    <w:rsid w:val="00F3454A"/>
    <w:rsid w:val="00F367E5"/>
    <w:rsid w:val="00F36A14"/>
    <w:rsid w:val="00F37BE6"/>
    <w:rsid w:val="00F37C85"/>
    <w:rsid w:val="00F37F56"/>
    <w:rsid w:val="00F4001E"/>
    <w:rsid w:val="00F411A8"/>
    <w:rsid w:val="00F42441"/>
    <w:rsid w:val="00F42AC8"/>
    <w:rsid w:val="00F44AB9"/>
    <w:rsid w:val="00F44B71"/>
    <w:rsid w:val="00F44B99"/>
    <w:rsid w:val="00F44F05"/>
    <w:rsid w:val="00F45385"/>
    <w:rsid w:val="00F45984"/>
    <w:rsid w:val="00F45FAC"/>
    <w:rsid w:val="00F46359"/>
    <w:rsid w:val="00F4671F"/>
    <w:rsid w:val="00F50359"/>
    <w:rsid w:val="00F505DC"/>
    <w:rsid w:val="00F50852"/>
    <w:rsid w:val="00F5109D"/>
    <w:rsid w:val="00F51719"/>
    <w:rsid w:val="00F534DD"/>
    <w:rsid w:val="00F54932"/>
    <w:rsid w:val="00F55C27"/>
    <w:rsid w:val="00F56254"/>
    <w:rsid w:val="00F56336"/>
    <w:rsid w:val="00F5643F"/>
    <w:rsid w:val="00F565CC"/>
    <w:rsid w:val="00F56AF3"/>
    <w:rsid w:val="00F57315"/>
    <w:rsid w:val="00F578C2"/>
    <w:rsid w:val="00F57A28"/>
    <w:rsid w:val="00F60CF9"/>
    <w:rsid w:val="00F6155B"/>
    <w:rsid w:val="00F61CDB"/>
    <w:rsid w:val="00F61FC3"/>
    <w:rsid w:val="00F62C59"/>
    <w:rsid w:val="00F62C88"/>
    <w:rsid w:val="00F62DD6"/>
    <w:rsid w:val="00F63176"/>
    <w:rsid w:val="00F635C6"/>
    <w:rsid w:val="00F635C9"/>
    <w:rsid w:val="00F64008"/>
    <w:rsid w:val="00F64451"/>
    <w:rsid w:val="00F64F6C"/>
    <w:rsid w:val="00F6555F"/>
    <w:rsid w:val="00F656C1"/>
    <w:rsid w:val="00F66C53"/>
    <w:rsid w:val="00F66D7A"/>
    <w:rsid w:val="00F6786C"/>
    <w:rsid w:val="00F67DB6"/>
    <w:rsid w:val="00F70080"/>
    <w:rsid w:val="00F70201"/>
    <w:rsid w:val="00F70BB2"/>
    <w:rsid w:val="00F71151"/>
    <w:rsid w:val="00F7130A"/>
    <w:rsid w:val="00F716C0"/>
    <w:rsid w:val="00F72996"/>
    <w:rsid w:val="00F73268"/>
    <w:rsid w:val="00F73D62"/>
    <w:rsid w:val="00F747DE"/>
    <w:rsid w:val="00F756E8"/>
    <w:rsid w:val="00F76884"/>
    <w:rsid w:val="00F76F9F"/>
    <w:rsid w:val="00F7740F"/>
    <w:rsid w:val="00F77F69"/>
    <w:rsid w:val="00F80C0D"/>
    <w:rsid w:val="00F815D0"/>
    <w:rsid w:val="00F81613"/>
    <w:rsid w:val="00F81728"/>
    <w:rsid w:val="00F817BA"/>
    <w:rsid w:val="00F824BE"/>
    <w:rsid w:val="00F826C6"/>
    <w:rsid w:val="00F835DA"/>
    <w:rsid w:val="00F84AE1"/>
    <w:rsid w:val="00F84D37"/>
    <w:rsid w:val="00F85F80"/>
    <w:rsid w:val="00F86D2C"/>
    <w:rsid w:val="00F87C99"/>
    <w:rsid w:val="00F91DD1"/>
    <w:rsid w:val="00F93074"/>
    <w:rsid w:val="00F93326"/>
    <w:rsid w:val="00F93CA6"/>
    <w:rsid w:val="00F94183"/>
    <w:rsid w:val="00F941E2"/>
    <w:rsid w:val="00F945CB"/>
    <w:rsid w:val="00F95704"/>
    <w:rsid w:val="00F96F5A"/>
    <w:rsid w:val="00F9717E"/>
    <w:rsid w:val="00FA02AB"/>
    <w:rsid w:val="00FA0663"/>
    <w:rsid w:val="00FA2917"/>
    <w:rsid w:val="00FA352E"/>
    <w:rsid w:val="00FA3A81"/>
    <w:rsid w:val="00FA4989"/>
    <w:rsid w:val="00FA617B"/>
    <w:rsid w:val="00FA6843"/>
    <w:rsid w:val="00FA6968"/>
    <w:rsid w:val="00FA6C71"/>
    <w:rsid w:val="00FA6FC2"/>
    <w:rsid w:val="00FA77BA"/>
    <w:rsid w:val="00FB14CE"/>
    <w:rsid w:val="00FB22D4"/>
    <w:rsid w:val="00FB2AE5"/>
    <w:rsid w:val="00FB3B05"/>
    <w:rsid w:val="00FB43A1"/>
    <w:rsid w:val="00FB4C3C"/>
    <w:rsid w:val="00FB6BA9"/>
    <w:rsid w:val="00FB6BBB"/>
    <w:rsid w:val="00FB7018"/>
    <w:rsid w:val="00FB7045"/>
    <w:rsid w:val="00FB72B0"/>
    <w:rsid w:val="00FB7FF3"/>
    <w:rsid w:val="00FC246D"/>
    <w:rsid w:val="00FC247C"/>
    <w:rsid w:val="00FC335F"/>
    <w:rsid w:val="00FC3643"/>
    <w:rsid w:val="00FC3804"/>
    <w:rsid w:val="00FC3C5C"/>
    <w:rsid w:val="00FC404B"/>
    <w:rsid w:val="00FC55F2"/>
    <w:rsid w:val="00FC5A7E"/>
    <w:rsid w:val="00FC5E86"/>
    <w:rsid w:val="00FC5F2E"/>
    <w:rsid w:val="00FC5FAF"/>
    <w:rsid w:val="00FC675F"/>
    <w:rsid w:val="00FC6FC4"/>
    <w:rsid w:val="00FC7C48"/>
    <w:rsid w:val="00FD0457"/>
    <w:rsid w:val="00FD108C"/>
    <w:rsid w:val="00FD12A2"/>
    <w:rsid w:val="00FD1401"/>
    <w:rsid w:val="00FD1C8C"/>
    <w:rsid w:val="00FD236E"/>
    <w:rsid w:val="00FD2A2F"/>
    <w:rsid w:val="00FD2FDC"/>
    <w:rsid w:val="00FD31B4"/>
    <w:rsid w:val="00FD4545"/>
    <w:rsid w:val="00FD4B0D"/>
    <w:rsid w:val="00FD4C7B"/>
    <w:rsid w:val="00FD515F"/>
    <w:rsid w:val="00FD548F"/>
    <w:rsid w:val="00FD5CAF"/>
    <w:rsid w:val="00FD5D26"/>
    <w:rsid w:val="00FD6996"/>
    <w:rsid w:val="00FE011A"/>
    <w:rsid w:val="00FE087A"/>
    <w:rsid w:val="00FE0B8F"/>
    <w:rsid w:val="00FE155D"/>
    <w:rsid w:val="00FE2769"/>
    <w:rsid w:val="00FE36E0"/>
    <w:rsid w:val="00FE3914"/>
    <w:rsid w:val="00FE4BD5"/>
    <w:rsid w:val="00FE5426"/>
    <w:rsid w:val="00FE5773"/>
    <w:rsid w:val="00FE64CF"/>
    <w:rsid w:val="00FE6732"/>
    <w:rsid w:val="00FE67F9"/>
    <w:rsid w:val="00FE6B51"/>
    <w:rsid w:val="00FE7A52"/>
    <w:rsid w:val="00FE7E1F"/>
    <w:rsid w:val="00FE7FBC"/>
    <w:rsid w:val="00FF0C39"/>
    <w:rsid w:val="00FF1012"/>
    <w:rsid w:val="00FF1E9F"/>
    <w:rsid w:val="00FF2830"/>
    <w:rsid w:val="00FF2BFE"/>
    <w:rsid w:val="00FF2E89"/>
    <w:rsid w:val="00FF2EAE"/>
    <w:rsid w:val="00FF3CD1"/>
    <w:rsid w:val="00FF4887"/>
    <w:rsid w:val="00FF4D99"/>
    <w:rsid w:val="00FF5D13"/>
    <w:rsid w:val="00FF6CC6"/>
    <w:rsid w:val="00FF74EF"/>
    <w:rsid w:val="00FF7845"/>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DA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520779"/>
    <w:rPr>
      <w:sz w:val="24"/>
      <w:szCs w:val="24"/>
    </w:rPr>
  </w:style>
  <w:style w:type="paragraph" w:styleId="1">
    <w:name w:val="heading 1"/>
    <w:basedOn w:val="a1"/>
    <w:next w:val="a1"/>
    <w:link w:val="10"/>
    <w:uiPriority w:val="9"/>
    <w:qFormat/>
    <w:rsid w:val="003519B4"/>
    <w:pPr>
      <w:keepNext/>
      <w:spacing w:before="240" w:after="60"/>
      <w:outlineLvl w:val="0"/>
    </w:pPr>
    <w:rPr>
      <w:rFonts w:ascii="Arial" w:hAnsi="Arial"/>
      <w:b/>
      <w:bCs/>
      <w:kern w:val="32"/>
      <w:sz w:val="32"/>
      <w:szCs w:val="32"/>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
    <w:basedOn w:val="a1"/>
    <w:next w:val="a1"/>
    <w:link w:val="21"/>
    <w:qFormat/>
    <w:rsid w:val="003519B4"/>
    <w:pPr>
      <w:keepNext/>
      <w:spacing w:before="240" w:after="60"/>
      <w:outlineLvl w:val="1"/>
    </w:pPr>
    <w:rPr>
      <w:rFonts w:ascii="Arial" w:hAnsi="Arial"/>
      <w:b/>
      <w:bCs/>
      <w:i/>
      <w:iCs/>
      <w:sz w:val="28"/>
      <w:szCs w:val="28"/>
    </w:rPr>
  </w:style>
  <w:style w:type="paragraph" w:styleId="3">
    <w:name w:val="heading 3"/>
    <w:aliases w:val="h3,Head 3,l3+toc 3,CT,Sub-section Title,l3"/>
    <w:basedOn w:val="a1"/>
    <w:next w:val="a1"/>
    <w:link w:val="31"/>
    <w:qFormat/>
    <w:rsid w:val="003519B4"/>
    <w:pPr>
      <w:keepNext/>
      <w:spacing w:before="240" w:after="60"/>
      <w:outlineLvl w:val="2"/>
    </w:pPr>
    <w:rPr>
      <w:rFonts w:ascii="Arial" w:hAnsi="Arial"/>
      <w:b/>
      <w:bCs/>
      <w:sz w:val="26"/>
      <w:szCs w:val="26"/>
    </w:rPr>
  </w:style>
  <w:style w:type="paragraph" w:styleId="4">
    <w:name w:val="heading 4"/>
    <w:aliases w:val="Параграф"/>
    <w:basedOn w:val="a1"/>
    <w:next w:val="a1"/>
    <w:link w:val="40"/>
    <w:qFormat/>
    <w:rsid w:val="003519B4"/>
    <w:pPr>
      <w:keepNext/>
      <w:jc w:val="center"/>
      <w:outlineLvl w:val="3"/>
    </w:pPr>
    <w:rPr>
      <w:rFonts w:ascii="Calibri" w:hAnsi="Calibri"/>
      <w:b/>
      <w:bCs/>
      <w:sz w:val="28"/>
      <w:szCs w:val="28"/>
    </w:rPr>
  </w:style>
  <w:style w:type="paragraph" w:styleId="5">
    <w:name w:val="heading 5"/>
    <w:aliases w:val="_Подпункт"/>
    <w:basedOn w:val="a1"/>
    <w:next w:val="a1"/>
    <w:link w:val="50"/>
    <w:qFormat/>
    <w:rsid w:val="003519B4"/>
    <w:pPr>
      <w:keepNext/>
      <w:jc w:val="center"/>
      <w:outlineLvl w:val="4"/>
    </w:pPr>
    <w:rPr>
      <w:b/>
      <w:bCs/>
    </w:rPr>
  </w:style>
  <w:style w:type="paragraph" w:styleId="6">
    <w:name w:val="heading 6"/>
    <w:basedOn w:val="a1"/>
    <w:next w:val="a1"/>
    <w:link w:val="60"/>
    <w:qFormat/>
    <w:rsid w:val="003519B4"/>
    <w:pPr>
      <w:numPr>
        <w:ilvl w:val="5"/>
        <w:numId w:val="1"/>
      </w:numPr>
      <w:spacing w:before="240" w:after="60"/>
      <w:jc w:val="both"/>
      <w:outlineLvl w:val="5"/>
    </w:pPr>
    <w:rPr>
      <w:i/>
      <w:iCs/>
      <w:sz w:val="22"/>
      <w:szCs w:val="22"/>
    </w:rPr>
  </w:style>
  <w:style w:type="paragraph" w:styleId="7">
    <w:name w:val="heading 7"/>
    <w:basedOn w:val="a1"/>
    <w:next w:val="a1"/>
    <w:link w:val="70"/>
    <w:qFormat/>
    <w:rsid w:val="003519B4"/>
    <w:pPr>
      <w:keepNext/>
      <w:keepLines/>
      <w:widowControl w:val="0"/>
      <w:suppressLineNumbers/>
      <w:suppressAutoHyphens/>
      <w:outlineLvl w:val="6"/>
    </w:pPr>
    <w:rPr>
      <w:rFonts w:ascii="Calibri" w:hAnsi="Calibri"/>
    </w:rPr>
  </w:style>
  <w:style w:type="paragraph" w:styleId="8">
    <w:name w:val="heading 8"/>
    <w:basedOn w:val="a1"/>
    <w:next w:val="a1"/>
    <w:link w:val="80"/>
    <w:qFormat/>
    <w:rsid w:val="003519B4"/>
    <w:pPr>
      <w:keepNext/>
      <w:ind w:left="-108" w:right="-108"/>
      <w:jc w:val="center"/>
      <w:outlineLvl w:val="7"/>
    </w:pPr>
    <w:rPr>
      <w:rFonts w:ascii="Calibri" w:hAnsi="Calibri"/>
      <w:i/>
      <w:iCs/>
    </w:rPr>
  </w:style>
  <w:style w:type="paragraph" w:styleId="9">
    <w:name w:val="heading 9"/>
    <w:basedOn w:val="a1"/>
    <w:next w:val="a1"/>
    <w:link w:val="90"/>
    <w:qFormat/>
    <w:rsid w:val="003519B4"/>
    <w:pPr>
      <w:numPr>
        <w:ilvl w:val="8"/>
        <w:numId w:val="1"/>
      </w:numPr>
      <w:spacing w:before="240" w:after="60"/>
      <w:jc w:val="both"/>
      <w:outlineLvl w:val="8"/>
    </w:pPr>
    <w:rPr>
      <w:rFonts w:ascii="Arial"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locked/>
    <w:rsid w:val="003B41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B41E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43C46"/>
    <w:rPr>
      <w:rFonts w:ascii="Cambria" w:hAnsi="Cambria" w:cs="Cambria"/>
      <w:b/>
      <w:bCs/>
      <w:sz w:val="26"/>
      <w:szCs w:val="26"/>
    </w:rPr>
  </w:style>
  <w:style w:type="character" w:customStyle="1" w:styleId="40">
    <w:name w:val="Заголовок 4 Знак"/>
    <w:aliases w:val="Параграф Знак"/>
    <w:link w:val="4"/>
    <w:semiHidden/>
    <w:locked/>
    <w:rsid w:val="00343C46"/>
    <w:rPr>
      <w:rFonts w:ascii="Calibri" w:hAnsi="Calibri" w:cs="Calibri"/>
      <w:b/>
      <w:bCs/>
      <w:sz w:val="28"/>
      <w:szCs w:val="28"/>
    </w:rPr>
  </w:style>
  <w:style w:type="character" w:customStyle="1" w:styleId="50">
    <w:name w:val="Заголовок 5 Знак"/>
    <w:aliases w:val="_Подпункт Знак"/>
    <w:link w:val="5"/>
    <w:semiHidden/>
    <w:locked/>
    <w:rsid w:val="003B41ED"/>
    <w:rPr>
      <w:rFonts w:cs="Times New Roman"/>
      <w:b/>
      <w:bCs/>
      <w:sz w:val="24"/>
      <w:szCs w:val="24"/>
      <w:lang w:val="ru-RU" w:eastAsia="ru-RU"/>
    </w:rPr>
  </w:style>
  <w:style w:type="character" w:customStyle="1" w:styleId="60">
    <w:name w:val="Заголовок 6 Знак"/>
    <w:link w:val="6"/>
    <w:locked/>
    <w:rsid w:val="00343C46"/>
    <w:rPr>
      <w:i/>
      <w:iCs/>
      <w:sz w:val="22"/>
      <w:szCs w:val="22"/>
    </w:rPr>
  </w:style>
  <w:style w:type="character" w:customStyle="1" w:styleId="70">
    <w:name w:val="Заголовок 7 Знак"/>
    <w:link w:val="7"/>
    <w:semiHidden/>
    <w:locked/>
    <w:rsid w:val="00343C46"/>
    <w:rPr>
      <w:rFonts w:ascii="Calibri" w:hAnsi="Calibri" w:cs="Calibri"/>
      <w:sz w:val="24"/>
      <w:szCs w:val="24"/>
    </w:rPr>
  </w:style>
  <w:style w:type="character" w:customStyle="1" w:styleId="80">
    <w:name w:val="Заголовок 8 Знак"/>
    <w:link w:val="8"/>
    <w:semiHidden/>
    <w:locked/>
    <w:rsid w:val="00343C46"/>
    <w:rPr>
      <w:rFonts w:ascii="Calibri" w:hAnsi="Calibri" w:cs="Calibri"/>
      <w:i/>
      <w:iCs/>
      <w:sz w:val="24"/>
      <w:szCs w:val="24"/>
    </w:rPr>
  </w:style>
  <w:style w:type="character" w:customStyle="1" w:styleId="90">
    <w:name w:val="Заголовок 9 Знак"/>
    <w:link w:val="9"/>
    <w:locked/>
    <w:rsid w:val="00343C46"/>
    <w:rPr>
      <w:rFonts w:ascii="Arial" w:hAnsi="Arial"/>
      <w:b/>
      <w:bCs/>
      <w:i/>
      <w:iCs/>
      <w:sz w:val="18"/>
      <w:szCs w:val="18"/>
    </w:rPr>
  </w:style>
  <w:style w:type="character" w:customStyle="1" w:styleId="10">
    <w:name w:val="Заголовок 1 Знак"/>
    <w:link w:val="1"/>
    <w:uiPriority w:val="9"/>
    <w:locked/>
    <w:rsid w:val="003B41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
    <w:locked/>
    <w:rsid w:val="003B41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
    <w:link w:val="3"/>
    <w:locked/>
    <w:rsid w:val="003B41ED"/>
    <w:rPr>
      <w:rFonts w:ascii="Arial" w:hAnsi="Arial" w:cs="Arial"/>
      <w:b/>
      <w:bCs/>
      <w:sz w:val="26"/>
      <w:szCs w:val="26"/>
      <w:lang w:val="ru-RU" w:eastAsia="ru-RU"/>
    </w:rPr>
  </w:style>
  <w:style w:type="paragraph" w:styleId="a5">
    <w:name w:val="Body Text"/>
    <w:aliases w:val="Список 1,Body Text Char"/>
    <w:basedOn w:val="a1"/>
    <w:link w:val="a6"/>
    <w:rsid w:val="003519B4"/>
    <w:pPr>
      <w:jc w:val="both"/>
    </w:pPr>
  </w:style>
  <w:style w:type="character" w:customStyle="1" w:styleId="a6">
    <w:name w:val="Основной текст Знак"/>
    <w:aliases w:val="Список 1 Знак,Body Text Char Знак"/>
    <w:link w:val="a5"/>
    <w:semiHidden/>
    <w:locked/>
    <w:rsid w:val="003B41ED"/>
    <w:rPr>
      <w:rFonts w:cs="Times New Roman"/>
      <w:sz w:val="24"/>
      <w:szCs w:val="24"/>
      <w:lang w:val="ru-RU" w:eastAsia="ru-RU"/>
    </w:rPr>
  </w:style>
  <w:style w:type="paragraph" w:customStyle="1" w:styleId="20">
    <w:name w:val="Стиль2"/>
    <w:basedOn w:val="22"/>
    <w:rsid w:val="003519B4"/>
    <w:pPr>
      <w:keepNext/>
      <w:keepLines/>
      <w:widowControl w:val="0"/>
      <w:suppressLineNumbers/>
      <w:suppressAutoHyphens/>
      <w:spacing w:after="60"/>
      <w:ind w:left="360" w:hanging="360"/>
      <w:jc w:val="both"/>
    </w:pPr>
    <w:rPr>
      <w:b/>
      <w:bCs/>
      <w:sz w:val="24"/>
      <w:szCs w:val="24"/>
    </w:rPr>
  </w:style>
  <w:style w:type="paragraph" w:styleId="22">
    <w:name w:val="List Number 2"/>
    <w:basedOn w:val="a1"/>
    <w:rsid w:val="003519B4"/>
    <w:pPr>
      <w:tabs>
        <w:tab w:val="num" w:pos="360"/>
        <w:tab w:val="num" w:pos="432"/>
      </w:tabs>
      <w:ind w:left="432" w:hanging="432"/>
    </w:pPr>
    <w:rPr>
      <w:sz w:val="20"/>
      <w:szCs w:val="20"/>
    </w:rPr>
  </w:style>
  <w:style w:type="paragraph" w:customStyle="1" w:styleId="30">
    <w:name w:val="Стиль3"/>
    <w:basedOn w:val="23"/>
    <w:rsid w:val="003519B4"/>
    <w:pPr>
      <w:widowControl w:val="0"/>
      <w:tabs>
        <w:tab w:val="clear" w:pos="720"/>
        <w:tab w:val="num" w:pos="643"/>
      </w:tabs>
      <w:autoSpaceDE/>
      <w:autoSpaceDN/>
      <w:spacing w:before="0"/>
      <w:ind w:left="643" w:hanging="360"/>
      <w:textAlignment w:val="baseline"/>
    </w:pPr>
  </w:style>
  <w:style w:type="paragraph" w:styleId="23">
    <w:name w:val="Body Text Indent 2"/>
    <w:aliases w:val="Знак,Знак1"/>
    <w:basedOn w:val="a1"/>
    <w:link w:val="24"/>
    <w:rsid w:val="003519B4"/>
    <w:pPr>
      <w:tabs>
        <w:tab w:val="left" w:pos="720"/>
      </w:tabs>
      <w:autoSpaceDE w:val="0"/>
      <w:autoSpaceDN w:val="0"/>
      <w:adjustRightInd w:val="0"/>
      <w:spacing w:before="57"/>
      <w:ind w:left="720" w:hanging="720"/>
      <w:jc w:val="both"/>
    </w:pPr>
  </w:style>
  <w:style w:type="character" w:customStyle="1" w:styleId="24">
    <w:name w:val="Основной текст с отступом 2 Знак"/>
    <w:aliases w:val="Знак Знак8,Знак1 Знак"/>
    <w:link w:val="23"/>
    <w:semiHidden/>
    <w:locked/>
    <w:rsid w:val="00343C46"/>
    <w:rPr>
      <w:rFonts w:cs="Times New Roman"/>
      <w:sz w:val="24"/>
      <w:szCs w:val="24"/>
    </w:rPr>
  </w:style>
  <w:style w:type="paragraph" w:customStyle="1" w:styleId="32">
    <w:name w:val="Стиль3 Знак Знак"/>
    <w:basedOn w:val="23"/>
    <w:link w:val="33"/>
    <w:rsid w:val="003519B4"/>
    <w:pPr>
      <w:widowControl w:val="0"/>
      <w:tabs>
        <w:tab w:val="clear" w:pos="720"/>
        <w:tab w:val="num" w:pos="227"/>
      </w:tabs>
      <w:autoSpaceDE/>
      <w:autoSpaceDN/>
      <w:spacing w:before="0"/>
      <w:ind w:left="0" w:firstLine="0"/>
      <w:textAlignment w:val="baseline"/>
    </w:pPr>
  </w:style>
  <w:style w:type="paragraph" w:customStyle="1" w:styleId="34">
    <w:name w:val="Стиль3 Знак"/>
    <w:basedOn w:val="23"/>
    <w:rsid w:val="003519B4"/>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1"/>
    <w:rsid w:val="003519B4"/>
    <w:pPr>
      <w:spacing w:before="120"/>
      <w:ind w:firstLine="720"/>
      <w:jc w:val="both"/>
    </w:pPr>
    <w:rPr>
      <w:rFonts w:ascii="Arial" w:hAnsi="Arial" w:cs="Arial"/>
      <w:lang w:eastAsia="en-US"/>
    </w:rPr>
  </w:style>
  <w:style w:type="paragraph" w:customStyle="1" w:styleId="ConsPlusNormal">
    <w:name w:val="ConsPlusNormal"/>
    <w:link w:val="ConsPlusNormal0"/>
    <w:rsid w:val="003519B4"/>
    <w:pPr>
      <w:widowControl w:val="0"/>
      <w:autoSpaceDE w:val="0"/>
      <w:autoSpaceDN w:val="0"/>
      <w:adjustRightInd w:val="0"/>
      <w:ind w:firstLine="720"/>
    </w:pPr>
    <w:rPr>
      <w:rFonts w:ascii="Arial" w:hAnsi="Arial" w:cs="Arial"/>
    </w:rPr>
  </w:style>
  <w:style w:type="paragraph" w:customStyle="1" w:styleId="ConsNormal">
    <w:name w:val="ConsNormal"/>
    <w:link w:val="ConsNormal0"/>
    <w:rsid w:val="003519B4"/>
    <w:pPr>
      <w:autoSpaceDE w:val="0"/>
      <w:autoSpaceDN w:val="0"/>
      <w:adjustRightInd w:val="0"/>
      <w:ind w:right="19772" w:firstLine="720"/>
    </w:pPr>
    <w:rPr>
      <w:rFonts w:ascii="Arial" w:hAnsi="Arial" w:cs="Arial"/>
    </w:rPr>
  </w:style>
  <w:style w:type="paragraph" w:styleId="a7">
    <w:name w:val="Normal (Web)"/>
    <w:aliases w:val="Обычный (веб)1,Обычный (Web)1"/>
    <w:basedOn w:val="a1"/>
    <w:rsid w:val="003519B4"/>
    <w:pPr>
      <w:spacing w:before="100" w:beforeAutospacing="1" w:after="100" w:afterAutospacing="1"/>
    </w:pPr>
  </w:style>
  <w:style w:type="character" w:styleId="a8">
    <w:name w:val="Hyperlink"/>
    <w:rsid w:val="003519B4"/>
    <w:rPr>
      <w:rFonts w:cs="Times New Roman"/>
      <w:color w:val="0000FF"/>
      <w:u w:val="single"/>
    </w:rPr>
  </w:style>
  <w:style w:type="character" w:styleId="a9">
    <w:name w:val="page number"/>
    <w:rsid w:val="003519B4"/>
    <w:rPr>
      <w:rFonts w:cs="Times New Roman"/>
    </w:rPr>
  </w:style>
  <w:style w:type="paragraph" w:styleId="aa">
    <w:name w:val="Body Text Indent"/>
    <w:aliases w:val="текст"/>
    <w:basedOn w:val="a1"/>
    <w:link w:val="ab"/>
    <w:rsid w:val="003519B4"/>
    <w:pPr>
      <w:numPr>
        <w:ilvl w:val="2"/>
      </w:numPr>
      <w:tabs>
        <w:tab w:val="num" w:pos="0"/>
        <w:tab w:val="num" w:pos="1080"/>
      </w:tabs>
      <w:ind w:firstLine="709"/>
      <w:jc w:val="both"/>
    </w:pPr>
  </w:style>
  <w:style w:type="character" w:customStyle="1" w:styleId="ab">
    <w:name w:val="Основной текст с отступом Знак"/>
    <w:aliases w:val="текст Знак"/>
    <w:link w:val="aa"/>
    <w:locked/>
    <w:rsid w:val="003B41ED"/>
    <w:rPr>
      <w:rFonts w:cs="Times New Roman"/>
      <w:sz w:val="24"/>
      <w:szCs w:val="24"/>
      <w:lang w:val="ru-RU" w:eastAsia="ru-RU"/>
    </w:rPr>
  </w:style>
  <w:style w:type="paragraph" w:customStyle="1" w:styleId="2-11">
    <w:name w:val="2-11"/>
    <w:basedOn w:val="a1"/>
    <w:rsid w:val="003519B4"/>
    <w:pPr>
      <w:spacing w:after="60"/>
      <w:jc w:val="both"/>
    </w:pPr>
  </w:style>
  <w:style w:type="paragraph" w:styleId="36">
    <w:name w:val="Body Text Indent 3"/>
    <w:aliases w:val="Знак2"/>
    <w:basedOn w:val="a1"/>
    <w:link w:val="37"/>
    <w:rsid w:val="003519B4"/>
    <w:pPr>
      <w:tabs>
        <w:tab w:val="left" w:pos="1260"/>
      </w:tabs>
      <w:ind w:firstLine="720"/>
      <w:jc w:val="both"/>
    </w:pPr>
  </w:style>
  <w:style w:type="character" w:customStyle="1" w:styleId="37">
    <w:name w:val="Основной текст с отступом 3 Знак"/>
    <w:aliases w:val="Знак2 Знак"/>
    <w:link w:val="36"/>
    <w:locked/>
    <w:rsid w:val="003B41ED"/>
    <w:rPr>
      <w:rFonts w:cs="Times New Roman"/>
      <w:sz w:val="24"/>
      <w:szCs w:val="24"/>
      <w:lang w:val="ru-RU" w:eastAsia="ru-RU"/>
    </w:rPr>
  </w:style>
  <w:style w:type="paragraph" w:customStyle="1" w:styleId="38">
    <w:name w:val="3"/>
    <w:basedOn w:val="a1"/>
    <w:rsid w:val="003519B4"/>
    <w:pPr>
      <w:jc w:val="both"/>
    </w:pPr>
  </w:style>
  <w:style w:type="paragraph" w:customStyle="1" w:styleId="ac">
    <w:name w:val="Тендерные данные"/>
    <w:basedOn w:val="a1"/>
    <w:semiHidden/>
    <w:rsid w:val="003519B4"/>
    <w:pPr>
      <w:tabs>
        <w:tab w:val="left" w:pos="1985"/>
      </w:tabs>
      <w:spacing w:before="120" w:after="60"/>
      <w:jc w:val="both"/>
    </w:pPr>
    <w:rPr>
      <w:b/>
      <w:bCs/>
    </w:rPr>
  </w:style>
  <w:style w:type="paragraph" w:customStyle="1" w:styleId="FR1">
    <w:name w:val="FR1"/>
    <w:rsid w:val="003519B4"/>
    <w:pPr>
      <w:widowControl w:val="0"/>
      <w:autoSpaceDE w:val="0"/>
      <w:autoSpaceDN w:val="0"/>
      <w:ind w:firstLine="420"/>
    </w:pPr>
    <w:rPr>
      <w:rFonts w:ascii="Arial" w:hAnsi="Arial" w:cs="Arial"/>
    </w:rPr>
  </w:style>
  <w:style w:type="paragraph" w:styleId="ad">
    <w:name w:val="footnote text"/>
    <w:aliases w:val=" Char,Char,Знак8 Знак Знак,Знак8 Знак,Знак4 Знак,Footnote Text Char,Footnote Text Char Знак,Знак4 Знак Знак,Текст сноски Знак1,Текст сноски Знак Знак,Знак4 Знак1,Знак4,Знак21,Знак8,Знак6 Знак,Зн,Знак4 З,Знак111,Текст сноски Знак2,Знак5"/>
    <w:basedOn w:val="a1"/>
    <w:link w:val="ae"/>
    <w:qFormat/>
    <w:rsid w:val="003519B4"/>
    <w:pPr>
      <w:spacing w:after="60"/>
      <w:jc w:val="both"/>
    </w:pPr>
    <w:rPr>
      <w:sz w:val="20"/>
      <w:szCs w:val="20"/>
    </w:rPr>
  </w:style>
  <w:style w:type="character" w:customStyle="1" w:styleId="ae">
    <w:name w:val="Текст сноски Знак"/>
    <w:aliases w:val=" Char Знак,Char Знак,Знак8 Знак Знак Знак,Знак8 Знак Знак1,Знак4 Знак Знак1,Footnote Text Char Знак1,Footnote Text Char Знак Знак,Знак4 Знак Знак Знак,Текст сноски Знак1 Знак,Текст сноски Знак Знак Знак,Знак4 Знак1 Знак,Знак4 Знак2"/>
    <w:link w:val="ad"/>
    <w:locked/>
    <w:rsid w:val="00343C46"/>
    <w:rPr>
      <w:rFonts w:cs="Times New Roman"/>
      <w:sz w:val="20"/>
      <w:szCs w:val="20"/>
    </w:rPr>
  </w:style>
  <w:style w:type="paragraph" w:styleId="af">
    <w:name w:val="List Bullet"/>
    <w:basedOn w:val="a1"/>
    <w:autoRedefine/>
    <w:rsid w:val="003519B4"/>
    <w:pPr>
      <w:widowControl w:val="0"/>
      <w:spacing w:after="60"/>
      <w:jc w:val="both"/>
    </w:pPr>
    <w:rPr>
      <w:color w:val="000000"/>
    </w:rPr>
  </w:style>
  <w:style w:type="paragraph" w:customStyle="1" w:styleId="11">
    <w:name w:val="заголовок 11"/>
    <w:basedOn w:val="a1"/>
    <w:next w:val="a1"/>
    <w:rsid w:val="003519B4"/>
    <w:pPr>
      <w:keepNext/>
      <w:jc w:val="center"/>
    </w:pPr>
  </w:style>
  <w:style w:type="paragraph" w:styleId="af0">
    <w:name w:val="Date"/>
    <w:basedOn w:val="a1"/>
    <w:next w:val="a1"/>
    <w:link w:val="af1"/>
    <w:rsid w:val="003519B4"/>
    <w:pPr>
      <w:spacing w:after="60"/>
      <w:jc w:val="both"/>
    </w:pPr>
  </w:style>
  <w:style w:type="character" w:customStyle="1" w:styleId="af1">
    <w:name w:val="Дата Знак"/>
    <w:link w:val="af0"/>
    <w:semiHidden/>
    <w:locked/>
    <w:rsid w:val="00343C46"/>
    <w:rPr>
      <w:rFonts w:cs="Times New Roman"/>
      <w:sz w:val="24"/>
      <w:szCs w:val="24"/>
    </w:rPr>
  </w:style>
  <w:style w:type="paragraph" w:customStyle="1" w:styleId="af2">
    <w:name w:val="МП"/>
    <w:basedOn w:val="a1"/>
    <w:rsid w:val="003519B4"/>
    <w:pPr>
      <w:overflowPunct w:val="0"/>
      <w:autoSpaceDE w:val="0"/>
      <w:autoSpaceDN w:val="0"/>
      <w:adjustRightInd w:val="0"/>
      <w:spacing w:after="120"/>
      <w:jc w:val="center"/>
      <w:textAlignment w:val="baseline"/>
    </w:pPr>
    <w:rPr>
      <w:rFonts w:ascii="Arial" w:hAnsi="Arial" w:cs="Arial"/>
      <w:b/>
      <w:bCs/>
    </w:rPr>
  </w:style>
  <w:style w:type="paragraph" w:customStyle="1" w:styleId="af3">
    <w:name w:val="Готовый"/>
    <w:basedOn w:val="a1"/>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1"/>
    <w:next w:val="a1"/>
    <w:rsid w:val="003519B4"/>
    <w:pPr>
      <w:keepNext/>
    </w:pPr>
  </w:style>
  <w:style w:type="paragraph" w:styleId="af4">
    <w:name w:val="footer"/>
    <w:basedOn w:val="a1"/>
    <w:link w:val="af5"/>
    <w:rsid w:val="003519B4"/>
    <w:pPr>
      <w:tabs>
        <w:tab w:val="center" w:pos="4677"/>
        <w:tab w:val="right" w:pos="9355"/>
      </w:tabs>
    </w:pPr>
  </w:style>
  <w:style w:type="character" w:customStyle="1" w:styleId="af5">
    <w:name w:val="Нижний колонтитул Знак"/>
    <w:link w:val="af4"/>
    <w:locked/>
    <w:rsid w:val="003B41ED"/>
    <w:rPr>
      <w:rFonts w:cs="Times New Roman"/>
      <w:sz w:val="24"/>
      <w:szCs w:val="24"/>
      <w:lang w:val="ru-RU" w:eastAsia="ru-RU"/>
    </w:rPr>
  </w:style>
  <w:style w:type="character" w:customStyle="1" w:styleId="propvalue">
    <w:name w:val="propvalue"/>
    <w:rsid w:val="003519B4"/>
    <w:rPr>
      <w:rFonts w:cs="Times New Roman"/>
      <w:color w:val="800000"/>
    </w:rPr>
  </w:style>
  <w:style w:type="paragraph" w:styleId="af6">
    <w:name w:val="header"/>
    <w:basedOn w:val="a1"/>
    <w:link w:val="af7"/>
    <w:rsid w:val="003519B4"/>
    <w:pPr>
      <w:tabs>
        <w:tab w:val="center" w:pos="4677"/>
        <w:tab w:val="right" w:pos="9355"/>
      </w:tabs>
    </w:pPr>
  </w:style>
  <w:style w:type="character" w:customStyle="1" w:styleId="HeaderChar">
    <w:name w:val="Header Char"/>
    <w:locked/>
    <w:rsid w:val="003B41ED"/>
    <w:rPr>
      <w:rFonts w:cs="Times New Roman"/>
      <w:sz w:val="24"/>
      <w:szCs w:val="24"/>
      <w:lang w:val="ru-RU" w:eastAsia="ru-RU"/>
    </w:rPr>
  </w:style>
  <w:style w:type="character" w:customStyle="1" w:styleId="af7">
    <w:name w:val="Верхний колонтитул Знак"/>
    <w:link w:val="af6"/>
    <w:locked/>
    <w:rsid w:val="00F56336"/>
    <w:rPr>
      <w:rFonts w:cs="Times New Roman"/>
      <w:sz w:val="24"/>
      <w:szCs w:val="24"/>
      <w:lang w:val="ru-RU" w:eastAsia="ru-RU"/>
    </w:rPr>
  </w:style>
  <w:style w:type="paragraph" w:styleId="25">
    <w:name w:val="Body Text 2"/>
    <w:basedOn w:val="a1"/>
    <w:link w:val="26"/>
    <w:rsid w:val="003519B4"/>
  </w:style>
  <w:style w:type="character" w:customStyle="1" w:styleId="26">
    <w:name w:val="Основной текст 2 Знак"/>
    <w:link w:val="25"/>
    <w:semiHidden/>
    <w:locked/>
    <w:rsid w:val="00343C46"/>
    <w:rPr>
      <w:rFonts w:cs="Times New Roman"/>
      <w:sz w:val="24"/>
      <w:szCs w:val="24"/>
    </w:rPr>
  </w:style>
  <w:style w:type="paragraph" w:styleId="41">
    <w:name w:val="List Bullet 4"/>
    <w:basedOn w:val="a1"/>
    <w:autoRedefine/>
    <w:rsid w:val="003519B4"/>
    <w:pPr>
      <w:tabs>
        <w:tab w:val="num" w:pos="1209"/>
      </w:tabs>
      <w:spacing w:after="60"/>
      <w:ind w:left="1209" w:hanging="360"/>
      <w:jc w:val="both"/>
    </w:pPr>
  </w:style>
  <w:style w:type="paragraph" w:styleId="51">
    <w:name w:val="List Bullet 5"/>
    <w:basedOn w:val="a1"/>
    <w:autoRedefine/>
    <w:rsid w:val="003519B4"/>
    <w:pPr>
      <w:tabs>
        <w:tab w:val="num" w:pos="1492"/>
      </w:tabs>
      <w:spacing w:after="60"/>
      <w:ind w:left="1492" w:hanging="360"/>
      <w:jc w:val="both"/>
    </w:pPr>
  </w:style>
  <w:style w:type="paragraph" w:styleId="39">
    <w:name w:val="List Number 3"/>
    <w:basedOn w:val="a1"/>
    <w:rsid w:val="003519B4"/>
    <w:pPr>
      <w:tabs>
        <w:tab w:val="num" w:pos="926"/>
      </w:tabs>
      <w:spacing w:after="60"/>
      <w:ind w:left="926" w:hanging="360"/>
      <w:jc w:val="both"/>
    </w:pPr>
  </w:style>
  <w:style w:type="paragraph" w:styleId="42">
    <w:name w:val="List Number 4"/>
    <w:basedOn w:val="a1"/>
    <w:rsid w:val="003519B4"/>
    <w:pPr>
      <w:tabs>
        <w:tab w:val="num" w:pos="1209"/>
      </w:tabs>
      <w:spacing w:after="60"/>
      <w:ind w:left="1209" w:hanging="360"/>
      <w:jc w:val="both"/>
    </w:pPr>
  </w:style>
  <w:style w:type="paragraph" w:styleId="52">
    <w:name w:val="List Number 5"/>
    <w:basedOn w:val="a1"/>
    <w:rsid w:val="003519B4"/>
    <w:pPr>
      <w:tabs>
        <w:tab w:val="num" w:pos="1492"/>
      </w:tabs>
      <w:spacing w:after="60"/>
      <w:ind w:left="1492" w:hanging="360"/>
      <w:jc w:val="both"/>
    </w:pPr>
  </w:style>
  <w:style w:type="paragraph" w:customStyle="1" w:styleId="Instruction">
    <w:name w:val="Instruction"/>
    <w:basedOn w:val="25"/>
    <w:rsid w:val="003519B4"/>
    <w:pPr>
      <w:tabs>
        <w:tab w:val="num" w:pos="360"/>
      </w:tabs>
      <w:spacing w:before="180" w:after="60"/>
      <w:ind w:left="360" w:hanging="360"/>
      <w:jc w:val="both"/>
    </w:pPr>
    <w:rPr>
      <w:b/>
      <w:bCs/>
    </w:rPr>
  </w:style>
  <w:style w:type="paragraph" w:customStyle="1" w:styleId="xl27">
    <w:name w:val="xl27"/>
    <w:basedOn w:val="a1"/>
    <w:rsid w:val="003519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8">
    <w:name w:val="Ãîòîâûé"/>
    <w:basedOn w:val="a1"/>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1"/>
    <w:rsid w:val="003519B4"/>
    <w:pPr>
      <w:spacing w:before="100" w:beforeAutospacing="1" w:after="100" w:afterAutospacing="1"/>
    </w:pPr>
    <w:rPr>
      <w:rFonts w:ascii="Arial CYR" w:eastAsia="Arial Unicode MS" w:hAnsi="Arial CYR" w:cs="Arial CYR"/>
      <w:sz w:val="18"/>
      <w:szCs w:val="18"/>
    </w:rPr>
  </w:style>
  <w:style w:type="paragraph" w:customStyle="1" w:styleId="af9">
    <w:name w:val="Условия контракта"/>
    <w:basedOn w:val="a1"/>
    <w:semiHidden/>
    <w:rsid w:val="003519B4"/>
    <w:pPr>
      <w:tabs>
        <w:tab w:val="num" w:pos="567"/>
      </w:tabs>
      <w:spacing w:before="240" w:after="120"/>
      <w:ind w:left="567" w:hanging="567"/>
      <w:jc w:val="both"/>
    </w:pPr>
    <w:rPr>
      <w:b/>
      <w:bCs/>
    </w:rPr>
  </w:style>
  <w:style w:type="paragraph" w:customStyle="1" w:styleId="3a">
    <w:name w:val="Раздел 3"/>
    <w:basedOn w:val="a1"/>
    <w:semiHidden/>
    <w:rsid w:val="003519B4"/>
    <w:pPr>
      <w:tabs>
        <w:tab w:val="num" w:pos="432"/>
      </w:tabs>
      <w:spacing w:before="120" w:after="120"/>
      <w:ind w:left="432" w:hanging="432"/>
      <w:jc w:val="center"/>
    </w:pPr>
    <w:rPr>
      <w:b/>
      <w:bCs/>
    </w:rPr>
  </w:style>
  <w:style w:type="paragraph" w:customStyle="1" w:styleId="210">
    <w:name w:val="Основной текст 21"/>
    <w:basedOn w:val="a1"/>
    <w:rsid w:val="003519B4"/>
    <w:pPr>
      <w:overflowPunct w:val="0"/>
      <w:autoSpaceDE w:val="0"/>
      <w:autoSpaceDN w:val="0"/>
      <w:adjustRightInd w:val="0"/>
      <w:jc w:val="center"/>
    </w:pPr>
    <w:rPr>
      <w:b/>
      <w:bCs/>
      <w:sz w:val="28"/>
      <w:szCs w:val="28"/>
    </w:rPr>
  </w:style>
  <w:style w:type="paragraph" w:customStyle="1" w:styleId="12">
    <w:name w:val="Стиль1"/>
    <w:basedOn w:val="a1"/>
    <w:rsid w:val="003519B4"/>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rsid w:val="003519B4"/>
    <w:pPr>
      <w:widowControl w:val="0"/>
      <w:ind w:firstLine="720"/>
      <w:jc w:val="both"/>
    </w:pPr>
    <w:rPr>
      <w:sz w:val="24"/>
      <w:szCs w:val="24"/>
    </w:rPr>
  </w:style>
  <w:style w:type="paragraph" w:styleId="afa">
    <w:name w:val="Document Map"/>
    <w:basedOn w:val="a1"/>
    <w:link w:val="afb"/>
    <w:semiHidden/>
    <w:rsid w:val="00CA09A5"/>
    <w:pPr>
      <w:shd w:val="clear" w:color="auto" w:fill="000080"/>
    </w:pPr>
    <w:rPr>
      <w:sz w:val="2"/>
      <w:szCs w:val="2"/>
    </w:rPr>
  </w:style>
  <w:style w:type="character" w:customStyle="1" w:styleId="afb">
    <w:name w:val="Схема документа Знак"/>
    <w:link w:val="afa"/>
    <w:semiHidden/>
    <w:locked/>
    <w:rsid w:val="00343C46"/>
    <w:rPr>
      <w:rFonts w:cs="Times New Roman"/>
      <w:sz w:val="2"/>
      <w:szCs w:val="2"/>
    </w:rPr>
  </w:style>
  <w:style w:type="paragraph" w:styleId="afc">
    <w:name w:val="Title"/>
    <w:basedOn w:val="a1"/>
    <w:link w:val="afd"/>
    <w:qFormat/>
    <w:rsid w:val="00E4640A"/>
    <w:pPr>
      <w:widowControl w:val="0"/>
      <w:autoSpaceDE w:val="0"/>
      <w:autoSpaceDN w:val="0"/>
      <w:adjustRightInd w:val="0"/>
      <w:jc w:val="center"/>
    </w:pPr>
  </w:style>
  <w:style w:type="character" w:customStyle="1" w:styleId="afd">
    <w:name w:val="Название Знак"/>
    <w:link w:val="afc"/>
    <w:locked/>
    <w:rsid w:val="00E4640A"/>
    <w:rPr>
      <w:rFonts w:cs="Times New Roman"/>
      <w:sz w:val="24"/>
      <w:szCs w:val="24"/>
      <w:lang w:val="ru-RU" w:eastAsia="ru-RU"/>
    </w:rPr>
  </w:style>
  <w:style w:type="paragraph" w:styleId="3b">
    <w:name w:val="Body Text 3"/>
    <w:basedOn w:val="a1"/>
    <w:link w:val="3c"/>
    <w:rsid w:val="00E4640A"/>
    <w:pPr>
      <w:spacing w:after="120"/>
    </w:pPr>
    <w:rPr>
      <w:sz w:val="16"/>
      <w:szCs w:val="16"/>
    </w:rPr>
  </w:style>
  <w:style w:type="character" w:customStyle="1" w:styleId="3c">
    <w:name w:val="Основной текст 3 Знак"/>
    <w:link w:val="3b"/>
    <w:locked/>
    <w:rsid w:val="003B41ED"/>
    <w:rPr>
      <w:rFonts w:cs="Times New Roman"/>
      <w:sz w:val="16"/>
      <w:szCs w:val="16"/>
      <w:lang w:val="ru-RU" w:eastAsia="ru-RU"/>
    </w:rPr>
  </w:style>
  <w:style w:type="paragraph" w:customStyle="1" w:styleId="111">
    <w:name w:val="111"/>
    <w:basedOn w:val="a1"/>
    <w:rsid w:val="00E4640A"/>
    <w:rPr>
      <w:rFonts w:ascii="Times New Roman CYR" w:hAnsi="Times New Roman CYR" w:cs="Times New Roman CYR"/>
      <w:sz w:val="20"/>
      <w:szCs w:val="20"/>
    </w:rPr>
  </w:style>
  <w:style w:type="paragraph" w:styleId="afe">
    <w:name w:val="Subtitle"/>
    <w:basedOn w:val="a1"/>
    <w:link w:val="aff"/>
    <w:qFormat/>
    <w:rsid w:val="00E4640A"/>
    <w:pPr>
      <w:spacing w:after="60"/>
      <w:jc w:val="center"/>
      <w:outlineLvl w:val="1"/>
    </w:pPr>
    <w:rPr>
      <w:rFonts w:ascii="Cambria" w:hAnsi="Cambria"/>
    </w:rPr>
  </w:style>
  <w:style w:type="character" w:customStyle="1" w:styleId="aff">
    <w:name w:val="Подзаголовок Знак"/>
    <w:link w:val="afe"/>
    <w:locked/>
    <w:rsid w:val="00343C46"/>
    <w:rPr>
      <w:rFonts w:ascii="Cambria" w:hAnsi="Cambria" w:cs="Cambria"/>
      <w:sz w:val="24"/>
      <w:szCs w:val="24"/>
    </w:rPr>
  </w:style>
  <w:style w:type="character" w:customStyle="1" w:styleId="FontStyle46">
    <w:name w:val="Font Style46"/>
    <w:rsid w:val="006940C3"/>
    <w:rPr>
      <w:rFonts w:ascii="Times New Roman" w:hAnsi="Times New Roman" w:cs="Times New Roman"/>
      <w:sz w:val="26"/>
      <w:szCs w:val="26"/>
    </w:rPr>
  </w:style>
  <w:style w:type="paragraph" w:styleId="HTML">
    <w:name w:val="HTML Preformatted"/>
    <w:basedOn w:val="a1"/>
    <w:link w:val="HTML0"/>
    <w:uiPriority w:val="99"/>
    <w:rsid w:val="00F5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343C46"/>
    <w:rPr>
      <w:rFonts w:ascii="Courier New" w:hAnsi="Courier New" w:cs="Courier New"/>
      <w:sz w:val="20"/>
      <w:szCs w:val="20"/>
    </w:rPr>
  </w:style>
  <w:style w:type="paragraph" w:customStyle="1" w:styleId="222">
    <w:name w:val="222"/>
    <w:basedOn w:val="a1"/>
    <w:rsid w:val="00F56336"/>
    <w:pPr>
      <w:ind w:left="851"/>
    </w:pPr>
    <w:rPr>
      <w:rFonts w:ascii="Times New Roman CYR" w:hAnsi="Times New Roman CYR" w:cs="Times New Roman CYR"/>
      <w:sz w:val="20"/>
      <w:szCs w:val="20"/>
    </w:rPr>
  </w:style>
  <w:style w:type="paragraph" w:customStyle="1" w:styleId="aff0">
    <w:name w:val="Подраздел"/>
    <w:basedOn w:val="a1"/>
    <w:semiHidden/>
    <w:rsid w:val="00F56336"/>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1"/>
    <w:rsid w:val="003B41ED"/>
    <w:pPr>
      <w:overflowPunct w:val="0"/>
      <w:autoSpaceDE w:val="0"/>
      <w:autoSpaceDN w:val="0"/>
      <w:adjustRightInd w:val="0"/>
      <w:ind w:firstLine="567"/>
      <w:jc w:val="both"/>
      <w:textAlignment w:val="baseline"/>
    </w:pPr>
    <w:rPr>
      <w:lang w:val="en-US"/>
    </w:rPr>
  </w:style>
  <w:style w:type="paragraph" w:customStyle="1" w:styleId="27">
    <w:name w:val="Обычный2"/>
    <w:rsid w:val="003B41ED"/>
    <w:pPr>
      <w:widowControl w:val="0"/>
      <w:spacing w:line="340" w:lineRule="auto"/>
      <w:ind w:left="1040" w:hanging="360"/>
      <w:jc w:val="both"/>
    </w:pPr>
  </w:style>
  <w:style w:type="paragraph" w:styleId="aff1">
    <w:name w:val="caption"/>
    <w:basedOn w:val="a1"/>
    <w:next w:val="a1"/>
    <w:qFormat/>
    <w:rsid w:val="003B41ED"/>
    <w:pPr>
      <w:ind w:right="-6672"/>
      <w:jc w:val="both"/>
    </w:pPr>
    <w:rPr>
      <w:b/>
      <w:bCs/>
      <w:sz w:val="20"/>
      <w:szCs w:val="20"/>
    </w:rPr>
  </w:style>
  <w:style w:type="paragraph" w:styleId="aff2">
    <w:name w:val="Plain Text"/>
    <w:basedOn w:val="a1"/>
    <w:link w:val="aff3"/>
    <w:rsid w:val="003B41ED"/>
    <w:rPr>
      <w:rFonts w:ascii="Courier New" w:hAnsi="Courier New"/>
      <w:sz w:val="20"/>
      <w:szCs w:val="20"/>
    </w:rPr>
  </w:style>
  <w:style w:type="character" w:customStyle="1" w:styleId="aff3">
    <w:name w:val="Текст Знак"/>
    <w:link w:val="aff2"/>
    <w:semiHidden/>
    <w:locked/>
    <w:rsid w:val="00343C46"/>
    <w:rPr>
      <w:rFonts w:ascii="Courier New" w:hAnsi="Courier New" w:cs="Courier New"/>
      <w:sz w:val="20"/>
      <w:szCs w:val="20"/>
    </w:rPr>
  </w:style>
  <w:style w:type="paragraph" w:customStyle="1" w:styleId="ConsNonformat">
    <w:name w:val="ConsNonformat"/>
    <w:uiPriority w:val="99"/>
    <w:rsid w:val="003B41ED"/>
    <w:pPr>
      <w:widowControl w:val="0"/>
      <w:autoSpaceDE w:val="0"/>
      <w:autoSpaceDN w:val="0"/>
      <w:adjustRightInd w:val="0"/>
      <w:ind w:right="19772"/>
    </w:pPr>
    <w:rPr>
      <w:rFonts w:ascii="Courier New" w:hAnsi="Courier New" w:cs="Courier New"/>
    </w:rPr>
  </w:style>
  <w:style w:type="character" w:styleId="aff4">
    <w:name w:val="FollowedHyperlink"/>
    <w:rsid w:val="003B41ED"/>
    <w:rPr>
      <w:rFonts w:cs="Times New Roman"/>
      <w:color w:val="800080"/>
      <w:u w:val="single"/>
    </w:rPr>
  </w:style>
  <w:style w:type="character" w:customStyle="1" w:styleId="spanheaderlot21">
    <w:name w:val="span_header_lot_21"/>
    <w:rsid w:val="003B41ED"/>
    <w:rPr>
      <w:rFonts w:cs="Times New Roman"/>
      <w:b/>
      <w:bCs/>
      <w:sz w:val="20"/>
      <w:szCs w:val="20"/>
    </w:rPr>
  </w:style>
  <w:style w:type="paragraph" w:styleId="28">
    <w:name w:val="List Bullet 2"/>
    <w:basedOn w:val="a1"/>
    <w:autoRedefine/>
    <w:rsid w:val="003B41ED"/>
    <w:pPr>
      <w:tabs>
        <w:tab w:val="num" w:pos="643"/>
      </w:tabs>
      <w:spacing w:after="60"/>
      <w:ind w:left="643" w:hanging="360"/>
      <w:jc w:val="both"/>
    </w:pPr>
  </w:style>
  <w:style w:type="paragraph" w:styleId="3d">
    <w:name w:val="List Bullet 3"/>
    <w:basedOn w:val="a1"/>
    <w:autoRedefine/>
    <w:rsid w:val="003B41ED"/>
    <w:pPr>
      <w:tabs>
        <w:tab w:val="num" w:pos="926"/>
      </w:tabs>
      <w:spacing w:after="60"/>
      <w:ind w:left="926" w:hanging="360"/>
      <w:jc w:val="both"/>
    </w:pPr>
  </w:style>
  <w:style w:type="paragraph" w:styleId="aff5">
    <w:name w:val="List Number"/>
    <w:basedOn w:val="a1"/>
    <w:rsid w:val="003B41ED"/>
    <w:pPr>
      <w:tabs>
        <w:tab w:val="num" w:pos="360"/>
      </w:tabs>
      <w:spacing w:after="60"/>
      <w:ind w:left="360" w:hanging="360"/>
      <w:jc w:val="both"/>
    </w:pPr>
  </w:style>
  <w:style w:type="paragraph" w:styleId="aff6">
    <w:name w:val="Note Heading"/>
    <w:basedOn w:val="a1"/>
    <w:next w:val="a1"/>
    <w:link w:val="aff7"/>
    <w:rsid w:val="003B41ED"/>
    <w:pPr>
      <w:spacing w:after="60"/>
      <w:jc w:val="both"/>
    </w:pPr>
  </w:style>
  <w:style w:type="character" w:customStyle="1" w:styleId="aff7">
    <w:name w:val="Заголовок записки Знак"/>
    <w:link w:val="aff6"/>
    <w:semiHidden/>
    <w:locked/>
    <w:rsid w:val="00343C46"/>
    <w:rPr>
      <w:rFonts w:cs="Times New Roman"/>
      <w:sz w:val="24"/>
      <w:szCs w:val="24"/>
    </w:rPr>
  </w:style>
  <w:style w:type="paragraph" w:styleId="14">
    <w:name w:val="toc 1"/>
    <w:basedOn w:val="a1"/>
    <w:next w:val="a1"/>
    <w:autoRedefine/>
    <w:semiHidden/>
    <w:rsid w:val="003B41ED"/>
    <w:pPr>
      <w:tabs>
        <w:tab w:val="left" w:pos="1134"/>
        <w:tab w:val="right" w:leader="dot" w:pos="9627"/>
      </w:tabs>
    </w:pPr>
    <w:rPr>
      <w:b/>
      <w:bCs/>
      <w:caps/>
      <w:noProof/>
      <w:sz w:val="20"/>
      <w:szCs w:val="20"/>
    </w:rPr>
  </w:style>
  <w:style w:type="table" w:styleId="aff8">
    <w:name w:val="Table Grid"/>
    <w:basedOn w:val="a3"/>
    <w:rsid w:val="003B4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rsid w:val="003B41ED"/>
    <w:pPr>
      <w:tabs>
        <w:tab w:val="num" w:pos="540"/>
      </w:tabs>
      <w:spacing w:before="480" w:after="240"/>
      <w:ind w:left="540" w:hanging="540"/>
      <w:jc w:val="center"/>
    </w:pPr>
    <w:rPr>
      <w:rFonts w:ascii="Arial" w:hAnsi="Arial" w:cs="Arial"/>
      <w:b/>
      <w:bCs/>
    </w:rPr>
  </w:style>
  <w:style w:type="paragraph" w:customStyle="1" w:styleId="Simlple">
    <w:name w:val="Simlple"/>
    <w:basedOn w:val="a1"/>
    <w:rsid w:val="003B41ED"/>
    <w:pPr>
      <w:spacing w:before="60" w:after="60"/>
      <w:ind w:firstLine="284"/>
      <w:jc w:val="both"/>
    </w:pPr>
    <w:rPr>
      <w:rFonts w:ascii="Arial" w:hAnsi="Arial" w:cs="Arial"/>
      <w:sz w:val="20"/>
      <w:szCs w:val="20"/>
    </w:rPr>
  </w:style>
  <w:style w:type="paragraph" w:customStyle="1" w:styleId="Style2">
    <w:name w:val="Style2"/>
    <w:basedOn w:val="Simlple"/>
    <w:rsid w:val="003B41ED"/>
    <w:pPr>
      <w:tabs>
        <w:tab w:val="num" w:pos="720"/>
      </w:tabs>
    </w:pPr>
  </w:style>
  <w:style w:type="paragraph" w:customStyle="1" w:styleId="Style3">
    <w:name w:val="Style3"/>
    <w:basedOn w:val="Simlple"/>
    <w:next w:val="Simlple"/>
    <w:rsid w:val="003B41ED"/>
    <w:pPr>
      <w:tabs>
        <w:tab w:val="num" w:pos="720"/>
      </w:tabs>
      <w:ind w:firstLine="567"/>
    </w:pPr>
  </w:style>
  <w:style w:type="paragraph" w:styleId="15">
    <w:name w:val="index 1"/>
    <w:basedOn w:val="a1"/>
    <w:next w:val="a1"/>
    <w:autoRedefine/>
    <w:semiHidden/>
    <w:rsid w:val="003B41ED"/>
    <w:pPr>
      <w:ind w:left="200" w:hanging="200"/>
    </w:pPr>
    <w:rPr>
      <w:sz w:val="20"/>
      <w:szCs w:val="20"/>
    </w:rPr>
  </w:style>
  <w:style w:type="character" w:styleId="aff9">
    <w:name w:val="Strong"/>
    <w:qFormat/>
    <w:rsid w:val="003B41ED"/>
    <w:rPr>
      <w:rFonts w:cs="Times New Roman"/>
      <w:b/>
      <w:bCs/>
    </w:rPr>
  </w:style>
  <w:style w:type="character" w:customStyle="1" w:styleId="71">
    <w:name w:val="Знак Знак7"/>
    <w:locked/>
    <w:rsid w:val="003B41ED"/>
    <w:rPr>
      <w:rFonts w:cs="Times New Roman"/>
      <w:b/>
      <w:bCs/>
      <w:i/>
      <w:iCs/>
      <w:snapToGrid w:val="0"/>
      <w:sz w:val="24"/>
      <w:szCs w:val="24"/>
      <w:lang w:val="ru-RU" w:eastAsia="ru-RU"/>
    </w:rPr>
  </w:style>
  <w:style w:type="character" w:customStyle="1" w:styleId="3e">
    <w:name w:val="Знак Знак3"/>
    <w:rsid w:val="003B41ED"/>
    <w:rPr>
      <w:rFonts w:cs="Times New Roman"/>
      <w:b/>
      <w:bCs/>
      <w:i/>
      <w:iCs/>
      <w:snapToGrid w:val="0"/>
      <w:sz w:val="28"/>
      <w:szCs w:val="28"/>
    </w:rPr>
  </w:style>
  <w:style w:type="paragraph" w:customStyle="1" w:styleId="bulletin">
    <w:name w:val="bulletin"/>
    <w:basedOn w:val="23"/>
    <w:rsid w:val="003B41ED"/>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
    <w:rsid w:val="003B41E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1"/>
    <w:rsid w:val="003B41ED"/>
    <w:rPr>
      <w:rFonts w:ascii="Times New Roman CYR" w:hAnsi="Times New Roman CYR" w:cs="Times New Roman CYR"/>
      <w:b/>
      <w:bCs/>
      <w:sz w:val="20"/>
      <w:szCs w:val="20"/>
    </w:rPr>
  </w:style>
  <w:style w:type="character" w:customStyle="1" w:styleId="53">
    <w:name w:val="Знак Знак5"/>
    <w:rsid w:val="003B41ED"/>
    <w:rPr>
      <w:rFonts w:cs="Times New Roman"/>
      <w:sz w:val="24"/>
      <w:szCs w:val="24"/>
    </w:rPr>
  </w:style>
  <w:style w:type="paragraph" w:customStyle="1" w:styleId="16">
    <w:name w:val="Абзац списка1"/>
    <w:basedOn w:val="a1"/>
    <w:rsid w:val="003B41ED"/>
    <w:pPr>
      <w:spacing w:after="200" w:line="276" w:lineRule="auto"/>
      <w:ind w:left="720"/>
    </w:pPr>
    <w:rPr>
      <w:rFonts w:ascii="Calibri" w:hAnsi="Calibri" w:cs="Calibri"/>
      <w:sz w:val="22"/>
      <w:szCs w:val="22"/>
    </w:rPr>
  </w:style>
  <w:style w:type="character" w:customStyle="1" w:styleId="43">
    <w:name w:val="Знак Знак4"/>
    <w:rsid w:val="003B41ED"/>
    <w:rPr>
      <w:rFonts w:cs="Times New Roman"/>
      <w:b/>
      <w:bCs/>
      <w:sz w:val="28"/>
      <w:szCs w:val="28"/>
    </w:rPr>
  </w:style>
  <w:style w:type="paragraph" w:styleId="affa">
    <w:name w:val="Body Text First Indent"/>
    <w:basedOn w:val="a5"/>
    <w:link w:val="affb"/>
    <w:rsid w:val="003B41ED"/>
    <w:pPr>
      <w:spacing w:after="120"/>
      <w:ind w:firstLine="210"/>
      <w:jc w:val="left"/>
    </w:pPr>
    <w:rPr>
      <w:sz w:val="20"/>
      <w:szCs w:val="20"/>
    </w:rPr>
  </w:style>
  <w:style w:type="character" w:customStyle="1" w:styleId="affb">
    <w:name w:val="Красная строка Знак"/>
    <w:link w:val="affa"/>
    <w:semiHidden/>
    <w:locked/>
    <w:rsid w:val="00343C46"/>
    <w:rPr>
      <w:rFonts w:cs="Times New Roman"/>
      <w:sz w:val="24"/>
      <w:szCs w:val="24"/>
      <w:lang w:val="ru-RU" w:eastAsia="ru-RU"/>
    </w:rPr>
  </w:style>
  <w:style w:type="paragraph" w:styleId="affc">
    <w:name w:val="List"/>
    <w:basedOn w:val="a1"/>
    <w:rsid w:val="003B41ED"/>
    <w:pPr>
      <w:ind w:left="283" w:hanging="283"/>
    </w:pPr>
    <w:rPr>
      <w:sz w:val="20"/>
      <w:szCs w:val="20"/>
      <w:lang w:val="en-GB"/>
    </w:rPr>
  </w:style>
  <w:style w:type="paragraph" w:styleId="29">
    <w:name w:val="Body Text First Indent 2"/>
    <w:basedOn w:val="aa"/>
    <w:link w:val="2a"/>
    <w:rsid w:val="003B41ED"/>
    <w:pPr>
      <w:numPr>
        <w:ilvl w:val="0"/>
      </w:numPr>
      <w:tabs>
        <w:tab w:val="clear" w:pos="1080"/>
        <w:tab w:val="num" w:pos="0"/>
      </w:tabs>
      <w:spacing w:after="120"/>
      <w:ind w:left="283" w:firstLine="210"/>
      <w:jc w:val="left"/>
    </w:pPr>
    <w:rPr>
      <w:sz w:val="20"/>
      <w:szCs w:val="20"/>
      <w:lang w:val="en-GB"/>
    </w:rPr>
  </w:style>
  <w:style w:type="character" w:customStyle="1" w:styleId="2a">
    <w:name w:val="Красная строка 2 Знак"/>
    <w:link w:val="29"/>
    <w:semiHidden/>
    <w:locked/>
    <w:rsid w:val="00343C46"/>
    <w:rPr>
      <w:rFonts w:cs="Times New Roman"/>
      <w:sz w:val="24"/>
      <w:szCs w:val="24"/>
      <w:lang w:val="ru-RU" w:eastAsia="ru-RU"/>
    </w:rPr>
  </w:style>
  <w:style w:type="paragraph" w:customStyle="1" w:styleId="2b">
    <w:name w:val="ШТ Назв.2"/>
    <w:basedOn w:val="a1"/>
    <w:rsid w:val="003B41ED"/>
    <w:pPr>
      <w:spacing w:before="60"/>
      <w:jc w:val="center"/>
    </w:pPr>
    <w:rPr>
      <w:b/>
      <w:bCs/>
      <w:noProof/>
      <w:lang w:val="en-US" w:eastAsia="en-US"/>
    </w:rPr>
  </w:style>
  <w:style w:type="character" w:customStyle="1" w:styleId="2c">
    <w:name w:val="Знак2 Знак Знак"/>
    <w:rsid w:val="003B41ED"/>
    <w:rPr>
      <w:rFonts w:cs="Times New Roman"/>
      <w:sz w:val="24"/>
      <w:szCs w:val="24"/>
    </w:rPr>
  </w:style>
  <w:style w:type="paragraph" w:customStyle="1" w:styleId="style4">
    <w:name w:val="style4"/>
    <w:basedOn w:val="a1"/>
    <w:rsid w:val="003B41ED"/>
    <w:pPr>
      <w:spacing w:before="100" w:beforeAutospacing="1" w:after="100" w:afterAutospacing="1"/>
    </w:pPr>
  </w:style>
  <w:style w:type="character" w:customStyle="1" w:styleId="BodyTextIndentChar1">
    <w:name w:val="Body Text Indent Char1"/>
    <w:locked/>
    <w:rsid w:val="003B41ED"/>
    <w:rPr>
      <w:rFonts w:cs="Times New Roman"/>
      <w:lang w:val="ru-RU" w:eastAsia="ru-RU"/>
    </w:rPr>
  </w:style>
  <w:style w:type="character" w:customStyle="1" w:styleId="text">
    <w:name w:val="text"/>
    <w:rsid w:val="003B41ED"/>
    <w:rPr>
      <w:rFonts w:cs="Times New Roman"/>
    </w:rPr>
  </w:style>
  <w:style w:type="character" w:customStyle="1" w:styleId="62">
    <w:name w:val="Знак Знак6"/>
    <w:locked/>
    <w:rsid w:val="003B41ED"/>
    <w:rPr>
      <w:rFonts w:cs="Times New Roman"/>
      <w:sz w:val="24"/>
      <w:szCs w:val="24"/>
      <w:lang w:val="ru-RU" w:eastAsia="ru-RU"/>
    </w:rPr>
  </w:style>
  <w:style w:type="character" w:customStyle="1" w:styleId="2d">
    <w:name w:val="Знак Знак2"/>
    <w:locked/>
    <w:rsid w:val="003B41ED"/>
    <w:rPr>
      <w:rFonts w:cs="Times New Roman"/>
      <w:sz w:val="24"/>
      <w:szCs w:val="24"/>
      <w:lang w:val="ru-RU" w:eastAsia="ru-RU"/>
    </w:rPr>
  </w:style>
  <w:style w:type="character" w:customStyle="1" w:styleId="affd">
    <w:name w:val="Знак Знак"/>
    <w:locked/>
    <w:rsid w:val="003B41ED"/>
    <w:rPr>
      <w:rFonts w:cs="Times New Roman"/>
      <w:b/>
      <w:bCs/>
      <w:i/>
      <w:iCs/>
      <w:snapToGrid w:val="0"/>
      <w:sz w:val="28"/>
      <w:szCs w:val="28"/>
      <w:lang w:val="ru-RU" w:eastAsia="ru-RU"/>
    </w:rPr>
  </w:style>
  <w:style w:type="character" w:customStyle="1" w:styleId="17">
    <w:name w:val="Знак Знак1"/>
    <w:locked/>
    <w:rsid w:val="003B41ED"/>
    <w:rPr>
      <w:rFonts w:cs="Times New Roman"/>
      <w:b/>
      <w:bCs/>
      <w:i/>
      <w:iCs/>
      <w:snapToGrid w:val="0"/>
      <w:sz w:val="24"/>
      <w:szCs w:val="24"/>
      <w:lang w:val="ru-RU" w:eastAsia="ru-RU"/>
    </w:rPr>
  </w:style>
  <w:style w:type="character" w:customStyle="1" w:styleId="212">
    <w:name w:val="Знак2 Знак Знак1"/>
    <w:locked/>
    <w:rsid w:val="003B41ED"/>
    <w:rPr>
      <w:rFonts w:cs="Times New Roman"/>
      <w:sz w:val="24"/>
      <w:szCs w:val="24"/>
      <w:lang w:val="ru-RU" w:eastAsia="ru-RU"/>
    </w:rPr>
  </w:style>
  <w:style w:type="character" w:customStyle="1" w:styleId="710">
    <w:name w:val="Знак Знак71"/>
    <w:locked/>
    <w:rsid w:val="003B41ED"/>
    <w:rPr>
      <w:rFonts w:cs="Times New Roman"/>
      <w:b/>
      <w:bCs/>
      <w:i/>
      <w:iCs/>
      <w:snapToGrid w:val="0"/>
      <w:sz w:val="24"/>
      <w:szCs w:val="24"/>
      <w:lang w:val="ru-RU" w:eastAsia="ru-RU"/>
    </w:rPr>
  </w:style>
  <w:style w:type="character" w:customStyle="1" w:styleId="310">
    <w:name w:val="Знак Знак31"/>
    <w:rsid w:val="003B41ED"/>
    <w:rPr>
      <w:rFonts w:cs="Times New Roman"/>
      <w:b/>
      <w:bCs/>
      <w:i/>
      <w:iCs/>
      <w:snapToGrid w:val="0"/>
      <w:sz w:val="28"/>
      <w:szCs w:val="28"/>
    </w:rPr>
  </w:style>
  <w:style w:type="character" w:customStyle="1" w:styleId="510">
    <w:name w:val="Знак Знак51"/>
    <w:rsid w:val="003B41ED"/>
    <w:rPr>
      <w:rFonts w:cs="Times New Roman"/>
      <w:sz w:val="24"/>
      <w:szCs w:val="24"/>
    </w:rPr>
  </w:style>
  <w:style w:type="character" w:customStyle="1" w:styleId="410">
    <w:name w:val="Знак Знак41"/>
    <w:rsid w:val="003B41ED"/>
    <w:rPr>
      <w:rFonts w:cs="Times New Roman"/>
      <w:b/>
      <w:bCs/>
      <w:sz w:val="28"/>
      <w:szCs w:val="28"/>
    </w:rPr>
  </w:style>
  <w:style w:type="character" w:customStyle="1" w:styleId="220">
    <w:name w:val="Знак2 Знак Знак2"/>
    <w:rsid w:val="003B41ED"/>
    <w:rPr>
      <w:rFonts w:cs="Times New Roman"/>
      <w:sz w:val="24"/>
      <w:szCs w:val="24"/>
    </w:rPr>
  </w:style>
  <w:style w:type="character" w:styleId="affe">
    <w:name w:val="Emphasis"/>
    <w:qFormat/>
    <w:rsid w:val="003B41ED"/>
    <w:rPr>
      <w:rFonts w:cs="Times New Roman"/>
      <w:i/>
      <w:iCs/>
    </w:rPr>
  </w:style>
  <w:style w:type="paragraph" w:customStyle="1" w:styleId="desc2">
    <w:name w:val="desc2"/>
    <w:basedOn w:val="a1"/>
    <w:rsid w:val="003B41ED"/>
    <w:pPr>
      <w:spacing w:before="100" w:beforeAutospacing="1" w:after="100" w:afterAutospacing="1"/>
    </w:pPr>
  </w:style>
  <w:style w:type="character" w:customStyle="1" w:styleId="ter">
    <w:name w:val="ter"/>
    <w:rsid w:val="003B41ED"/>
    <w:rPr>
      <w:rFonts w:cs="Times New Roman"/>
    </w:rPr>
  </w:style>
  <w:style w:type="character" w:customStyle="1" w:styleId="nobr">
    <w:name w:val="nobr"/>
    <w:rsid w:val="003B41ED"/>
    <w:rPr>
      <w:rFonts w:cs="Times New Roman"/>
    </w:rPr>
  </w:style>
  <w:style w:type="character" w:customStyle="1" w:styleId="2110">
    <w:name w:val="Знак2 Знак Знак11"/>
    <w:rsid w:val="003B41ED"/>
    <w:rPr>
      <w:rFonts w:cs="Times New Roman"/>
      <w:sz w:val="24"/>
      <w:szCs w:val="24"/>
      <w:lang w:val="ru-RU" w:eastAsia="ru-RU"/>
    </w:rPr>
  </w:style>
  <w:style w:type="paragraph" w:customStyle="1" w:styleId="112">
    <w:name w:val="Обычный + 11 пт"/>
    <w:aliases w:val="полужирный,Серый 100%"/>
    <w:basedOn w:val="a1"/>
    <w:rsid w:val="003B41ED"/>
    <w:pPr>
      <w:jc w:val="center"/>
      <w:outlineLvl w:val="1"/>
    </w:pPr>
    <w:rPr>
      <w:b/>
      <w:bCs/>
      <w:color w:val="333333"/>
      <w:sz w:val="22"/>
      <w:szCs w:val="22"/>
    </w:rPr>
  </w:style>
  <w:style w:type="paragraph" w:customStyle="1" w:styleId="18">
    <w:name w:val="Абзац списка1"/>
    <w:basedOn w:val="a1"/>
    <w:rsid w:val="003B41ED"/>
    <w:pPr>
      <w:ind w:left="720"/>
    </w:pPr>
  </w:style>
  <w:style w:type="character" w:customStyle="1" w:styleId="120">
    <w:name w:val="Знак Знак12"/>
    <w:locked/>
    <w:rsid w:val="00B22A11"/>
    <w:rPr>
      <w:rFonts w:ascii="Arial" w:hAnsi="Arial" w:cs="Arial"/>
      <w:b/>
      <w:bCs/>
      <w:kern w:val="32"/>
      <w:sz w:val="32"/>
      <w:szCs w:val="32"/>
      <w:lang w:val="ru-RU" w:eastAsia="ru-RU"/>
    </w:rPr>
  </w:style>
  <w:style w:type="character" w:customStyle="1" w:styleId="113">
    <w:name w:val="Знак Знак11"/>
    <w:locked/>
    <w:rsid w:val="00B22A11"/>
    <w:rPr>
      <w:rFonts w:ascii="Arial" w:hAnsi="Arial" w:cs="Arial"/>
      <w:b/>
      <w:bCs/>
      <w:i/>
      <w:iCs/>
      <w:sz w:val="28"/>
      <w:szCs w:val="28"/>
      <w:lang w:val="ru-RU" w:eastAsia="ru-RU"/>
    </w:rPr>
  </w:style>
  <w:style w:type="character" w:customStyle="1" w:styleId="100">
    <w:name w:val="Знак Знак10"/>
    <w:rsid w:val="00B22A11"/>
    <w:rPr>
      <w:rFonts w:ascii="Arial" w:hAnsi="Arial" w:cs="Arial"/>
      <w:b/>
      <w:bCs/>
      <w:sz w:val="26"/>
      <w:szCs w:val="26"/>
      <w:lang w:val="ru-RU" w:eastAsia="ru-RU"/>
    </w:rPr>
  </w:style>
  <w:style w:type="character" w:customStyle="1" w:styleId="label">
    <w:name w:val="label"/>
    <w:rsid w:val="00E06521"/>
    <w:rPr>
      <w:rFonts w:cs="Times New Roman"/>
    </w:rPr>
  </w:style>
  <w:style w:type="paragraph" w:customStyle="1" w:styleId="afff">
    <w:name w:val="Знак Знак Знак Знак"/>
    <w:basedOn w:val="a1"/>
    <w:rsid w:val="00B51E5B"/>
    <w:pPr>
      <w:spacing w:before="100" w:beforeAutospacing="1" w:after="100" w:afterAutospacing="1"/>
    </w:pPr>
    <w:rPr>
      <w:rFonts w:ascii="Tahoma" w:hAnsi="Tahoma" w:cs="Tahoma"/>
      <w:sz w:val="20"/>
      <w:szCs w:val="20"/>
      <w:lang w:val="en-US" w:eastAsia="en-US"/>
    </w:rPr>
  </w:style>
  <w:style w:type="paragraph" w:customStyle="1" w:styleId="afff0">
    <w:name w:val="Обычный.Нормальный абзац"/>
    <w:rsid w:val="007544BE"/>
    <w:pPr>
      <w:widowControl w:val="0"/>
      <w:ind w:firstLine="709"/>
      <w:jc w:val="both"/>
    </w:pPr>
    <w:rPr>
      <w:sz w:val="24"/>
      <w:szCs w:val="24"/>
    </w:rPr>
  </w:style>
  <w:style w:type="paragraph" w:customStyle="1" w:styleId="2111">
    <w:name w:val="Основной текст с отступом 211"/>
    <w:basedOn w:val="a1"/>
    <w:rsid w:val="007544BE"/>
    <w:pPr>
      <w:suppressAutoHyphens/>
      <w:ind w:left="426"/>
    </w:pPr>
    <w:rPr>
      <w:lang w:eastAsia="ar-SA"/>
    </w:rPr>
  </w:style>
  <w:style w:type="paragraph" w:customStyle="1" w:styleId="Heading">
    <w:name w:val="Heading"/>
    <w:rsid w:val="00DD1856"/>
    <w:rPr>
      <w:rFonts w:ascii="Arial" w:hAnsi="Arial" w:cs="Arial"/>
      <w:b/>
      <w:bCs/>
      <w:sz w:val="22"/>
      <w:szCs w:val="22"/>
    </w:rPr>
  </w:style>
  <w:style w:type="character" w:customStyle="1" w:styleId="33">
    <w:name w:val="Стиль3 Знак Знак Знак"/>
    <w:link w:val="32"/>
    <w:locked/>
    <w:rsid w:val="00030DE3"/>
    <w:rPr>
      <w:rFonts w:cs="Times New Roman"/>
      <w:sz w:val="24"/>
      <w:szCs w:val="24"/>
      <w:lang w:val="ru-RU" w:eastAsia="ru-RU"/>
    </w:rPr>
  </w:style>
  <w:style w:type="character" w:customStyle="1" w:styleId="3f">
    <w:name w:val="Заголовок 3 Знак"/>
    <w:rsid w:val="00FF4D99"/>
    <w:rPr>
      <w:rFonts w:ascii="Arial" w:hAnsi="Arial" w:cs="Arial"/>
      <w:b/>
      <w:bCs/>
      <w:sz w:val="26"/>
      <w:szCs w:val="26"/>
      <w:lang w:val="ru-RU" w:eastAsia="ru-RU"/>
    </w:rPr>
  </w:style>
  <w:style w:type="character" w:customStyle="1" w:styleId="ConsNormal0">
    <w:name w:val="ConsNormal Знак"/>
    <w:link w:val="ConsNormal"/>
    <w:locked/>
    <w:rsid w:val="00290DDC"/>
    <w:rPr>
      <w:rFonts w:ascii="Arial" w:hAnsi="Arial" w:cs="Arial"/>
      <w:lang w:val="ru-RU" w:eastAsia="ru-RU" w:bidi="ar-SA"/>
    </w:rPr>
  </w:style>
  <w:style w:type="paragraph" w:customStyle="1" w:styleId="Char">
    <w:name w:val="Char Знак Знак"/>
    <w:basedOn w:val="a1"/>
    <w:rsid w:val="009F2337"/>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rsid w:val="00AE6A9B"/>
    <w:pPr>
      <w:autoSpaceDE w:val="0"/>
      <w:autoSpaceDN w:val="0"/>
      <w:adjustRightInd w:val="0"/>
    </w:pPr>
    <w:rPr>
      <w:rFonts w:ascii="Courier New" w:hAnsi="Courier New" w:cs="Courier New"/>
    </w:rPr>
  </w:style>
  <w:style w:type="paragraph" w:customStyle="1" w:styleId="ConsPlusTitle">
    <w:name w:val="ConsPlusTitle"/>
    <w:rsid w:val="00AE6A9B"/>
    <w:pPr>
      <w:autoSpaceDE w:val="0"/>
      <w:autoSpaceDN w:val="0"/>
      <w:adjustRightInd w:val="0"/>
    </w:pPr>
    <w:rPr>
      <w:b/>
      <w:bCs/>
      <w:sz w:val="24"/>
      <w:szCs w:val="24"/>
    </w:rPr>
  </w:style>
  <w:style w:type="paragraph" w:customStyle="1" w:styleId="ConsPlusCell">
    <w:name w:val="ConsPlusCell"/>
    <w:rsid w:val="00AE6A9B"/>
    <w:pPr>
      <w:autoSpaceDE w:val="0"/>
      <w:autoSpaceDN w:val="0"/>
      <w:adjustRightInd w:val="0"/>
    </w:pPr>
    <w:rPr>
      <w:rFonts w:ascii="Arial" w:hAnsi="Arial" w:cs="Arial"/>
    </w:rPr>
  </w:style>
  <w:style w:type="paragraph" w:customStyle="1" w:styleId="19">
    <w:name w:val="Знак1"/>
    <w:basedOn w:val="a1"/>
    <w:rsid w:val="0050035E"/>
    <w:pPr>
      <w:widowControl w:val="0"/>
      <w:adjustRightInd w:val="0"/>
      <w:spacing w:after="160" w:line="240" w:lineRule="exact"/>
      <w:jc w:val="right"/>
    </w:pPr>
    <w:rPr>
      <w:rFonts w:ascii="Arial" w:hAnsi="Arial" w:cs="Arial"/>
      <w:sz w:val="20"/>
      <w:szCs w:val="20"/>
      <w:lang w:val="en-GB" w:eastAsia="en-US"/>
    </w:rPr>
  </w:style>
  <w:style w:type="paragraph" w:customStyle="1" w:styleId="2e">
    <w:name w:val="Абзац списка2"/>
    <w:basedOn w:val="a1"/>
    <w:rsid w:val="00124602"/>
    <w:pPr>
      <w:spacing w:after="200" w:line="276" w:lineRule="auto"/>
      <w:ind w:left="720"/>
    </w:pPr>
    <w:rPr>
      <w:rFonts w:ascii="Calibri" w:hAnsi="Calibri" w:cs="Calibri"/>
      <w:sz w:val="22"/>
      <w:szCs w:val="22"/>
    </w:rPr>
  </w:style>
  <w:style w:type="paragraph" w:customStyle="1" w:styleId="Style9">
    <w:name w:val="Style9"/>
    <w:basedOn w:val="a1"/>
    <w:rsid w:val="004020E4"/>
    <w:pPr>
      <w:widowControl w:val="0"/>
      <w:autoSpaceDE w:val="0"/>
      <w:autoSpaceDN w:val="0"/>
      <w:adjustRightInd w:val="0"/>
    </w:pPr>
    <w:rPr>
      <w:rFonts w:eastAsia="Calibri"/>
    </w:rPr>
  </w:style>
  <w:style w:type="paragraph" w:styleId="afff1">
    <w:name w:val="Balloon Text"/>
    <w:basedOn w:val="a1"/>
    <w:link w:val="afff2"/>
    <w:uiPriority w:val="99"/>
    <w:locked/>
    <w:rsid w:val="007634E6"/>
    <w:rPr>
      <w:rFonts w:ascii="Tahoma" w:hAnsi="Tahoma"/>
      <w:sz w:val="16"/>
      <w:szCs w:val="16"/>
    </w:rPr>
  </w:style>
  <w:style w:type="character" w:customStyle="1" w:styleId="afff2">
    <w:name w:val="Текст выноски Знак"/>
    <w:link w:val="afff1"/>
    <w:uiPriority w:val="99"/>
    <w:rsid w:val="007634E6"/>
    <w:rPr>
      <w:rFonts w:ascii="Tahoma" w:hAnsi="Tahoma" w:cs="Tahoma"/>
      <w:sz w:val="16"/>
      <w:szCs w:val="16"/>
    </w:rPr>
  </w:style>
  <w:style w:type="character" w:customStyle="1" w:styleId="apple-converted-space">
    <w:name w:val="apple-converted-space"/>
    <w:rsid w:val="00F25036"/>
  </w:style>
  <w:style w:type="paragraph" w:customStyle="1" w:styleId="formattext">
    <w:name w:val="formattext"/>
    <w:basedOn w:val="a1"/>
    <w:uiPriority w:val="99"/>
    <w:rsid w:val="00D71150"/>
    <w:pPr>
      <w:spacing w:before="100" w:beforeAutospacing="1" w:after="100" w:afterAutospacing="1"/>
    </w:pPr>
  </w:style>
  <w:style w:type="paragraph" w:customStyle="1" w:styleId="1a">
    <w:name w:val="заголовок 1"/>
    <w:basedOn w:val="a1"/>
    <w:next w:val="a1"/>
    <w:rsid w:val="00671075"/>
    <w:pPr>
      <w:keepNext/>
      <w:autoSpaceDE w:val="0"/>
      <w:autoSpaceDN w:val="0"/>
      <w:outlineLvl w:val="0"/>
    </w:pPr>
    <w:rPr>
      <w:b/>
      <w:bCs/>
    </w:rPr>
  </w:style>
  <w:style w:type="paragraph" w:customStyle="1" w:styleId="2f">
    <w:name w:val="Обычный (веб)2"/>
    <w:rsid w:val="00FB6BBB"/>
    <w:pPr>
      <w:widowControl w:val="0"/>
      <w:suppressAutoHyphens/>
      <w:spacing w:after="200" w:line="276" w:lineRule="auto"/>
    </w:pPr>
    <w:rPr>
      <w:rFonts w:ascii="Calibri" w:eastAsia="Lucida Sans Unicode" w:hAnsi="Calibri" w:cs="font294"/>
      <w:kern w:val="1"/>
      <w:sz w:val="22"/>
      <w:szCs w:val="22"/>
      <w:lang w:eastAsia="ar-SA"/>
    </w:rPr>
  </w:style>
  <w:style w:type="paragraph" w:customStyle="1" w:styleId="2-110">
    <w:name w:val="Средняя сетка 2 - Акцент 11"/>
    <w:uiPriority w:val="1"/>
    <w:qFormat/>
    <w:rsid w:val="00FB6BBB"/>
    <w:pPr>
      <w:suppressAutoHyphens/>
      <w:textAlignment w:val="baseline"/>
    </w:pPr>
    <w:rPr>
      <w:rFonts w:ascii="Calibri" w:eastAsia="Calibri" w:hAnsi="Calibri" w:cs="Calibri"/>
      <w:kern w:val="1"/>
      <w:sz w:val="22"/>
      <w:szCs w:val="22"/>
      <w:lang w:eastAsia="ar-SA"/>
    </w:rPr>
  </w:style>
  <w:style w:type="paragraph" w:customStyle="1" w:styleId="Standard">
    <w:name w:val="Standard"/>
    <w:rsid w:val="00FB6BBB"/>
    <w:pPr>
      <w:widowControl w:val="0"/>
      <w:suppressAutoHyphens/>
      <w:textAlignment w:val="baseline"/>
    </w:pPr>
    <w:rPr>
      <w:rFonts w:eastAsia="Andale Sans UI" w:cs="Tahoma"/>
      <w:kern w:val="1"/>
      <w:sz w:val="24"/>
      <w:szCs w:val="24"/>
      <w:lang w:val="de-DE" w:eastAsia="fa-IR" w:bidi="fa-IR"/>
    </w:rPr>
  </w:style>
  <w:style w:type="paragraph" w:customStyle="1" w:styleId="-31">
    <w:name w:val="Светлая сетка - Акцент 31"/>
    <w:basedOn w:val="a1"/>
    <w:uiPriority w:val="34"/>
    <w:qFormat/>
    <w:rsid w:val="00FB6BBB"/>
    <w:pPr>
      <w:ind w:left="708"/>
    </w:pPr>
  </w:style>
  <w:style w:type="paragraph" w:customStyle="1" w:styleId="a">
    <w:name w:val="Список_М"/>
    <w:basedOn w:val="a1"/>
    <w:link w:val="afff3"/>
    <w:qFormat/>
    <w:rsid w:val="00B06C53"/>
    <w:pPr>
      <w:numPr>
        <w:numId w:val="4"/>
      </w:numPr>
      <w:suppressAutoHyphens/>
      <w:spacing w:line="288" w:lineRule="auto"/>
      <w:jc w:val="both"/>
    </w:pPr>
    <w:rPr>
      <w:color w:val="1A1A1A"/>
      <w:szCs w:val="22"/>
      <w:lang w:eastAsia="en-US"/>
    </w:rPr>
  </w:style>
  <w:style w:type="paragraph" w:customStyle="1" w:styleId="a0">
    <w:name w:val="Список_минус"/>
    <w:basedOn w:val="a1"/>
    <w:link w:val="afff4"/>
    <w:qFormat/>
    <w:rsid w:val="00B06C53"/>
    <w:pPr>
      <w:numPr>
        <w:numId w:val="3"/>
      </w:numPr>
      <w:suppressAutoHyphens/>
      <w:spacing w:line="288" w:lineRule="auto"/>
      <w:jc w:val="both"/>
    </w:pPr>
    <w:rPr>
      <w:color w:val="1A1A1A"/>
      <w:szCs w:val="22"/>
      <w:lang w:eastAsia="en-US"/>
    </w:rPr>
  </w:style>
  <w:style w:type="character" w:customStyle="1" w:styleId="afff3">
    <w:name w:val="Список_М Знак"/>
    <w:link w:val="a"/>
    <w:rsid w:val="00B06C53"/>
    <w:rPr>
      <w:color w:val="1A1A1A"/>
      <w:sz w:val="24"/>
      <w:szCs w:val="22"/>
      <w:lang w:eastAsia="en-US"/>
    </w:rPr>
  </w:style>
  <w:style w:type="character" w:customStyle="1" w:styleId="rStyle">
    <w:name w:val="rStyle"/>
    <w:rsid w:val="00B06C53"/>
    <w:rPr>
      <w:rFonts w:ascii="Times New Roman" w:hAnsi="Times New Roman" w:cs="Times New Roman"/>
      <w:sz w:val="24"/>
      <w:szCs w:val="24"/>
    </w:rPr>
  </w:style>
  <w:style w:type="character" w:customStyle="1" w:styleId="afff4">
    <w:name w:val="Список_минус Знак"/>
    <w:link w:val="a0"/>
    <w:rsid w:val="00B06C53"/>
    <w:rPr>
      <w:rFonts w:cs="Arial"/>
      <w:color w:val="1A1A1A"/>
      <w:sz w:val="24"/>
      <w:szCs w:val="22"/>
      <w:lang w:eastAsia="en-US"/>
    </w:rPr>
  </w:style>
  <w:style w:type="paragraph" w:customStyle="1" w:styleId="Justify">
    <w:name w:val="Justify"/>
    <w:rsid w:val="00B06C53"/>
    <w:pPr>
      <w:spacing w:after="200" w:line="276" w:lineRule="auto"/>
      <w:jc w:val="both"/>
    </w:pPr>
    <w:rPr>
      <w:rFonts w:ascii="Arial" w:eastAsia="Arial" w:hAnsi="Arial" w:cs="Arial"/>
    </w:rPr>
  </w:style>
  <w:style w:type="character" w:customStyle="1" w:styleId="boldFont">
    <w:name w:val="boldFont"/>
    <w:rsid w:val="00DE6F99"/>
    <w:rPr>
      <w:rFonts w:ascii="Times New Roman" w:hAnsi="Times New Roman" w:cs="Times New Roman"/>
      <w:b/>
      <w:sz w:val="24"/>
      <w:szCs w:val="24"/>
    </w:rPr>
  </w:style>
  <w:style w:type="character" w:styleId="afff5">
    <w:name w:val="footnote reference"/>
    <w:uiPriority w:val="99"/>
    <w:locked/>
    <w:rsid w:val="00075EC5"/>
    <w:rPr>
      <w:vertAlign w:val="superscript"/>
    </w:rPr>
  </w:style>
  <w:style w:type="character" w:customStyle="1" w:styleId="ConsPlusNormal0">
    <w:name w:val="ConsPlusNormal Знак"/>
    <w:link w:val="ConsPlusNormal"/>
    <w:locked/>
    <w:rsid w:val="00F06CB6"/>
    <w:rPr>
      <w:rFonts w:ascii="Arial" w:hAnsi="Arial" w:cs="Arial"/>
      <w:lang w:val="ru-RU" w:eastAsia="ru-RU" w:bidi="ar-SA"/>
    </w:rPr>
  </w:style>
  <w:style w:type="character" w:customStyle="1" w:styleId="2f0">
    <w:name w:val="Заголовок №2_"/>
    <w:link w:val="2f1"/>
    <w:locked/>
    <w:rsid w:val="00F06CB6"/>
    <w:rPr>
      <w:b/>
      <w:spacing w:val="4"/>
      <w:shd w:val="clear" w:color="auto" w:fill="FFFFFF"/>
    </w:rPr>
  </w:style>
  <w:style w:type="paragraph" w:customStyle="1" w:styleId="2f1">
    <w:name w:val="Заголовок №2"/>
    <w:basedOn w:val="a1"/>
    <w:link w:val="2f0"/>
    <w:rsid w:val="00F06CB6"/>
    <w:pPr>
      <w:shd w:val="clear" w:color="auto" w:fill="FFFFFF"/>
      <w:spacing w:after="300" w:line="240" w:lineRule="atLeast"/>
      <w:outlineLvl w:val="1"/>
    </w:pPr>
    <w:rPr>
      <w:b/>
      <w:spacing w:val="4"/>
      <w:sz w:val="20"/>
      <w:szCs w:val="20"/>
      <w:shd w:val="clear" w:color="auto" w:fill="FFFFFF"/>
    </w:rPr>
  </w:style>
  <w:style w:type="paragraph" w:customStyle="1" w:styleId="320">
    <w:name w:val="Основной текст 32"/>
    <w:rsid w:val="0073593C"/>
    <w:pPr>
      <w:spacing w:after="120"/>
    </w:pPr>
    <w:rPr>
      <w:rFonts w:eastAsia="ヒラギノ角ゴ Pro W3"/>
      <w:color w:val="000000"/>
      <w:sz w:val="16"/>
    </w:rPr>
  </w:style>
  <w:style w:type="character" w:customStyle="1" w:styleId="link">
    <w:name w:val="link"/>
    <w:basedOn w:val="a2"/>
    <w:rsid w:val="007E3D32"/>
  </w:style>
  <w:style w:type="paragraph" w:styleId="afff6">
    <w:name w:val="List Paragraph"/>
    <w:basedOn w:val="a1"/>
    <w:uiPriority w:val="34"/>
    <w:qFormat/>
    <w:rsid w:val="009416DF"/>
    <w:pPr>
      <w:spacing w:after="200" w:line="276" w:lineRule="auto"/>
      <w:ind w:left="720"/>
      <w:contextualSpacing/>
    </w:pPr>
    <w:rPr>
      <w:rFonts w:ascii="Calibri" w:hAnsi="Calibri"/>
      <w:sz w:val="22"/>
      <w:szCs w:val="22"/>
    </w:rPr>
  </w:style>
  <w:style w:type="paragraph" w:customStyle="1" w:styleId="afff7">
    <w:name w:val="Нормальный (таблица)"/>
    <w:basedOn w:val="a1"/>
    <w:next w:val="a1"/>
    <w:uiPriority w:val="99"/>
    <w:rsid w:val="00705E95"/>
    <w:pPr>
      <w:widowControl w:val="0"/>
      <w:autoSpaceDE w:val="0"/>
      <w:autoSpaceDN w:val="0"/>
      <w:adjustRightInd w:val="0"/>
      <w:jc w:val="both"/>
    </w:pPr>
    <w:rPr>
      <w:rFonts w:ascii="Arial" w:hAnsi="Arial" w:cs="Arial"/>
    </w:rPr>
  </w:style>
  <w:style w:type="numbering" w:customStyle="1" w:styleId="35">
    <w:name w:val="Стиль_Список35"/>
    <w:uiPriority w:val="99"/>
    <w:rsid w:val="006F5ACB"/>
    <w:pPr>
      <w:numPr>
        <w:numId w:val="21"/>
      </w:numPr>
    </w:pPr>
  </w:style>
  <w:style w:type="character" w:styleId="afff8">
    <w:name w:val="annotation reference"/>
    <w:semiHidden/>
    <w:unhideWhenUsed/>
    <w:locked/>
    <w:rsid w:val="00B42DCC"/>
    <w:rPr>
      <w:sz w:val="16"/>
      <w:szCs w:val="16"/>
    </w:rPr>
  </w:style>
  <w:style w:type="paragraph" w:styleId="afff9">
    <w:name w:val="annotation text"/>
    <w:basedOn w:val="a1"/>
    <w:link w:val="afffa"/>
    <w:semiHidden/>
    <w:unhideWhenUsed/>
    <w:locked/>
    <w:rsid w:val="00B42DCC"/>
    <w:rPr>
      <w:sz w:val="20"/>
      <w:szCs w:val="20"/>
    </w:rPr>
  </w:style>
  <w:style w:type="character" w:customStyle="1" w:styleId="afffa">
    <w:name w:val="Текст примечания Знак"/>
    <w:basedOn w:val="a2"/>
    <w:link w:val="afff9"/>
    <w:semiHidden/>
    <w:rsid w:val="00B42DCC"/>
  </w:style>
  <w:style w:type="paragraph" w:styleId="afffb">
    <w:name w:val="annotation subject"/>
    <w:basedOn w:val="afff9"/>
    <w:next w:val="afff9"/>
    <w:link w:val="afffc"/>
    <w:semiHidden/>
    <w:unhideWhenUsed/>
    <w:locked/>
    <w:rsid w:val="00B42DCC"/>
    <w:rPr>
      <w:b/>
      <w:bCs/>
    </w:rPr>
  </w:style>
  <w:style w:type="character" w:customStyle="1" w:styleId="afffc">
    <w:name w:val="Тема примечания Знак"/>
    <w:link w:val="afffb"/>
    <w:semiHidden/>
    <w:rsid w:val="00B42D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Heading1Char">
    <w:name w:val="3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7140235">
      <w:bodyDiv w:val="1"/>
      <w:marLeft w:val="0"/>
      <w:marRight w:val="0"/>
      <w:marTop w:val="0"/>
      <w:marBottom w:val="0"/>
      <w:divBdr>
        <w:top w:val="none" w:sz="0" w:space="0" w:color="auto"/>
        <w:left w:val="none" w:sz="0" w:space="0" w:color="auto"/>
        <w:bottom w:val="none" w:sz="0" w:space="0" w:color="auto"/>
        <w:right w:val="none" w:sz="0" w:space="0" w:color="auto"/>
      </w:divBdr>
    </w:div>
    <w:div w:id="193157816">
      <w:bodyDiv w:val="1"/>
      <w:marLeft w:val="0"/>
      <w:marRight w:val="0"/>
      <w:marTop w:val="0"/>
      <w:marBottom w:val="0"/>
      <w:divBdr>
        <w:top w:val="none" w:sz="0" w:space="0" w:color="auto"/>
        <w:left w:val="none" w:sz="0" w:space="0" w:color="auto"/>
        <w:bottom w:val="none" w:sz="0" w:space="0" w:color="auto"/>
        <w:right w:val="none" w:sz="0" w:space="0" w:color="auto"/>
      </w:divBdr>
    </w:div>
    <w:div w:id="258753195">
      <w:bodyDiv w:val="1"/>
      <w:marLeft w:val="0"/>
      <w:marRight w:val="0"/>
      <w:marTop w:val="0"/>
      <w:marBottom w:val="0"/>
      <w:divBdr>
        <w:top w:val="none" w:sz="0" w:space="0" w:color="auto"/>
        <w:left w:val="none" w:sz="0" w:space="0" w:color="auto"/>
        <w:bottom w:val="none" w:sz="0" w:space="0" w:color="auto"/>
        <w:right w:val="none" w:sz="0" w:space="0" w:color="auto"/>
      </w:divBdr>
    </w:div>
    <w:div w:id="416557898">
      <w:bodyDiv w:val="1"/>
      <w:marLeft w:val="0"/>
      <w:marRight w:val="0"/>
      <w:marTop w:val="0"/>
      <w:marBottom w:val="0"/>
      <w:divBdr>
        <w:top w:val="none" w:sz="0" w:space="0" w:color="auto"/>
        <w:left w:val="none" w:sz="0" w:space="0" w:color="auto"/>
        <w:bottom w:val="none" w:sz="0" w:space="0" w:color="auto"/>
        <w:right w:val="none" w:sz="0" w:space="0" w:color="auto"/>
      </w:divBdr>
    </w:div>
    <w:div w:id="591552346">
      <w:bodyDiv w:val="1"/>
      <w:marLeft w:val="0"/>
      <w:marRight w:val="0"/>
      <w:marTop w:val="0"/>
      <w:marBottom w:val="0"/>
      <w:divBdr>
        <w:top w:val="none" w:sz="0" w:space="0" w:color="auto"/>
        <w:left w:val="none" w:sz="0" w:space="0" w:color="auto"/>
        <w:bottom w:val="none" w:sz="0" w:space="0" w:color="auto"/>
        <w:right w:val="none" w:sz="0" w:space="0" w:color="auto"/>
      </w:divBdr>
    </w:div>
    <w:div w:id="789934381">
      <w:bodyDiv w:val="1"/>
      <w:marLeft w:val="0"/>
      <w:marRight w:val="0"/>
      <w:marTop w:val="0"/>
      <w:marBottom w:val="0"/>
      <w:divBdr>
        <w:top w:val="none" w:sz="0" w:space="0" w:color="auto"/>
        <w:left w:val="none" w:sz="0" w:space="0" w:color="auto"/>
        <w:bottom w:val="none" w:sz="0" w:space="0" w:color="auto"/>
        <w:right w:val="none" w:sz="0" w:space="0" w:color="auto"/>
      </w:divBdr>
    </w:div>
    <w:div w:id="840316082">
      <w:bodyDiv w:val="1"/>
      <w:marLeft w:val="0"/>
      <w:marRight w:val="0"/>
      <w:marTop w:val="0"/>
      <w:marBottom w:val="0"/>
      <w:divBdr>
        <w:top w:val="none" w:sz="0" w:space="0" w:color="auto"/>
        <w:left w:val="none" w:sz="0" w:space="0" w:color="auto"/>
        <w:bottom w:val="none" w:sz="0" w:space="0" w:color="auto"/>
        <w:right w:val="none" w:sz="0" w:space="0" w:color="auto"/>
      </w:divBdr>
    </w:div>
    <w:div w:id="1078135529">
      <w:bodyDiv w:val="1"/>
      <w:marLeft w:val="0"/>
      <w:marRight w:val="0"/>
      <w:marTop w:val="0"/>
      <w:marBottom w:val="0"/>
      <w:divBdr>
        <w:top w:val="none" w:sz="0" w:space="0" w:color="auto"/>
        <w:left w:val="none" w:sz="0" w:space="0" w:color="auto"/>
        <w:bottom w:val="none" w:sz="0" w:space="0" w:color="auto"/>
        <w:right w:val="none" w:sz="0" w:space="0" w:color="auto"/>
      </w:divBdr>
      <w:divsChild>
        <w:div w:id="1356610579">
          <w:marLeft w:val="0"/>
          <w:marRight w:val="0"/>
          <w:marTop w:val="0"/>
          <w:marBottom w:val="0"/>
          <w:divBdr>
            <w:top w:val="none" w:sz="0" w:space="0" w:color="auto"/>
            <w:left w:val="none" w:sz="0" w:space="0" w:color="auto"/>
            <w:bottom w:val="none" w:sz="0" w:space="0" w:color="auto"/>
            <w:right w:val="none" w:sz="0" w:space="0" w:color="auto"/>
          </w:divBdr>
          <w:divsChild>
            <w:div w:id="4128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0503">
      <w:bodyDiv w:val="1"/>
      <w:marLeft w:val="0"/>
      <w:marRight w:val="0"/>
      <w:marTop w:val="0"/>
      <w:marBottom w:val="0"/>
      <w:divBdr>
        <w:top w:val="none" w:sz="0" w:space="0" w:color="auto"/>
        <w:left w:val="none" w:sz="0" w:space="0" w:color="auto"/>
        <w:bottom w:val="none" w:sz="0" w:space="0" w:color="auto"/>
        <w:right w:val="none" w:sz="0" w:space="0" w:color="auto"/>
      </w:divBdr>
    </w:div>
    <w:div w:id="1297755407">
      <w:bodyDiv w:val="1"/>
      <w:marLeft w:val="0"/>
      <w:marRight w:val="0"/>
      <w:marTop w:val="0"/>
      <w:marBottom w:val="0"/>
      <w:divBdr>
        <w:top w:val="none" w:sz="0" w:space="0" w:color="auto"/>
        <w:left w:val="none" w:sz="0" w:space="0" w:color="auto"/>
        <w:bottom w:val="none" w:sz="0" w:space="0" w:color="auto"/>
        <w:right w:val="none" w:sz="0" w:space="0" w:color="auto"/>
      </w:divBdr>
    </w:div>
    <w:div w:id="1887137557">
      <w:bodyDiv w:val="1"/>
      <w:marLeft w:val="0"/>
      <w:marRight w:val="0"/>
      <w:marTop w:val="0"/>
      <w:marBottom w:val="0"/>
      <w:divBdr>
        <w:top w:val="none" w:sz="0" w:space="0" w:color="auto"/>
        <w:left w:val="none" w:sz="0" w:space="0" w:color="auto"/>
        <w:bottom w:val="none" w:sz="0" w:space="0" w:color="auto"/>
        <w:right w:val="none" w:sz="0" w:space="0" w:color="auto"/>
      </w:divBdr>
    </w:div>
    <w:div w:id="21191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1E0BAF5BDF2BB7483BFEDBE99C90151201A66A774FDE30F84361465ED1717DEA14BC6B22889526nCp7I" TargetMode="External"/><Relationship Id="rId18" Type="http://schemas.openxmlformats.org/officeDocument/2006/relationships/hyperlink" Target="consultantplus://offline/ref=7FAA527FCFE37CDE378E29627739248304DE088FA30221DBA1F7A19D549A657A8493652F5598BA02sCFFN" TargetMode="External"/><Relationship Id="rId26" Type="http://schemas.openxmlformats.org/officeDocument/2006/relationships/hyperlink" Target="consultantplus://offline/ref=797C4957E2FAC0438A074C3F35F3B074C96A7C240D6A04C4D4693358B903A439C315DFE47E9D5B28O4NBJ" TargetMode="External"/><Relationship Id="rId39" Type="http://schemas.openxmlformats.org/officeDocument/2006/relationships/hyperlink" Target="consultantplus://offline/ref=562C07F245A5FFA8C18FE01590B9CD0922B56D0ED89562A3C94089ECAF0DE756365791B32DBF3E09KAw2M" TargetMode="External"/><Relationship Id="rId21" Type="http://schemas.openxmlformats.org/officeDocument/2006/relationships/hyperlink" Target="consultantplus://offline/ref=7FAA527FCFE37CDE378E29627739248304DE088FA30221DBA1F7A19D549A657A8493652F5599BF02sCFFN" TargetMode="External"/><Relationship Id="rId34" Type="http://schemas.openxmlformats.org/officeDocument/2006/relationships/hyperlink" Target="consultantplus://offline/ref=562C07F245A5FFA8C18FE01590B9CD0922B56D0ED89562A3C94089ECAF0DE756365791B32DBE3A09KAw2M" TargetMode="External"/><Relationship Id="rId42" Type="http://schemas.openxmlformats.org/officeDocument/2006/relationships/hyperlink" Target="consultantplus://offline/ref=3A27A956D90DC65C2F9BFEE74AC13A5595118614BDAF1B53BF6482F60A4587F3AD052D682BBA48G6L" TargetMode="External"/><Relationship Id="rId47" Type="http://schemas.openxmlformats.org/officeDocument/2006/relationships/image" Target="media/image4.wmf"/><Relationship Id="rId50" Type="http://schemas.openxmlformats.org/officeDocument/2006/relationships/image" Target="media/image7.wmf"/><Relationship Id="rId55" Type="http://schemas.openxmlformats.org/officeDocument/2006/relationships/hyperlink" Target="consultantplus://offline/ref=33EF8BDFC762F125D4A755FD2DD6F6872D6316615FC7EC2E065ED320AF98A6EA4061BE28CDFDBB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EA4F11BDB86EC3E8B0562CAC59B295BF5066D51419D4452E03BB8BA44512B6D5153786AAB018792oDw9H" TargetMode="External"/><Relationship Id="rId20" Type="http://schemas.openxmlformats.org/officeDocument/2006/relationships/hyperlink" Target="consultantplus://offline/ref=7FAA527FCFE37CDE378E29627739248304DE088FA30221DBA1F7A19D549A657A8493652F5599BF05sCFAN" TargetMode="External"/><Relationship Id="rId29" Type="http://schemas.openxmlformats.org/officeDocument/2006/relationships/hyperlink" Target="consultantplus://offline/ref=797C4957E2FAC0438A074C3F35F3B074C96A7C240D6A04C4D4693358B903A439C315DFE47EO9NAJ" TargetMode="External"/><Relationship Id="rId41" Type="http://schemas.openxmlformats.org/officeDocument/2006/relationships/hyperlink" Target="consultantplus://offline/ref=3A27A956D90DC65C2F9BFEE74AC13A5595118614BDAF1B53BF6482F60A4587F3AD052D682BB848G1L" TargetMode="External"/><Relationship Id="rId54" Type="http://schemas.openxmlformats.org/officeDocument/2006/relationships/header" Target="header1.xml"/><Relationship Id="rId62" Type="http://schemas.openxmlformats.org/officeDocument/2006/relationships/hyperlink" Target="consultantplus://offline/ref=C2312FB6058D594AAE595ED58626A90ABE0255F7CBF07140EDF5566F45D51823512088254583B42D1DQ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1E0BAF5BDF2BB7483BFEDBE99C90151200A86B7349DE30F84361465ED1717DEA14BC6E25n8pEI" TargetMode="External"/><Relationship Id="rId24" Type="http://schemas.openxmlformats.org/officeDocument/2006/relationships/hyperlink" Target="consultantplus://offline/ref=797C4957E2FAC0438A074C3F35F3B074C96A7C240D6A04C4D4693358B903A439C315DFE47E9D5B2AO4NAJ" TargetMode="External"/><Relationship Id="rId32" Type="http://schemas.openxmlformats.org/officeDocument/2006/relationships/hyperlink" Target="consultantplus://offline/ref=D8B32D1428CBFBC29715C2BBC37C610888A4B6DDD653A59B9DCDE96DFDC2900C5A80DB62A5186F7E1CT7J" TargetMode="External"/><Relationship Id="rId37" Type="http://schemas.openxmlformats.org/officeDocument/2006/relationships/hyperlink" Target="consultantplus://offline/ref=562C07F245A5FFA8C18FE01590B9CD0922B56D0ED89562A3C94089ECAF0DE756365791B32DBE3A09KAw2M" TargetMode="External"/><Relationship Id="rId40" Type="http://schemas.openxmlformats.org/officeDocument/2006/relationships/hyperlink" Target="consultantplus://offline/ref=3A27A956D90DC65C2F9BFEE74AC13A5595118110BBAE1B53BF6482F60A4587F3AD052D6C2B4BG8L" TargetMode="External"/><Relationship Id="rId45" Type="http://schemas.openxmlformats.org/officeDocument/2006/relationships/image" Target="media/image2.wmf"/><Relationship Id="rId53" Type="http://schemas.openxmlformats.org/officeDocument/2006/relationships/hyperlink" Target="consultantplus://offline/ref=1CB0DD7404E8EAE55B39F0CDCB64F7C1D60F5F05C6EC6FBBFCC56478208CCCFFF05AAB50E6B8X6C1H" TargetMode="External"/><Relationship Id="rId58" Type="http://schemas.openxmlformats.org/officeDocument/2006/relationships/image" Target="media/image10.wmf"/><Relationship Id="rId66"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E808A2386378E1E3B272D2FF214C9AC7F28B7F736EC78E399B374F1ABA1DCA3D32B3F69BF8AB7698jCx1I" TargetMode="External"/><Relationship Id="rId23" Type="http://schemas.openxmlformats.org/officeDocument/2006/relationships/hyperlink" Target="consultantplus://offline/ref=797C4957E2FAC0438A074C3F35F3B074C96A7C240D6A04C4D4693358B903A439C315DFE47E9D5B2AO4N4J" TargetMode="External"/><Relationship Id="rId28" Type="http://schemas.openxmlformats.org/officeDocument/2006/relationships/hyperlink" Target="consultantplus://offline/ref=797C4957E2FAC0438A074C3F35F3B074C96A7C240D6A04C4D4693358B903A439C315DFE679O9NCJ" TargetMode="External"/><Relationship Id="rId36" Type="http://schemas.openxmlformats.org/officeDocument/2006/relationships/hyperlink" Target="consultantplus://offline/ref=562C07F245A5FFA8C18FE01590B9CD0922B56D0ED89562A3C94089ECAF0DE756365791B72DKBw8M" TargetMode="External"/><Relationship Id="rId49" Type="http://schemas.openxmlformats.org/officeDocument/2006/relationships/image" Target="media/image6.wmf"/><Relationship Id="rId57" Type="http://schemas.openxmlformats.org/officeDocument/2006/relationships/image" Target="media/image9.wmf"/><Relationship Id="rId61" Type="http://schemas.openxmlformats.org/officeDocument/2006/relationships/image" Target="media/image13.wmf"/><Relationship Id="rId10" Type="http://schemas.openxmlformats.org/officeDocument/2006/relationships/hyperlink" Target="consultantplus://offline/ref=CD01E9A9B342D8FB318C68CE8E02BB87112DE8F566004A7AF714B153EAE3265EC4B81151EEBE0088M1Q5I" TargetMode="External"/><Relationship Id="rId19" Type="http://schemas.openxmlformats.org/officeDocument/2006/relationships/hyperlink" Target="consultantplus://offline/ref=7FAA527FCFE37CDE378E29627739248304DE088FA30221DBA1F7A19D549A657A8493652F5598B801sCFAN" TargetMode="External"/><Relationship Id="rId31" Type="http://schemas.openxmlformats.org/officeDocument/2006/relationships/hyperlink" Target="consultantplus://offline/ref=D8B32D1428CBFBC29715C2BBC37C610888A4B6DDD653A59B9DCDE96DFDC2900C5A80DB62A5186A7C1CT8J" TargetMode="External"/><Relationship Id="rId44" Type="http://schemas.openxmlformats.org/officeDocument/2006/relationships/image" Target="media/image1.wmf"/><Relationship Id="rId52" Type="http://schemas.openxmlformats.org/officeDocument/2006/relationships/hyperlink" Target="consultantplus://offline/ref=1CB0DD7404E8EAE55B39F0CDCB64F7C1D60F5F05C6EC6FBBFCC56478208CCCFFF05AAB50E6BAX6C6H" TargetMode="External"/><Relationship Id="rId60" Type="http://schemas.openxmlformats.org/officeDocument/2006/relationships/image" Target="media/image12.wmf"/><Relationship Id="rId65"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consultantplus://offline/ref=CD01E9A9B342D8FB318C68CE8E02BB87112DE8F566004A7AF714B153EAE3265EC4B81151EEBE008BM1QEI" TargetMode="External"/><Relationship Id="rId14" Type="http://schemas.openxmlformats.org/officeDocument/2006/relationships/hyperlink" Target="consultantplus://offline/ref=E808A2386378E1E3B272D2FF214C9AC7F28B79726FC28E399B374F1ABA1DCA3D32B3F69CjFx9I" TargetMode="External"/><Relationship Id="rId22" Type="http://schemas.openxmlformats.org/officeDocument/2006/relationships/hyperlink" Target="consultantplus://offline/ref=7FAA527FCFE37CDE378E29627739248304DE088FA30221DBA1F7A19D549A657A8493652F5599BF04sCF8N" TargetMode="External"/><Relationship Id="rId27" Type="http://schemas.openxmlformats.org/officeDocument/2006/relationships/hyperlink" Target="consultantplus://offline/ref=797C4957E2FAC0438A074C3F35F3B074C96A7C240D6A04C4D4693358B903A439C315DFE47E9D5B2BO4N0J" TargetMode="External"/><Relationship Id="rId30" Type="http://schemas.openxmlformats.org/officeDocument/2006/relationships/hyperlink" Target="consultantplus://offline/ref=797C4957E2FAC0438A074C3F35F3B074C96A7C240D6A04C4D4693358B903A439C315DFE47E9D5B2BO4NBJ" TargetMode="External"/><Relationship Id="rId35" Type="http://schemas.openxmlformats.org/officeDocument/2006/relationships/hyperlink" Target="consultantplus://offline/ref=562C07F245A5FFA8C18FE01590B9CD0922B56D0ED89562A3C94089ECAF0DE756365791B72DKBwBM" TargetMode="External"/><Relationship Id="rId43" Type="http://schemas.openxmlformats.org/officeDocument/2006/relationships/hyperlink" Target="consultantplus://offline/ref=B3A362379A92078F50B4BF22EFFC7FB917A983B392DCD9235AF01B4AD48844E130B2B7850CABJ" TargetMode="External"/><Relationship Id="rId48" Type="http://schemas.openxmlformats.org/officeDocument/2006/relationships/image" Target="media/image5.wmf"/><Relationship Id="rId56" Type="http://schemas.openxmlformats.org/officeDocument/2006/relationships/image" Target="media/image8.wmf"/><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zakupki.gov.ru" TargetMode="External"/><Relationship Id="rId3" Type="http://schemas.openxmlformats.org/officeDocument/2006/relationships/styles" Target="styles.xml"/><Relationship Id="rId12" Type="http://schemas.openxmlformats.org/officeDocument/2006/relationships/hyperlink" Target="consultantplus://offline/ref=981E0BAF5BDF2BB7483BFEDBE99C90151200A86B7349DE30F84361465ED1717DEA14BC6B22899623nCpAI" TargetMode="External"/><Relationship Id="rId17" Type="http://schemas.openxmlformats.org/officeDocument/2006/relationships/hyperlink" Target="consultantplus://offline/ref=7FAA527FCFE37CDE378E29627739248304DE088FA30221DBA1F7A19D549A657A8493652F5598BF08sCFCN" TargetMode="External"/><Relationship Id="rId25" Type="http://schemas.openxmlformats.org/officeDocument/2006/relationships/hyperlink" Target="consultantplus://offline/ref=797C4957E2FAC0438A074C3F35F3B074C96A7C240D6A04C4D4693358B903A439C315DFE47E9C5F29O4NBJ" TargetMode="External"/><Relationship Id="rId33" Type="http://schemas.openxmlformats.org/officeDocument/2006/relationships/hyperlink" Target="consultantplus://offline/ref=562C07F245A5FFA8C18FE01590B9CD0922B56D0ED89562A3C94089ECAF0DE756365791B32DBE3D0AKAw3M" TargetMode="External"/><Relationship Id="rId38" Type="http://schemas.openxmlformats.org/officeDocument/2006/relationships/hyperlink" Target="consultantplus://offline/ref=562C07F245A5FFA8C18FE01590B9CD0922B56D0ED89562A3C94089ECAF0DE756365791B32DBE3D0AKAw3M" TargetMode="External"/><Relationship Id="rId46" Type="http://schemas.openxmlformats.org/officeDocument/2006/relationships/image" Target="media/image3.wmf"/><Relationship Id="rId59"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143A-6087-465F-84F5-9895034A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100</Pages>
  <Words>45821</Words>
  <Characters>261184</Characters>
  <Application>Microsoft Office Word</Application>
  <DocSecurity>0</DocSecurity>
  <Lines>2176</Lines>
  <Paragraphs>612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306393</CharactersWithSpaces>
  <SharedDoc>false</SharedDoc>
  <HLinks>
    <vt:vector size="60" baseType="variant">
      <vt:variant>
        <vt:i4>3866729</vt:i4>
      </vt:variant>
      <vt:variant>
        <vt:i4>27</vt:i4>
      </vt:variant>
      <vt:variant>
        <vt:i4>0</vt:i4>
      </vt:variant>
      <vt:variant>
        <vt:i4>5</vt:i4>
      </vt:variant>
      <vt:variant>
        <vt:lpwstr>consultantplus://offline/ref=C2312FB6058D594AAE595ED58626A90ABE0255F7CBF07140EDF5566F45D51823512088254583B42D1DQ4M</vt:lpwstr>
      </vt:variant>
      <vt:variant>
        <vt:lpwstr/>
      </vt:variant>
      <vt:variant>
        <vt:i4>4456528</vt:i4>
      </vt:variant>
      <vt:variant>
        <vt:i4>24</vt:i4>
      </vt:variant>
      <vt:variant>
        <vt:i4>0</vt:i4>
      </vt:variant>
      <vt:variant>
        <vt:i4>5</vt:i4>
      </vt:variant>
      <vt:variant>
        <vt:lpwstr>consultantplus://offline/ref=33EF8BDFC762F125D4A755FD2DD6F6872D6316615FC7EC2E065ED320AF98A6EA4061BE28CDFDBBM</vt:lpwstr>
      </vt:variant>
      <vt:variant>
        <vt:lpwstr/>
      </vt:variant>
      <vt:variant>
        <vt:i4>3735601</vt:i4>
      </vt:variant>
      <vt:variant>
        <vt:i4>21</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18</vt:i4>
      </vt:variant>
      <vt:variant>
        <vt:i4>0</vt:i4>
      </vt:variant>
      <vt:variant>
        <vt:i4>5</vt:i4>
      </vt:variant>
      <vt:variant>
        <vt:lpwstr>consultantplus://offline/ref=1CB0DD7404E8EAE55B39F0CDCB64F7C1D60F5F05C6EC6FBBFCC56478208CCCFFF05AAB50E6BAX6C6H</vt:lpwstr>
      </vt:variant>
      <vt:variant>
        <vt:lpwstr/>
      </vt:variant>
      <vt:variant>
        <vt:i4>7274604</vt:i4>
      </vt:variant>
      <vt:variant>
        <vt:i4>15</vt:i4>
      </vt:variant>
      <vt:variant>
        <vt:i4>0</vt:i4>
      </vt:variant>
      <vt:variant>
        <vt:i4>5</vt:i4>
      </vt:variant>
      <vt:variant>
        <vt:lpwstr>http://zakupki.gov.ru/</vt:lpwstr>
      </vt:variant>
      <vt:variant>
        <vt:lpwstr/>
      </vt:variant>
      <vt:variant>
        <vt:i4>7405667</vt:i4>
      </vt:variant>
      <vt:variant>
        <vt:i4>12</vt:i4>
      </vt:variant>
      <vt:variant>
        <vt:i4>0</vt:i4>
      </vt:variant>
      <vt:variant>
        <vt:i4>5</vt:i4>
      </vt:variant>
      <vt:variant>
        <vt:lpwstr>consultantplus://offline/ref=B3A362379A92078F50B4BF22EFFC7FB917A983B392DCD9235AF01B4AD48844E130B2B7850CABJ</vt:lpwstr>
      </vt:variant>
      <vt:variant>
        <vt:lpwstr/>
      </vt:variant>
      <vt:variant>
        <vt:i4>1966112</vt:i4>
      </vt:variant>
      <vt:variant>
        <vt:i4>9</vt:i4>
      </vt:variant>
      <vt:variant>
        <vt:i4>0</vt:i4>
      </vt:variant>
      <vt:variant>
        <vt:i4>5</vt:i4>
      </vt:variant>
      <vt:variant>
        <vt:lpwstr/>
      </vt:variant>
      <vt:variant>
        <vt:lpwstr>sub_14</vt:lpwstr>
      </vt:variant>
      <vt:variant>
        <vt:i4>2490417</vt:i4>
      </vt:variant>
      <vt:variant>
        <vt:i4>6</vt:i4>
      </vt:variant>
      <vt:variant>
        <vt:i4>0</vt:i4>
      </vt:variant>
      <vt:variant>
        <vt:i4>5</vt:i4>
      </vt:variant>
      <vt:variant>
        <vt:lpwstr>consultantplus://offline/ref=3A27A956D90DC65C2F9BFEE74AC13A5595118614BDAF1B53BF6482F60A4587F3AD052D682BBA48G6L</vt:lpwstr>
      </vt:variant>
      <vt:variant>
        <vt:lpwstr/>
      </vt:variant>
      <vt:variant>
        <vt:i4>2490479</vt:i4>
      </vt:variant>
      <vt:variant>
        <vt:i4>3</vt:i4>
      </vt:variant>
      <vt:variant>
        <vt:i4>0</vt:i4>
      </vt:variant>
      <vt:variant>
        <vt:i4>5</vt:i4>
      </vt:variant>
      <vt:variant>
        <vt:lpwstr>consultantplus://offline/ref=3A27A956D90DC65C2F9BFEE74AC13A5595118614BDAF1B53BF6482F60A4587F3AD052D682BB848G1L</vt:lpwstr>
      </vt:variant>
      <vt:variant>
        <vt:lpwstr/>
      </vt:variant>
      <vt:variant>
        <vt:i4>4456537</vt:i4>
      </vt:variant>
      <vt:variant>
        <vt:i4>0</vt:i4>
      </vt:variant>
      <vt:variant>
        <vt:i4>0</vt:i4>
      </vt:variant>
      <vt:variant>
        <vt:i4>5</vt:i4>
      </vt:variant>
      <vt:variant>
        <vt:lpwstr>consultantplus://offline/ref=3A27A956D90DC65C2F9BFEE74AC13A5595118110BBAE1B53BF6482F60A4587F3AD052D6C2B4BG8L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ORGMOV</dc:creator>
  <cp:lastModifiedBy>ASUS</cp:lastModifiedBy>
  <cp:revision>15</cp:revision>
  <cp:lastPrinted>2018-07-16T13:35:00Z</cp:lastPrinted>
  <dcterms:created xsi:type="dcterms:W3CDTF">2018-07-16T12:31:00Z</dcterms:created>
  <dcterms:modified xsi:type="dcterms:W3CDTF">2018-07-17T07:56:00Z</dcterms:modified>
</cp:coreProperties>
</file>